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D2B" w:rsidRPr="009F51E2" w:rsidRDefault="00D53D2B" w:rsidP="00686D64">
      <w:pPr>
        <w:tabs>
          <w:tab w:val="center" w:pos="4590"/>
        </w:tabs>
        <w:jc w:val="right"/>
        <w:rPr>
          <w:rFonts w:ascii="Cambria" w:hAnsi="Cambria"/>
          <w:color w:val="0000FF"/>
          <w:sz w:val="17"/>
          <w:szCs w:val="17"/>
          <w:lang w:val="tr-TR"/>
        </w:rPr>
      </w:pPr>
    </w:p>
    <w:p w:rsidR="00686D64" w:rsidRPr="009F51E2" w:rsidRDefault="00A77756" w:rsidP="00686D64">
      <w:pPr>
        <w:tabs>
          <w:tab w:val="center" w:pos="4590"/>
        </w:tabs>
        <w:jc w:val="right"/>
        <w:rPr>
          <w:rFonts w:ascii="Cambria" w:hAnsi="Cambria"/>
          <w:color w:val="0000FF"/>
          <w:lang w:val="tr-TR"/>
        </w:rPr>
      </w:pPr>
      <w:r w:rsidRPr="009F51E2">
        <w:rPr>
          <w:rFonts w:ascii="Cambria" w:hAnsi="Cambria"/>
          <w:b/>
          <w:bCs/>
          <w:noProof/>
          <w:color w:val="0000FF"/>
          <w:lang w:val="tr-T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53.4pt;margin-top:-5.95pt;width:1in;height:1in;z-index:251658240;mso-position-horizontal-relative:page">
            <v:imagedata r:id="rId6" o:title=""/>
            <w10:wrap type="square" anchorx="page"/>
          </v:shape>
          <o:OLEObject Type="Embed" ProgID="CorelDRAW.Graphic.12" ShapeID="_x0000_s1027" DrawAspect="Content" ObjectID="_1780813399" r:id="rId7"/>
        </w:object>
      </w:r>
      <w:r w:rsidR="00362306" w:rsidRPr="009F51E2">
        <w:rPr>
          <w:rFonts w:ascii="Cambria" w:hAnsi="Cambria"/>
          <w:noProof/>
          <w:lang w:val="tr-T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-75565</wp:posOffset>
            </wp:positionV>
            <wp:extent cx="803910" cy="8902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D64" w:rsidRPr="009F51E2">
        <w:rPr>
          <w:rFonts w:ascii="Cambria" w:hAnsi="Cambria"/>
          <w:color w:val="0000FF"/>
          <w:sz w:val="17"/>
          <w:szCs w:val="17"/>
          <w:lang w:val="tr-TR"/>
        </w:rPr>
        <w:t xml:space="preserve">                                                                                                                       </w:t>
      </w:r>
    </w:p>
    <w:p w:rsidR="00686D64" w:rsidRPr="009F51E2" w:rsidRDefault="00686D64" w:rsidP="00686D64">
      <w:pPr>
        <w:jc w:val="both"/>
        <w:rPr>
          <w:rFonts w:ascii="Cambria" w:hAnsi="Cambria"/>
          <w:b/>
          <w:bCs/>
          <w:color w:val="0000FF"/>
          <w:lang w:val="tr-TR"/>
        </w:rPr>
      </w:pPr>
    </w:p>
    <w:p w:rsidR="00686D64" w:rsidRPr="009F51E2" w:rsidRDefault="00686D64" w:rsidP="00686D64">
      <w:pPr>
        <w:jc w:val="both"/>
        <w:rPr>
          <w:rFonts w:ascii="Cambria" w:hAnsi="Cambria"/>
          <w:b/>
          <w:bCs/>
          <w:color w:val="0000FF"/>
          <w:lang w:val="tr-TR"/>
        </w:rPr>
      </w:pPr>
    </w:p>
    <w:p w:rsidR="00686D64" w:rsidRPr="009F51E2" w:rsidRDefault="00686D64" w:rsidP="00167A53">
      <w:pPr>
        <w:spacing w:after="0" w:line="240" w:lineRule="auto"/>
        <w:jc w:val="both"/>
        <w:rPr>
          <w:rFonts w:ascii="Cambria" w:hAnsi="Cambria"/>
          <w:bCs/>
          <w:color w:val="0000FF"/>
          <w:sz w:val="24"/>
          <w:szCs w:val="24"/>
          <w:lang w:val="tr-TR"/>
        </w:rPr>
      </w:pPr>
      <w:proofErr w:type="spellStart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>Republika</w:t>
      </w:r>
      <w:proofErr w:type="spellEnd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e </w:t>
      </w:r>
      <w:proofErr w:type="spellStart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>Kosovës</w:t>
      </w:r>
      <w:proofErr w:type="spellEnd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                                                      </w:t>
      </w:r>
      <w:r w:rsidR="00167A53"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           </w:t>
      </w:r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               </w:t>
      </w:r>
      <w:r w:rsidR="00AA72DF"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 </w:t>
      </w:r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 Komuna e </w:t>
      </w:r>
      <w:proofErr w:type="spellStart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>Prizrenit</w:t>
      </w:r>
      <w:proofErr w:type="spellEnd"/>
    </w:p>
    <w:p w:rsidR="00686D64" w:rsidRPr="009F51E2" w:rsidRDefault="00686D64" w:rsidP="00167A53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Cs/>
          <w:color w:val="0000FF"/>
          <w:sz w:val="24"/>
          <w:szCs w:val="24"/>
          <w:lang w:val="tr-TR"/>
        </w:rPr>
      </w:pPr>
      <w:proofErr w:type="spellStart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>Republika</w:t>
      </w:r>
      <w:proofErr w:type="spellEnd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Kosova- Kosova Cumhuriyeti                       </w:t>
      </w:r>
      <w:r w:rsidR="00AA72DF"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     </w:t>
      </w:r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</w:t>
      </w:r>
      <w:proofErr w:type="spellStart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>Opština</w:t>
      </w:r>
      <w:proofErr w:type="spellEnd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</w:t>
      </w:r>
      <w:proofErr w:type="spellStart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>Prizren</w:t>
      </w:r>
      <w:proofErr w:type="spellEnd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– </w:t>
      </w:r>
      <w:proofErr w:type="spellStart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>Prizren</w:t>
      </w:r>
      <w:proofErr w:type="spellEnd"/>
      <w:r w:rsidRPr="009F51E2">
        <w:rPr>
          <w:rFonts w:ascii="Cambria" w:hAnsi="Cambria"/>
          <w:bCs/>
          <w:color w:val="0000FF"/>
          <w:sz w:val="24"/>
          <w:szCs w:val="24"/>
          <w:lang w:val="tr-TR"/>
        </w:rPr>
        <w:t xml:space="preserve"> Belediyesi</w:t>
      </w:r>
    </w:p>
    <w:p w:rsidR="00F46663" w:rsidRPr="009F51E2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lang w:val="tr-TR"/>
        </w:rPr>
      </w:pPr>
    </w:p>
    <w:p w:rsidR="00F46663" w:rsidRPr="009F51E2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lang w:val="tr-TR"/>
        </w:rPr>
      </w:pPr>
    </w:p>
    <w:p w:rsidR="00F46663" w:rsidRPr="009F51E2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lang w:val="tr-TR"/>
        </w:rPr>
      </w:pPr>
    </w:p>
    <w:p w:rsidR="00F46663" w:rsidRPr="009F51E2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6B7F7E" w:rsidRPr="009F51E2" w:rsidRDefault="006B7F7E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6B7F7E" w:rsidRPr="009F51E2" w:rsidRDefault="000423E1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KÜLTÜR GENÇLİK </w:t>
      </w:r>
      <w:r w:rsidR="006B7F7E"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VE </w:t>
      </w: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SPOR</w:t>
      </w:r>
      <w:r w:rsidR="006B7F7E"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 MÜDÜRLÜĞÜN </w:t>
      </w:r>
    </w:p>
    <w:p w:rsidR="000423E1" w:rsidRPr="009F51E2" w:rsidRDefault="006B7F7E" w:rsidP="006B7F7E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SPOR, KÜLTÜR VE GENÇLİK KAMU </w:t>
      </w:r>
      <w:r w:rsidR="000423E1"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TESİSLERİNİN DENETİMİ, YÖNETİMİ VE KULLANIM ŞEKLİ HAKKINDA </w:t>
      </w:r>
    </w:p>
    <w:p w:rsidR="00F46663" w:rsidRPr="009F51E2" w:rsidRDefault="00095715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>03/</w:t>
      </w:r>
      <w:r w:rsidR="000423E1"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 xml:space="preserve">2024 </w:t>
      </w:r>
      <w:r>
        <w:rPr>
          <w:rFonts w:ascii="Cambria" w:eastAsiaTheme="minorHAnsi" w:hAnsi="Cambria"/>
          <w:b/>
          <w:sz w:val="24"/>
          <w:szCs w:val="24"/>
          <w:lang w:val="tr-TR"/>
        </w:rPr>
        <w:t>SAYILI YÖNETMELİĞİ</w:t>
      </w: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196393" w:rsidRPr="009F51E2" w:rsidRDefault="000423E1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 </w:t>
      </w: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46663" w:rsidRPr="009F51E2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3D65CF" w:rsidRPr="009F51E2" w:rsidRDefault="00F46663" w:rsidP="001E50B9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proofErr w:type="spellStart"/>
      <w:r w:rsidRPr="009F51E2">
        <w:rPr>
          <w:rFonts w:ascii="Cambria" w:eastAsiaTheme="minorHAnsi" w:hAnsi="Cambria"/>
          <w:b/>
          <w:sz w:val="24"/>
          <w:szCs w:val="24"/>
          <w:lang w:val="tr-TR"/>
        </w:rPr>
        <w:t>Prizren</w:t>
      </w:r>
      <w:proofErr w:type="spellEnd"/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, </w:t>
      </w:r>
      <w:proofErr w:type="gramStart"/>
      <w:r w:rsidR="000423E1" w:rsidRPr="009F51E2">
        <w:rPr>
          <w:rFonts w:ascii="Cambria" w:eastAsiaTheme="minorHAnsi" w:hAnsi="Cambria"/>
          <w:b/>
          <w:sz w:val="24"/>
          <w:szCs w:val="24"/>
          <w:lang w:val="tr-TR"/>
        </w:rPr>
        <w:t>Mart</w:t>
      </w:r>
      <w:r w:rsidR="0079433E"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 </w:t>
      </w: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 20</w:t>
      </w:r>
      <w:r w:rsidR="0079433E" w:rsidRPr="009F51E2">
        <w:rPr>
          <w:rFonts w:ascii="Cambria" w:eastAsiaTheme="minorHAnsi" w:hAnsi="Cambria"/>
          <w:b/>
          <w:sz w:val="24"/>
          <w:szCs w:val="24"/>
          <w:lang w:val="tr-TR"/>
        </w:rPr>
        <w:t>24</w:t>
      </w:r>
      <w:proofErr w:type="gramEnd"/>
    </w:p>
    <w:p w:rsidR="006B7F7E" w:rsidRPr="009F51E2" w:rsidRDefault="006B7F7E" w:rsidP="006B7F7E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lastRenderedPageBreak/>
        <w:t xml:space="preserve">KÜLTÜR GENÇLİK VE SPOR MÜDÜRLÜĞÜN </w:t>
      </w:r>
    </w:p>
    <w:p w:rsidR="006B7F7E" w:rsidRPr="009F51E2" w:rsidRDefault="006B7F7E" w:rsidP="006B7F7E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SPOR, KÜLTÜR VE GENÇLİK KAMU TESİSLERİNİN DENETİMİ, YÖNETİMİ VE KULLANIM ŞEKLİ HAKKINDA </w:t>
      </w:r>
    </w:p>
    <w:p w:rsidR="006B7F7E" w:rsidRPr="009F51E2" w:rsidRDefault="00474BE1" w:rsidP="006B7F7E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>03/</w:t>
      </w:r>
      <w:r w:rsidR="006B7F7E"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 xml:space="preserve">2024 </w:t>
      </w:r>
      <w:r w:rsidR="006B7F7E" w:rsidRPr="009F51E2">
        <w:rPr>
          <w:rFonts w:ascii="Cambria" w:eastAsiaTheme="minorHAnsi" w:hAnsi="Cambria"/>
          <w:b/>
          <w:sz w:val="24"/>
          <w:szCs w:val="24"/>
          <w:lang w:val="tr-TR"/>
        </w:rPr>
        <w:t>SAYILI YÖNETMELİK</w:t>
      </w:r>
    </w:p>
    <w:p w:rsidR="003D65CF" w:rsidRPr="009F51E2" w:rsidRDefault="003D65CF" w:rsidP="003D65CF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3D65CF" w:rsidRPr="009F51E2" w:rsidRDefault="003D65CF" w:rsidP="001E50B9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6B7F7E" w:rsidRPr="009F51E2" w:rsidRDefault="006B7F7E" w:rsidP="00ED60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Madde 1. </w:t>
      </w:r>
    </w:p>
    <w:p w:rsidR="006B7F7E" w:rsidRPr="009F51E2" w:rsidRDefault="006B7F7E" w:rsidP="00ED60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Amaç</w:t>
      </w:r>
    </w:p>
    <w:p w:rsidR="00ED6063" w:rsidRPr="009F51E2" w:rsidRDefault="006B7F7E" w:rsidP="00ED60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 </w:t>
      </w:r>
    </w:p>
    <w:p w:rsidR="00F16BE4" w:rsidRPr="009F51E2" w:rsidRDefault="00F16BE4" w:rsidP="00F16BE4">
      <w:pPr>
        <w:spacing w:after="0" w:line="360" w:lineRule="auto"/>
        <w:ind w:firstLine="720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Bu düzenlemenin amacı, herkes için sorumlulukları, hakları, yükümlülükleri, yetkileri, yönetim </w:t>
      </w:r>
      <w:proofErr w:type="gramStart"/>
      <w:r w:rsidRPr="009F51E2">
        <w:rPr>
          <w:rFonts w:ascii="Cambria" w:eastAsiaTheme="minorHAnsi" w:hAnsi="Cambria"/>
          <w:sz w:val="24"/>
          <w:szCs w:val="24"/>
          <w:lang w:val="tr-TR"/>
        </w:rPr>
        <w:t>prosedürlerini</w:t>
      </w:r>
      <w:proofErr w:type="gramEnd"/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 ve koşullarını, kullanım ve bakım koşullarını ayırarak, kamu sporlarının, kültürel ve gençlik tesislerinin yönetim ve kullanım şeklini düzenlemektir. Spor, kültür ve gençlik faaliyetlerinin geliştirilmesine kendini adamış tüm tarafların sorumluluklarını, haklarını, yükümlülüklerini, yetkilerini, </w:t>
      </w:r>
      <w:proofErr w:type="gramStart"/>
      <w:r w:rsidRPr="009F51E2">
        <w:rPr>
          <w:rFonts w:ascii="Cambria" w:eastAsiaTheme="minorHAnsi" w:hAnsi="Cambria"/>
          <w:sz w:val="24"/>
          <w:szCs w:val="24"/>
          <w:lang w:val="tr-TR"/>
        </w:rPr>
        <w:t>prosedürlerini</w:t>
      </w:r>
      <w:proofErr w:type="gramEnd"/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 ve yönetim şartlarını, kullanımlarını ve bakımlarını paylaşarak.</w:t>
      </w:r>
    </w:p>
    <w:p w:rsidR="00F16BE4" w:rsidRPr="009F51E2" w:rsidRDefault="00F16BE4" w:rsidP="00F16BE4">
      <w:pPr>
        <w:spacing w:after="0" w:line="360" w:lineRule="auto"/>
        <w:ind w:firstLine="720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ab/>
      </w:r>
    </w:p>
    <w:p w:rsidR="00ED6063" w:rsidRPr="009F51E2" w:rsidRDefault="00ED6063" w:rsidP="00ED606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474BE1" w:rsidRPr="009F51E2" w:rsidRDefault="00474BE1" w:rsidP="00474BE1">
      <w:pPr>
        <w:ind w:left="720" w:hanging="720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Madde 2. </w:t>
      </w:r>
    </w:p>
    <w:p w:rsidR="00474BE1" w:rsidRPr="009F51E2" w:rsidRDefault="00474BE1" w:rsidP="00474BE1">
      <w:pPr>
        <w:ind w:left="720" w:hanging="720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Faaliyet alanı</w:t>
      </w:r>
    </w:p>
    <w:p w:rsidR="00352B33" w:rsidRPr="009F51E2" w:rsidRDefault="00352B33" w:rsidP="00352B3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352B33" w:rsidRPr="009F51E2" w:rsidRDefault="00F16BE4" w:rsidP="00A5730A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Bu düzenleme aşağıdaki hususları tanımlar ve düzenler: </w:t>
      </w:r>
    </w:p>
    <w:p w:rsidR="00F16BE4" w:rsidRPr="009F51E2" w:rsidRDefault="00F16BE4" w:rsidP="00F16BE4">
      <w:pPr>
        <w:pStyle w:val="NoSpacing"/>
        <w:ind w:left="720" w:hanging="720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2.1.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Spor, kültür ve gençlik kamu tesislerinin yönetim şeklini;</w:t>
      </w:r>
    </w:p>
    <w:p w:rsidR="00F16BE4" w:rsidRPr="009F51E2" w:rsidRDefault="00F16BE4" w:rsidP="00F16BE4">
      <w:pPr>
        <w:pStyle w:val="NoSpacing"/>
        <w:ind w:left="720" w:hanging="720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2.2.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 xml:space="preserve">Spor, kültür ve gençlik kamu tesislerinin alan </w:t>
      </w:r>
      <w:proofErr w:type="spellStart"/>
      <w:r w:rsidRPr="009F51E2">
        <w:rPr>
          <w:rFonts w:ascii="Cambria" w:hAnsi="Cambria" w:cs="Times New Roman"/>
          <w:sz w:val="24"/>
          <w:szCs w:val="24"/>
          <w:lang w:val="tr-TR"/>
        </w:rPr>
        <w:t>fonksyonlarını</w:t>
      </w:r>
      <w:proofErr w:type="spellEnd"/>
      <w:r w:rsidRPr="009F51E2">
        <w:rPr>
          <w:rFonts w:ascii="Cambria" w:hAnsi="Cambria" w:cs="Times New Roman"/>
          <w:sz w:val="24"/>
          <w:szCs w:val="24"/>
          <w:lang w:val="tr-TR"/>
        </w:rPr>
        <w:t>;</w:t>
      </w:r>
    </w:p>
    <w:p w:rsidR="00F16BE4" w:rsidRPr="009F51E2" w:rsidRDefault="00F16BE4" w:rsidP="00F16BE4">
      <w:pPr>
        <w:pStyle w:val="NoSpacing"/>
        <w:ind w:left="720" w:hanging="720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2.3.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 xml:space="preserve">Kamusal spor, kültür ve gençlik tesislerinin yönetimi için </w:t>
      </w:r>
      <w:proofErr w:type="gramStart"/>
      <w:r w:rsidRPr="009F51E2">
        <w:rPr>
          <w:rFonts w:ascii="Cambria" w:hAnsi="Cambria" w:cs="Times New Roman"/>
          <w:sz w:val="24"/>
          <w:szCs w:val="24"/>
          <w:lang w:val="tr-TR"/>
        </w:rPr>
        <w:t>prosedürler</w:t>
      </w:r>
      <w:proofErr w:type="gramEnd"/>
      <w:r w:rsidRPr="009F51E2">
        <w:rPr>
          <w:rFonts w:ascii="Cambria" w:hAnsi="Cambria" w:cs="Times New Roman"/>
          <w:sz w:val="24"/>
          <w:szCs w:val="24"/>
          <w:lang w:val="tr-TR"/>
        </w:rPr>
        <w:t xml:space="preserve">; </w:t>
      </w:r>
    </w:p>
    <w:p w:rsidR="00F16BE4" w:rsidRPr="009F51E2" w:rsidRDefault="00F16BE4" w:rsidP="00F16BE4">
      <w:pPr>
        <w:pStyle w:val="NoSpacing"/>
        <w:ind w:left="720" w:hanging="720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2.4.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 xml:space="preserve">Kamusal, kültürel ve gençlik spor tesislerini kullanma hakkı; </w:t>
      </w:r>
    </w:p>
    <w:p w:rsidR="00F16BE4" w:rsidRPr="009F51E2" w:rsidRDefault="00F16BE4" w:rsidP="00F16BE4">
      <w:pPr>
        <w:pStyle w:val="NoSpacing"/>
        <w:ind w:left="720" w:hanging="720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2.5.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Kamusal spor, kültür ve gençlik tesislerinin kullanım ücretleri;</w:t>
      </w:r>
    </w:p>
    <w:p w:rsidR="00F16BE4" w:rsidRPr="009F51E2" w:rsidRDefault="00F16BE4" w:rsidP="00F16BE4">
      <w:pPr>
        <w:pStyle w:val="NoSpacing"/>
        <w:ind w:left="720" w:hanging="720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2.6.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Kamusal spor, kültür ve gençlik tesislerinin bakımı;</w:t>
      </w:r>
    </w:p>
    <w:p w:rsidR="00F16BE4" w:rsidRPr="009F51E2" w:rsidRDefault="00F16BE4" w:rsidP="00F16BE4">
      <w:pPr>
        <w:pStyle w:val="NoSpacing"/>
        <w:ind w:left="720" w:hanging="720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2.7.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 xml:space="preserve">Neden olan hasar </w:t>
      </w:r>
      <w:proofErr w:type="gramStart"/>
      <w:r w:rsidRPr="009F51E2">
        <w:rPr>
          <w:rFonts w:ascii="Cambria" w:hAnsi="Cambria" w:cs="Times New Roman"/>
          <w:sz w:val="24"/>
          <w:szCs w:val="24"/>
          <w:lang w:val="tr-TR"/>
        </w:rPr>
        <w:t>prosedürleri</w:t>
      </w:r>
      <w:proofErr w:type="gramEnd"/>
      <w:r w:rsidRPr="009F51E2">
        <w:rPr>
          <w:rFonts w:ascii="Cambria" w:hAnsi="Cambria" w:cs="Times New Roman"/>
          <w:sz w:val="24"/>
          <w:szCs w:val="24"/>
          <w:lang w:val="tr-TR"/>
        </w:rPr>
        <w:t>;</w:t>
      </w:r>
    </w:p>
    <w:p w:rsidR="00F16BE4" w:rsidRPr="009F51E2" w:rsidRDefault="00F16BE4" w:rsidP="00F16BE4">
      <w:pPr>
        <w:pStyle w:val="NoSpacing"/>
        <w:ind w:left="720" w:hanging="720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2.8.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Statik ve mobil</w:t>
      </w:r>
      <w:r w:rsidR="008710BC">
        <w:rPr>
          <w:rFonts w:ascii="Cambria" w:hAnsi="Cambria" w:cs="Times New Roman"/>
          <w:sz w:val="24"/>
          <w:szCs w:val="24"/>
          <w:lang w:val="tr-TR"/>
        </w:rPr>
        <w:t xml:space="preserve"> reklamları kamu sporla, kültür </w:t>
      </w:r>
      <w:r w:rsidRPr="009F51E2">
        <w:rPr>
          <w:rFonts w:ascii="Cambria" w:hAnsi="Cambria" w:cs="Times New Roman"/>
          <w:sz w:val="24"/>
          <w:szCs w:val="24"/>
          <w:lang w:val="tr-TR"/>
        </w:rPr>
        <w:t>ve gençlik tesislerine yerleştirme hakkı ve koşulları;</w:t>
      </w:r>
    </w:p>
    <w:p w:rsidR="00F16BE4" w:rsidRPr="009F51E2" w:rsidRDefault="00F16BE4" w:rsidP="00F16BE4">
      <w:pPr>
        <w:pStyle w:val="NoSpacing"/>
        <w:ind w:left="720" w:hanging="720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2.9.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Kamu spor, kültür ve gençlik tesislerinde ev düzeni.</w:t>
      </w:r>
    </w:p>
    <w:p w:rsidR="00FC5CD5" w:rsidRPr="009F51E2" w:rsidRDefault="00FC5CD5" w:rsidP="001E50B9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</w:p>
    <w:p w:rsidR="00701FB4" w:rsidRPr="009F51E2" w:rsidRDefault="00701FB4" w:rsidP="00352B33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16BE4" w:rsidRPr="009F51E2" w:rsidRDefault="00F16BE4" w:rsidP="00A5730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16BE4" w:rsidRPr="009F51E2" w:rsidRDefault="00F16BE4" w:rsidP="00A5730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lastRenderedPageBreak/>
        <w:t xml:space="preserve">Madde 3. </w:t>
      </w:r>
    </w:p>
    <w:p w:rsidR="00F16BE4" w:rsidRPr="009F51E2" w:rsidRDefault="00F16BE4" w:rsidP="00A5730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Tanımlar</w:t>
      </w:r>
    </w:p>
    <w:p w:rsidR="00A5730A" w:rsidRPr="009F51E2" w:rsidRDefault="00A5730A" w:rsidP="00F16BE4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sz w:val="24"/>
          <w:szCs w:val="24"/>
          <w:lang w:val="tr-TR"/>
        </w:rPr>
      </w:pPr>
    </w:p>
    <w:p w:rsidR="00F16BE4" w:rsidRPr="009F51E2" w:rsidRDefault="00F16BE4" w:rsidP="00F16BE4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3.1. 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“KGSM”- Kültür, Gençlik ve Spor Müdürlüğü anlamına gelir</w:t>
      </w:r>
    </w:p>
    <w:p w:rsidR="00F16BE4" w:rsidRPr="009F51E2" w:rsidRDefault="00F16BE4" w:rsidP="00F16BE4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3.2.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“EK”- Engelli kişiler;</w:t>
      </w:r>
    </w:p>
    <w:p w:rsidR="00F16BE4" w:rsidRPr="009F51E2" w:rsidRDefault="00F16BE4" w:rsidP="00F16BE4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3.3.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“KST”- Kamu Spor Tesisi, kapalı ve açık alan anlamına gelir;</w:t>
      </w:r>
    </w:p>
    <w:p w:rsidR="00F16BE4" w:rsidRPr="009F51E2" w:rsidRDefault="00F16BE4" w:rsidP="00F16BE4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3.4.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“KKT”- Kamu Kültür Tesisi, kapalı ve açık alan anlamına gelir;</w:t>
      </w:r>
    </w:p>
    <w:p w:rsidR="00F16BE4" w:rsidRPr="009F51E2" w:rsidRDefault="00F16BE4" w:rsidP="00F16BE4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3.5.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“KGT”- Kamu Gençlik Tesisi, kapalı ve açık alan anlamına gelir;</w:t>
      </w:r>
    </w:p>
    <w:p w:rsidR="00F16BE4" w:rsidRPr="009F51E2" w:rsidRDefault="00F16BE4" w:rsidP="00F16BE4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3.6.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“OST”- Okul Spor Tesisi, beden eğitimi salonları ve oyun alanları anlamına gelir;</w:t>
      </w:r>
    </w:p>
    <w:p w:rsidR="00F16BE4" w:rsidRPr="009F51E2" w:rsidRDefault="00F16BE4" w:rsidP="008710BC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3.7.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“STS”- Spor Tesisi Sorumlusu, onu yöneten resmi kişi a</w:t>
      </w:r>
      <w:r w:rsidR="008710BC">
        <w:rPr>
          <w:rFonts w:ascii="Cambria" w:hAnsi="Cambria" w:cs="Times New Roman"/>
          <w:sz w:val="24"/>
          <w:szCs w:val="24"/>
          <w:lang w:val="tr-TR"/>
        </w:rPr>
        <w:t>nlamına gelir. İş planlaması ve organizasyonu</w:t>
      </w:r>
      <w:r w:rsidRPr="009F51E2">
        <w:rPr>
          <w:rFonts w:ascii="Cambria" w:hAnsi="Cambria" w:cs="Times New Roman"/>
          <w:sz w:val="24"/>
          <w:szCs w:val="24"/>
          <w:lang w:val="tr-TR"/>
        </w:rPr>
        <w:t>, spor konularıyla koordinasyonu, belediye yapılarıyla iletişimi, personel kontrolünü, iş raporlamasını yönetir;</w:t>
      </w:r>
    </w:p>
    <w:p w:rsidR="00F16BE4" w:rsidRPr="009F51E2" w:rsidRDefault="00F16BE4" w:rsidP="008710BC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3.8.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 xml:space="preserve">“KTS”-Kültür Tesisi Sorumlusu, onu yöneten resmi kişi anlamına gelir. İş planlaması </w:t>
      </w:r>
      <w:proofErr w:type="gramStart"/>
      <w:r w:rsidRPr="009F51E2">
        <w:rPr>
          <w:rFonts w:ascii="Cambria" w:hAnsi="Cambria" w:cs="Times New Roman"/>
          <w:sz w:val="24"/>
          <w:szCs w:val="24"/>
          <w:lang w:val="tr-TR"/>
        </w:rPr>
        <w:t xml:space="preserve">ve </w:t>
      </w:r>
      <w:r w:rsidR="008710BC">
        <w:rPr>
          <w:rFonts w:ascii="Cambria" w:hAnsi="Cambria" w:cs="Times New Roman"/>
          <w:sz w:val="24"/>
          <w:szCs w:val="24"/>
          <w:lang w:val="tr-TR"/>
        </w:rPr>
        <w:t xml:space="preserve"> organizasyonu</w:t>
      </w:r>
      <w:proofErr w:type="gramEnd"/>
      <w:r w:rsidRPr="009F51E2">
        <w:rPr>
          <w:rFonts w:ascii="Cambria" w:hAnsi="Cambria" w:cs="Times New Roman"/>
          <w:sz w:val="24"/>
          <w:szCs w:val="24"/>
          <w:lang w:val="tr-TR"/>
        </w:rPr>
        <w:t>, kültür konularıyla koordinasyonu, belediye yapılarıyla iletişimi, personel kontrolünü, iş raporlamasını yönetir;</w:t>
      </w:r>
    </w:p>
    <w:p w:rsidR="00F16BE4" w:rsidRPr="009F51E2" w:rsidRDefault="00F16BE4" w:rsidP="008710BC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3.9.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 xml:space="preserve">“GTS”- Gençlik Tesisi Sorumlusu, onu yöneten resmi kişi anlamına gelir. İş planlaması ve </w:t>
      </w:r>
      <w:r w:rsidR="008710BC">
        <w:rPr>
          <w:rFonts w:ascii="Cambria" w:hAnsi="Cambria" w:cs="Times New Roman"/>
          <w:sz w:val="24"/>
          <w:szCs w:val="24"/>
          <w:lang w:val="tr-TR"/>
        </w:rPr>
        <w:t>organizasyonu</w:t>
      </w:r>
      <w:r w:rsidRPr="009F51E2">
        <w:rPr>
          <w:rFonts w:ascii="Cambria" w:hAnsi="Cambria" w:cs="Times New Roman"/>
          <w:sz w:val="24"/>
          <w:szCs w:val="24"/>
          <w:lang w:val="tr-TR"/>
        </w:rPr>
        <w:t>, gençlik konularıyla koordinasyonu, belediye yapılarıyla iletişimi, personel kontrolünü, iş raporlamasını yönetir</w:t>
      </w:r>
      <w:proofErr w:type="gramStart"/>
      <w:r w:rsidRPr="009F51E2">
        <w:rPr>
          <w:rFonts w:ascii="Cambria" w:hAnsi="Cambria" w:cs="Times New Roman"/>
          <w:sz w:val="24"/>
          <w:szCs w:val="24"/>
          <w:lang w:val="tr-TR"/>
        </w:rPr>
        <w:t>.;</w:t>
      </w:r>
      <w:proofErr w:type="gramEnd"/>
      <w:r w:rsidRPr="009F51E2">
        <w:rPr>
          <w:rFonts w:ascii="Cambria" w:hAnsi="Cambria" w:cs="Times New Roman"/>
          <w:sz w:val="24"/>
          <w:szCs w:val="24"/>
          <w:lang w:val="tr-TR"/>
        </w:rPr>
        <w:t xml:space="preserve"> </w:t>
      </w:r>
    </w:p>
    <w:p w:rsidR="00F16BE4" w:rsidRPr="009F51E2" w:rsidRDefault="00F16BE4" w:rsidP="008710BC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3.10.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 xml:space="preserve">“Spor Etkinliği”- fizik ve tüzel kişileri tarafından yapılan tüm spor </w:t>
      </w:r>
      <w:r w:rsidR="008710BC" w:rsidRPr="009F51E2">
        <w:rPr>
          <w:rFonts w:ascii="Cambria" w:hAnsi="Cambria" w:cs="Times New Roman"/>
          <w:sz w:val="24"/>
          <w:szCs w:val="24"/>
          <w:lang w:val="tr-TR"/>
        </w:rPr>
        <w:t>faaliyetlerin</w:t>
      </w:r>
      <w:r w:rsidRPr="009F51E2">
        <w:rPr>
          <w:rFonts w:ascii="Cambria" w:hAnsi="Cambria" w:cs="Times New Roman"/>
          <w:sz w:val="24"/>
          <w:szCs w:val="24"/>
          <w:lang w:val="tr-TR"/>
        </w:rPr>
        <w:t xml:space="preserve"> gelişimi ve yarışma-</w:t>
      </w:r>
      <w:proofErr w:type="spellStart"/>
      <w:r w:rsidR="008710BC" w:rsidRPr="009F51E2">
        <w:rPr>
          <w:rFonts w:ascii="Cambria" w:hAnsi="Cambria" w:cs="Times New Roman"/>
          <w:sz w:val="24"/>
          <w:szCs w:val="24"/>
          <w:lang w:val="tr-TR"/>
        </w:rPr>
        <w:t>rekreasyonel</w:t>
      </w:r>
      <w:proofErr w:type="spellEnd"/>
      <w:r w:rsidR="008710BC" w:rsidRPr="009F51E2">
        <w:rPr>
          <w:rFonts w:ascii="Cambria" w:hAnsi="Cambria" w:cs="Times New Roman"/>
          <w:sz w:val="24"/>
          <w:szCs w:val="24"/>
          <w:lang w:val="tr-TR"/>
        </w:rPr>
        <w:t xml:space="preserve"> faaliyetleri</w:t>
      </w:r>
      <w:r w:rsidRPr="009F51E2">
        <w:rPr>
          <w:rFonts w:ascii="Cambria" w:hAnsi="Cambria" w:cs="Times New Roman"/>
          <w:sz w:val="24"/>
          <w:szCs w:val="24"/>
          <w:lang w:val="tr-TR"/>
        </w:rPr>
        <w:t xml:space="preserve"> anlamına gelir; </w:t>
      </w:r>
    </w:p>
    <w:p w:rsidR="00F16BE4" w:rsidRPr="009F51E2" w:rsidRDefault="00F16BE4" w:rsidP="00F16BE4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3.11.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“Kültür Etkinliği”-fizik ve tüzel kişileri tarafından kültür etkinliklerin gelişmesi için yapılan tüm kültür faaliyetleri anlamına gelir;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</w:r>
      <w:r w:rsidRPr="009F51E2">
        <w:rPr>
          <w:rFonts w:ascii="Cambria" w:hAnsi="Cambria" w:cs="Times New Roman"/>
          <w:sz w:val="24"/>
          <w:szCs w:val="24"/>
          <w:lang w:val="tr-TR"/>
        </w:rPr>
        <w:tab/>
      </w:r>
    </w:p>
    <w:p w:rsidR="00F16BE4" w:rsidRPr="009F51E2" w:rsidRDefault="00F16BE4" w:rsidP="00F16BE4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3.12.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 xml:space="preserve">“Gençlik Etkinliği”- fizik ve tüzel kişileri tarafından gençlik etkinliklerin gelişmesi için </w:t>
      </w:r>
    </w:p>
    <w:p w:rsidR="00F16BE4" w:rsidRPr="009F51E2" w:rsidRDefault="00F16BE4" w:rsidP="00F16BE4">
      <w:pPr>
        <w:pStyle w:val="NoSpacing"/>
        <w:spacing w:line="360" w:lineRule="auto"/>
        <w:ind w:left="720"/>
        <w:jc w:val="both"/>
        <w:rPr>
          <w:rFonts w:ascii="Cambria" w:hAnsi="Cambria" w:cs="Times New Roman"/>
          <w:sz w:val="24"/>
          <w:szCs w:val="24"/>
          <w:lang w:val="tr-TR"/>
        </w:rPr>
      </w:pPr>
      <w:proofErr w:type="gramStart"/>
      <w:r w:rsidRPr="009F51E2">
        <w:rPr>
          <w:rFonts w:ascii="Cambria" w:hAnsi="Cambria" w:cs="Times New Roman"/>
          <w:sz w:val="24"/>
          <w:szCs w:val="24"/>
          <w:lang w:val="tr-TR"/>
        </w:rPr>
        <w:t>yapılan</w:t>
      </w:r>
      <w:proofErr w:type="gramEnd"/>
      <w:r w:rsidRPr="009F51E2">
        <w:rPr>
          <w:rFonts w:ascii="Cambria" w:hAnsi="Cambria" w:cs="Times New Roman"/>
          <w:sz w:val="24"/>
          <w:szCs w:val="24"/>
          <w:lang w:val="tr-TR"/>
        </w:rPr>
        <w:t xml:space="preserve"> tüm gençlik faaliyetleri anlamına gelir;</w:t>
      </w:r>
    </w:p>
    <w:p w:rsidR="00F16BE4" w:rsidRPr="009F51E2" w:rsidRDefault="00F16BE4" w:rsidP="00F16BE4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3.13.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“Kurul”- Belediye Başkanı tarafından kurulan kamu spor, kültür ve gençlik tesislerinin yönetimi ve kullanım</w:t>
      </w:r>
      <w:r w:rsidR="000E44AF" w:rsidRPr="009F51E2">
        <w:rPr>
          <w:rFonts w:ascii="Cambria" w:hAnsi="Cambria" w:cs="Times New Roman"/>
          <w:sz w:val="24"/>
          <w:szCs w:val="24"/>
          <w:lang w:val="tr-TR"/>
        </w:rPr>
        <w:t>a veren Kurul</w:t>
      </w:r>
      <w:r w:rsidRPr="009F51E2">
        <w:rPr>
          <w:rFonts w:ascii="Cambria" w:hAnsi="Cambria" w:cs="Times New Roman"/>
          <w:sz w:val="24"/>
          <w:szCs w:val="24"/>
          <w:lang w:val="tr-TR"/>
        </w:rPr>
        <w:t xml:space="preserve"> anlamına gelir.</w:t>
      </w:r>
    </w:p>
    <w:p w:rsidR="00701FB4" w:rsidRPr="009F51E2" w:rsidRDefault="00701FB4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</w:p>
    <w:p w:rsidR="005A6F01" w:rsidRPr="009F51E2" w:rsidRDefault="005A6F01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5A6F01" w:rsidRPr="009F51E2" w:rsidRDefault="005A6F01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5A6F01" w:rsidRPr="009F51E2" w:rsidRDefault="005A6F01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5A6F01" w:rsidRPr="009F51E2" w:rsidRDefault="005A6F01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6458A" w:rsidRPr="009F51E2" w:rsidRDefault="00F6458A" w:rsidP="00F6458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lastRenderedPageBreak/>
        <w:t xml:space="preserve">Madde 4. </w:t>
      </w:r>
    </w:p>
    <w:p w:rsidR="00B80C66" w:rsidRPr="009F51E2" w:rsidRDefault="00F6458A" w:rsidP="00F6458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Kamu spor ve kültür tesislerin işlevselliği</w:t>
      </w:r>
    </w:p>
    <w:p w:rsidR="00F6458A" w:rsidRPr="009F51E2" w:rsidRDefault="00F6458A" w:rsidP="00F6458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6458A" w:rsidRPr="009F51E2" w:rsidRDefault="00F6458A" w:rsidP="00F6458A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/>
          <w:lang w:val="tr-TR"/>
        </w:rPr>
        <w:t xml:space="preserve">4.1. </w:t>
      </w:r>
      <w:r w:rsidRPr="009F51E2">
        <w:rPr>
          <w:rFonts w:ascii="Cambria" w:hAnsi="Cambria"/>
          <w:lang w:val="tr-TR"/>
        </w:rPr>
        <w:tab/>
      </w:r>
      <w:r w:rsidRPr="009F51E2">
        <w:rPr>
          <w:rFonts w:ascii="Cambria" w:hAnsi="Cambria" w:cs="Times New Roman"/>
          <w:sz w:val="24"/>
          <w:szCs w:val="24"/>
          <w:lang w:val="tr-TR"/>
        </w:rPr>
        <w:t>Kamu spor tesislerinin temel işlevi, spor okulları, spor dernekleri, spor kulüpleri ve ilgili kamu kurumlarına kayıtlı diğer spor organizasyonları için spor, kültür ve gençlik etkinliklerinin geliştirilmesi ve uygulanmasıdır.</w:t>
      </w:r>
    </w:p>
    <w:p w:rsidR="00F6458A" w:rsidRPr="009F51E2" w:rsidRDefault="00F6458A" w:rsidP="00F6458A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4.2.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Bir kamu kültür tesisinin temel işlevi, kültürel varlıklar, kültürel sanat toplulukları, kültürel faaliyetlerde bulunan STK'lar ve ilgili kamu kurumlarına kayıtlı diğer kültürel organizasyonlar için kültürel faaliyetlerin geliştirilmesi ve gerçekleştirilmesidir.</w:t>
      </w:r>
    </w:p>
    <w:p w:rsidR="00F6458A" w:rsidRPr="009F51E2" w:rsidRDefault="00F6458A" w:rsidP="00F6458A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4.3.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Kamu gençlik tesisinin temel işlevi, gençlik konularına, gençlik organizasyonlarına, gençlik faaliyetlerine katılan STK'lara ve ilgili kamu kurumlarına kayıtlı diğer gençlik organizasyonlarına yönelik gençlik faaliyetlerinin geliştirilmesi ve gerçekleştirilmesidir.</w:t>
      </w:r>
    </w:p>
    <w:p w:rsidR="00F6458A" w:rsidRPr="009F51E2" w:rsidRDefault="00F6458A" w:rsidP="00F6458A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 xml:space="preserve">4.4. </w:t>
      </w:r>
      <w:r w:rsidRPr="009F51E2">
        <w:rPr>
          <w:rFonts w:ascii="Cambria" w:hAnsi="Cambria" w:cs="Times New Roman"/>
          <w:sz w:val="24"/>
          <w:szCs w:val="24"/>
          <w:lang w:val="tr-TR"/>
        </w:rPr>
        <w:tab/>
        <w:t>Spor, kültür ve gençlik kamu tesisinin ikincil işlevi, spor, kültürel ve gençlik niteliğinde olmayan etkinlik ve etkinliklerin işlevidir.</w:t>
      </w:r>
    </w:p>
    <w:p w:rsidR="00F6458A" w:rsidRPr="009F51E2" w:rsidRDefault="00F6458A" w:rsidP="00F6458A">
      <w:pPr>
        <w:spacing w:after="0" w:line="360" w:lineRule="auto"/>
        <w:ind w:left="720" w:hanging="720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4.5. </w:t>
      </w:r>
      <w:r w:rsidRPr="009F51E2">
        <w:rPr>
          <w:rFonts w:ascii="Cambria" w:eastAsiaTheme="minorHAnsi" w:hAnsi="Cambria"/>
          <w:sz w:val="24"/>
          <w:szCs w:val="24"/>
          <w:lang w:val="tr-TR"/>
        </w:rPr>
        <w:tab/>
        <w:t>Spor dışı ve kültürel olmayan etkinlikler. Özel istek üzerine ve yalnızca yasal düzene, yasal hükümlere ve kamu ahlakına aykırı olmayan faaliyetler için yapılır.</w:t>
      </w:r>
    </w:p>
    <w:p w:rsidR="00A5730A" w:rsidRPr="009F51E2" w:rsidRDefault="00A5730A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</w:p>
    <w:p w:rsidR="00F6458A" w:rsidRPr="009F51E2" w:rsidRDefault="00F6458A" w:rsidP="00F6458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Madde 5. </w:t>
      </w:r>
    </w:p>
    <w:p w:rsidR="00F6458A" w:rsidRPr="009F51E2" w:rsidRDefault="00F6458A" w:rsidP="00F6458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Kullanım hakkı</w:t>
      </w:r>
    </w:p>
    <w:p w:rsidR="00FB499E" w:rsidRPr="009F51E2" w:rsidRDefault="00F6458A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 </w:t>
      </w:r>
    </w:p>
    <w:p w:rsidR="00F6458A" w:rsidRPr="009F51E2" w:rsidRDefault="00F6458A" w:rsidP="00F6458A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Kamu spor, kültür ve gençlik tesislerini spor, kültür, gençlik ve spor dışı faaliyetlerde kullanma hakkı fizik ve tüzel kişilere aittir.</w:t>
      </w:r>
    </w:p>
    <w:p w:rsidR="005A6F01" w:rsidRPr="009F51E2" w:rsidRDefault="00F6458A" w:rsidP="00F6458A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color w:val="FF0000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Kültürel, gençlik ve diğer spor aktiviteleri için kamu sporları, kültürel ve gençlik tesisleri kullanıcıları Kültür, Gençlik ve Spor Müdürlüğüne bir talepte bulunarak ve sorumlu organın onayını alacaktır. </w:t>
      </w:r>
    </w:p>
    <w:p w:rsidR="00FB499E" w:rsidRPr="009F51E2" w:rsidRDefault="00FB499E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color w:val="FF0000"/>
          <w:sz w:val="24"/>
          <w:szCs w:val="24"/>
          <w:lang w:val="tr-TR"/>
        </w:rPr>
      </w:pPr>
    </w:p>
    <w:p w:rsidR="003A6015" w:rsidRDefault="003A6015" w:rsidP="00F6458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3A6015" w:rsidRDefault="003A6015" w:rsidP="00F6458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3A6015" w:rsidRDefault="003A6015" w:rsidP="00F6458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6458A" w:rsidRPr="009F51E2" w:rsidRDefault="00F6458A" w:rsidP="00F6458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lastRenderedPageBreak/>
        <w:t xml:space="preserve">Madde 6. </w:t>
      </w:r>
    </w:p>
    <w:p w:rsidR="00F6458A" w:rsidRPr="009F51E2" w:rsidRDefault="00F6458A" w:rsidP="00F6458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Spor ve kültür tesislerinin yönetimi</w:t>
      </w:r>
    </w:p>
    <w:p w:rsidR="00F6458A" w:rsidRPr="009F51E2" w:rsidRDefault="00F6458A" w:rsidP="00F6458A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F6458A" w:rsidRPr="009F51E2" w:rsidRDefault="00520FA5" w:rsidP="00F6458A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6.1. </w:t>
      </w:r>
      <w:r w:rsidR="00F6458A" w:rsidRPr="009F51E2">
        <w:rPr>
          <w:rFonts w:ascii="Cambria" w:eastAsiaTheme="minorHAnsi" w:hAnsi="Cambria"/>
          <w:sz w:val="24"/>
          <w:szCs w:val="24"/>
          <w:lang w:val="tr-TR"/>
        </w:rPr>
        <w:t xml:space="preserve">Belediye mülkiyeti olan Kamu spor, kültür ve gençlik tesislerin yönetiminden sorumlu Kamu spor, kültür ve gençlik tesislerin yönetimi ve kullanıma verilmesinden Kültür, Gençlik ve Spor Müdürlüğü sorumludur. </w:t>
      </w:r>
    </w:p>
    <w:p w:rsidR="00F6458A" w:rsidRPr="009F51E2" w:rsidRDefault="00520FA5" w:rsidP="00F6458A">
      <w:pPr>
        <w:pStyle w:val="NoSpacing"/>
        <w:spacing w:line="36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/>
          <w:sz w:val="24"/>
          <w:szCs w:val="24"/>
          <w:lang w:val="tr-TR"/>
        </w:rPr>
        <w:t xml:space="preserve">6.2. </w:t>
      </w:r>
      <w:r w:rsidR="00F6458A" w:rsidRPr="009F51E2">
        <w:rPr>
          <w:rFonts w:ascii="Cambria" w:hAnsi="Cambria" w:cs="Times New Roman"/>
          <w:sz w:val="24"/>
          <w:szCs w:val="24"/>
          <w:lang w:val="tr-TR"/>
        </w:rPr>
        <w:t>Kültür, Gençlik ve Spor Müdürlüğü kamu spor, kültür ve gençlik tesislerinin yapısal</w:t>
      </w:r>
    </w:p>
    <w:p w:rsidR="00F6458A" w:rsidRPr="009F51E2" w:rsidRDefault="00F6458A" w:rsidP="00F6458A">
      <w:pPr>
        <w:pStyle w:val="NoSpacing"/>
        <w:spacing w:line="360" w:lineRule="auto"/>
        <w:ind w:left="720" w:hanging="720"/>
        <w:jc w:val="both"/>
        <w:rPr>
          <w:rFonts w:ascii="Cambria" w:hAnsi="Cambria"/>
          <w:lang w:val="tr-TR"/>
        </w:rPr>
      </w:pPr>
      <w:proofErr w:type="gramStart"/>
      <w:r w:rsidRPr="009F51E2">
        <w:rPr>
          <w:rFonts w:ascii="Cambria" w:hAnsi="Cambria" w:cs="Times New Roman"/>
          <w:sz w:val="24"/>
          <w:szCs w:val="24"/>
          <w:lang w:val="tr-TR"/>
        </w:rPr>
        <w:t>iç</w:t>
      </w:r>
      <w:proofErr w:type="gramEnd"/>
      <w:r w:rsidRPr="009F51E2">
        <w:rPr>
          <w:rFonts w:ascii="Cambria" w:hAnsi="Cambria" w:cs="Times New Roman"/>
          <w:sz w:val="24"/>
          <w:szCs w:val="24"/>
          <w:lang w:val="tr-TR"/>
        </w:rPr>
        <w:t xml:space="preserve"> organizasyonuna karar verir.</w:t>
      </w:r>
    </w:p>
    <w:p w:rsidR="00D66F32" w:rsidRPr="009F51E2" w:rsidRDefault="00520FA5" w:rsidP="00D66F32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6.3. </w:t>
      </w:r>
      <w:r w:rsidR="00D66F32" w:rsidRPr="009F51E2">
        <w:rPr>
          <w:rFonts w:ascii="Cambria" w:eastAsiaTheme="minorHAnsi" w:hAnsi="Cambria"/>
          <w:sz w:val="24"/>
          <w:szCs w:val="24"/>
          <w:lang w:val="tr-TR"/>
        </w:rPr>
        <w:t xml:space="preserve">Kamuya ait spor, kültür ve gençlik tesislerinin yöneticisi, </w:t>
      </w:r>
      <w:proofErr w:type="spellStart"/>
      <w:r w:rsidR="00D66F32" w:rsidRPr="009F51E2">
        <w:rPr>
          <w:rFonts w:ascii="Cambria" w:eastAsiaTheme="minorHAnsi" w:hAnsi="Cambria"/>
          <w:sz w:val="24"/>
          <w:szCs w:val="24"/>
          <w:lang w:val="tr-TR"/>
        </w:rPr>
        <w:t>KGSM'nin</w:t>
      </w:r>
      <w:proofErr w:type="spellEnd"/>
      <w:r w:rsidR="00D66F32" w:rsidRPr="009F51E2">
        <w:rPr>
          <w:rFonts w:ascii="Cambria" w:eastAsiaTheme="minorHAnsi" w:hAnsi="Cambria"/>
          <w:sz w:val="24"/>
          <w:szCs w:val="24"/>
          <w:lang w:val="tr-TR"/>
        </w:rPr>
        <w:t xml:space="preserve"> izni olmadan kamuya ait spor, kültür ve gençlik tesislerinde herhangi bir fiziki değişiklik yapamaz.</w:t>
      </w:r>
    </w:p>
    <w:p w:rsidR="00D66F32" w:rsidRPr="009F51E2" w:rsidRDefault="00520FA5" w:rsidP="00D66F32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6.4. </w:t>
      </w:r>
      <w:r w:rsidR="00D66F32" w:rsidRPr="009F51E2">
        <w:rPr>
          <w:rFonts w:ascii="Cambria" w:eastAsiaTheme="minorHAnsi" w:hAnsi="Cambria"/>
          <w:sz w:val="24"/>
          <w:szCs w:val="24"/>
          <w:lang w:val="tr-TR"/>
        </w:rPr>
        <w:t>Spor, kültür ve gençlik tesislerinin yönetimi ve kullanıma verilmesi KGSM tarafından 3 günden 1 yıla kadar yapılmaktadır.</w:t>
      </w:r>
    </w:p>
    <w:p w:rsidR="007F7715" w:rsidRPr="009F51E2" w:rsidRDefault="004F48B9" w:rsidP="00D66F32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6.5. </w:t>
      </w:r>
      <w:r w:rsidR="00D66F32" w:rsidRPr="009F51E2">
        <w:rPr>
          <w:rFonts w:ascii="Cambria" w:hAnsi="Cambria"/>
          <w:color w:val="222222"/>
          <w:szCs w:val="42"/>
          <w:lang w:val="tr-TR"/>
        </w:rPr>
        <w:t>Kamu Spor, Kültürel, gençlik ve spor tesislerinin yönetimi ve kullanıma verilme hakkı fiziksel ve tüzel kişiler için ayrılmıştır</w:t>
      </w:r>
      <w:r w:rsidR="00D66F32" w:rsidRPr="009F51E2">
        <w:rPr>
          <w:rFonts w:ascii="Cambria" w:eastAsiaTheme="minorHAnsi" w:hAnsi="Cambria"/>
          <w:sz w:val="24"/>
          <w:szCs w:val="24"/>
          <w:lang w:val="tr-TR"/>
        </w:rPr>
        <w:t xml:space="preserve">. </w:t>
      </w:r>
    </w:p>
    <w:p w:rsidR="00FB499E" w:rsidRPr="009F51E2" w:rsidRDefault="00D66F32" w:rsidP="00F6458A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 </w:t>
      </w:r>
    </w:p>
    <w:p w:rsidR="00D66F32" w:rsidRPr="003A6015" w:rsidRDefault="00D66F32" w:rsidP="003A6015">
      <w:pPr>
        <w:spacing w:after="0"/>
        <w:ind w:left="720" w:hanging="720"/>
        <w:jc w:val="center"/>
        <w:rPr>
          <w:rFonts w:ascii="Cambria" w:hAnsi="Cambria"/>
          <w:b/>
          <w:sz w:val="24"/>
          <w:szCs w:val="24"/>
          <w:lang w:val="tr-TR"/>
        </w:rPr>
      </w:pPr>
      <w:r w:rsidRPr="003A6015">
        <w:rPr>
          <w:rFonts w:ascii="Cambria" w:hAnsi="Cambria"/>
          <w:b/>
          <w:sz w:val="24"/>
          <w:szCs w:val="24"/>
          <w:lang w:val="tr-TR"/>
        </w:rPr>
        <w:t xml:space="preserve">Madde 7.  </w:t>
      </w:r>
    </w:p>
    <w:p w:rsidR="00D66F32" w:rsidRPr="003A6015" w:rsidRDefault="00D66F32" w:rsidP="003A6015">
      <w:pPr>
        <w:spacing w:after="0"/>
        <w:ind w:left="720" w:hanging="720"/>
        <w:jc w:val="center"/>
        <w:rPr>
          <w:rFonts w:ascii="Cambria" w:hAnsi="Cambria"/>
          <w:b/>
          <w:sz w:val="24"/>
          <w:szCs w:val="24"/>
          <w:lang w:val="tr-TR"/>
        </w:rPr>
      </w:pPr>
      <w:r w:rsidRPr="003A6015">
        <w:rPr>
          <w:rFonts w:ascii="Cambria" w:hAnsi="Cambria"/>
          <w:b/>
          <w:sz w:val="24"/>
          <w:szCs w:val="24"/>
          <w:lang w:val="tr-TR"/>
        </w:rPr>
        <w:t>Finans Yönetimi</w:t>
      </w:r>
    </w:p>
    <w:p w:rsidR="00D66F32" w:rsidRPr="009F51E2" w:rsidRDefault="00D66F32" w:rsidP="00D66F32">
      <w:pPr>
        <w:tabs>
          <w:tab w:val="left" w:pos="7200"/>
        </w:tabs>
        <w:spacing w:after="0" w:line="360" w:lineRule="auto"/>
        <w:rPr>
          <w:rFonts w:ascii="Cambria" w:eastAsiaTheme="minorHAnsi" w:hAnsi="Cambria"/>
          <w:color w:val="FF0000"/>
          <w:sz w:val="24"/>
          <w:szCs w:val="24"/>
          <w:lang w:val="tr-TR"/>
        </w:rPr>
      </w:pPr>
      <w:r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>• Mali yönetim, kamuya ait spor tesislerinin kullanımına ilişkin ücretlerin belirlenmesi anlamına gelir.</w:t>
      </w:r>
    </w:p>
    <w:p w:rsidR="00990CE1" w:rsidRPr="009F51E2" w:rsidRDefault="00D66F32" w:rsidP="00D66F32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>• Kamuya ait kültür, gençlik ve spor tesislerinin kullanım ücretleri Vergi ve Harçlar Yönetmeliğine göre belirlenir.</w:t>
      </w:r>
    </w:p>
    <w:p w:rsidR="00990CE1" w:rsidRPr="003A6015" w:rsidRDefault="00D66F32" w:rsidP="003A6015">
      <w:pPr>
        <w:tabs>
          <w:tab w:val="left" w:pos="7200"/>
        </w:tabs>
        <w:spacing w:after="0" w:line="240" w:lineRule="auto"/>
        <w:jc w:val="center"/>
        <w:rPr>
          <w:rFonts w:ascii="Cambria" w:hAnsi="Cambria"/>
          <w:b/>
          <w:sz w:val="24"/>
          <w:szCs w:val="24"/>
          <w:lang w:val="tr-TR"/>
        </w:rPr>
      </w:pPr>
      <w:r w:rsidRPr="003A6015">
        <w:rPr>
          <w:rFonts w:ascii="Cambria" w:hAnsi="Cambria"/>
          <w:b/>
          <w:sz w:val="24"/>
          <w:szCs w:val="24"/>
          <w:lang w:val="tr-TR"/>
        </w:rPr>
        <w:t xml:space="preserve">Madde </w:t>
      </w:r>
      <w:r w:rsidR="005A1BF4" w:rsidRPr="003A6015">
        <w:rPr>
          <w:rFonts w:ascii="Cambria" w:hAnsi="Cambria"/>
          <w:b/>
          <w:sz w:val="24"/>
          <w:szCs w:val="24"/>
          <w:lang w:val="tr-TR"/>
        </w:rPr>
        <w:t>8</w:t>
      </w:r>
      <w:r w:rsidRPr="003A6015">
        <w:rPr>
          <w:rFonts w:ascii="Cambria" w:hAnsi="Cambria"/>
          <w:b/>
          <w:sz w:val="24"/>
          <w:szCs w:val="24"/>
          <w:lang w:val="tr-TR"/>
        </w:rPr>
        <w:t>.</w:t>
      </w:r>
    </w:p>
    <w:p w:rsidR="00D66F32" w:rsidRPr="003A6015" w:rsidRDefault="00D66F32" w:rsidP="003A6015">
      <w:pPr>
        <w:spacing w:line="240" w:lineRule="auto"/>
        <w:ind w:left="720" w:hanging="720"/>
        <w:jc w:val="center"/>
        <w:rPr>
          <w:rFonts w:ascii="Cambria" w:hAnsi="Cambria"/>
          <w:b/>
          <w:sz w:val="24"/>
          <w:szCs w:val="24"/>
          <w:lang w:val="tr-TR"/>
        </w:rPr>
      </w:pPr>
      <w:r w:rsidRPr="003A6015">
        <w:rPr>
          <w:rFonts w:ascii="Cambria" w:hAnsi="Cambria"/>
          <w:b/>
          <w:sz w:val="24"/>
          <w:szCs w:val="24"/>
          <w:lang w:val="tr-TR"/>
        </w:rPr>
        <w:t>T</w:t>
      </w:r>
      <w:r w:rsidR="00AC7B28" w:rsidRPr="003A6015">
        <w:rPr>
          <w:rFonts w:ascii="Cambria" w:hAnsi="Cambria"/>
          <w:b/>
          <w:sz w:val="24"/>
          <w:szCs w:val="24"/>
          <w:lang w:val="tr-TR"/>
        </w:rPr>
        <w:t>esisler</w:t>
      </w:r>
      <w:r w:rsidRPr="003A6015">
        <w:rPr>
          <w:rFonts w:ascii="Cambria" w:hAnsi="Cambria"/>
          <w:b/>
          <w:sz w:val="24"/>
          <w:szCs w:val="24"/>
          <w:lang w:val="tr-TR"/>
        </w:rPr>
        <w:t>in bakımı</w:t>
      </w:r>
    </w:p>
    <w:p w:rsidR="007E0BFD" w:rsidRPr="009F51E2" w:rsidRDefault="007E0BFD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color w:val="FF0000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7.1. </w:t>
      </w:r>
      <w:r w:rsidR="00D66F32"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 xml:space="preserve">Kamuya ait kültür, gençlik ve spor tesislerinin yönetimi, bakımı ve güvenliğinden KGSM sorumludur. </w:t>
      </w:r>
    </w:p>
    <w:p w:rsidR="00D66F32" w:rsidRPr="009F51E2" w:rsidRDefault="007E0BFD" w:rsidP="00D66F32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7.2. </w:t>
      </w:r>
      <w:r w:rsidR="00D66F32" w:rsidRPr="009F51E2">
        <w:rPr>
          <w:rFonts w:ascii="Cambria" w:eastAsiaTheme="minorHAnsi" w:hAnsi="Cambria"/>
          <w:sz w:val="24"/>
          <w:szCs w:val="24"/>
          <w:lang w:val="tr-TR"/>
        </w:rPr>
        <w:t xml:space="preserve">Kamuya ait spor, kültür ve gençlik tesislerinin yöneticileri, planlanan her müdahale için bir ön tedbir ve ön hesaplama hazırlamak ve bunu talep olarak gelecek yılın bütçesine </w:t>
      </w:r>
      <w:proofErr w:type="gramStart"/>
      <w:r w:rsidR="00D66F32" w:rsidRPr="009F51E2">
        <w:rPr>
          <w:rFonts w:ascii="Cambria" w:eastAsiaTheme="minorHAnsi" w:hAnsi="Cambria"/>
          <w:sz w:val="24"/>
          <w:szCs w:val="24"/>
          <w:lang w:val="tr-TR"/>
        </w:rPr>
        <w:t>dahil</w:t>
      </w:r>
      <w:proofErr w:type="gramEnd"/>
      <w:r w:rsidR="00D66F32" w:rsidRPr="009F51E2">
        <w:rPr>
          <w:rFonts w:ascii="Cambria" w:eastAsiaTheme="minorHAnsi" w:hAnsi="Cambria"/>
          <w:sz w:val="24"/>
          <w:szCs w:val="24"/>
          <w:lang w:val="tr-TR"/>
        </w:rPr>
        <w:t xml:space="preserve"> edilmesi için yetkili belediye makamlarına yönetecek olan Kültür, Gençlik ve Spor Müdürlüğü'ne sunmakla yükümlüdür.</w:t>
      </w:r>
    </w:p>
    <w:p w:rsidR="003D5328" w:rsidRPr="009F51E2" w:rsidRDefault="00B61E24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7.3</w:t>
      </w:r>
      <w:r w:rsidR="007E0BFD" w:rsidRPr="009F51E2">
        <w:rPr>
          <w:rFonts w:ascii="Cambria" w:eastAsiaTheme="minorHAnsi" w:hAnsi="Cambria"/>
          <w:sz w:val="24"/>
          <w:szCs w:val="24"/>
          <w:lang w:val="tr-TR"/>
        </w:rPr>
        <w:t xml:space="preserve">. </w:t>
      </w:r>
      <w:r w:rsidR="003D5328" w:rsidRPr="009F51E2">
        <w:rPr>
          <w:rFonts w:ascii="Cambria" w:eastAsiaTheme="minorHAnsi" w:hAnsi="Cambria"/>
          <w:sz w:val="24"/>
          <w:szCs w:val="24"/>
          <w:lang w:val="tr-TR"/>
        </w:rPr>
        <w:t xml:space="preserve">Kamuya ait spor, kültür ve gençlik </w:t>
      </w:r>
      <w:r w:rsidR="003D5328" w:rsidRPr="009F51E2">
        <w:rPr>
          <w:rFonts w:ascii="Cambria" w:hAnsi="Cambria"/>
          <w:lang w:val="tr-TR"/>
        </w:rPr>
        <w:t xml:space="preserve">tesislerinde ihtiyaç duyulan sermaye yatırımları Belediye bütçesinden ve bağış yapan kişilerden gerçekleştirilir. </w:t>
      </w:r>
    </w:p>
    <w:p w:rsidR="002110C5" w:rsidRPr="009F51E2" w:rsidRDefault="003D5328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 </w:t>
      </w:r>
    </w:p>
    <w:p w:rsidR="003D5328" w:rsidRPr="009F51E2" w:rsidRDefault="003D5328" w:rsidP="003D5328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lastRenderedPageBreak/>
        <w:t>Madde 9.</w:t>
      </w:r>
    </w:p>
    <w:p w:rsidR="003D5328" w:rsidRPr="009F51E2" w:rsidRDefault="003D5328" w:rsidP="003D5328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Spor, kültür ve gençlik tesislerinin kullanımı için </w:t>
      </w:r>
      <w:proofErr w:type="gramStart"/>
      <w:r w:rsidRPr="009F51E2">
        <w:rPr>
          <w:rFonts w:ascii="Cambria" w:eastAsiaTheme="minorHAnsi" w:hAnsi="Cambria"/>
          <w:b/>
          <w:sz w:val="24"/>
          <w:szCs w:val="24"/>
          <w:lang w:val="tr-TR"/>
        </w:rPr>
        <w:t>prosedürler</w:t>
      </w:r>
      <w:proofErr w:type="gramEnd"/>
    </w:p>
    <w:p w:rsidR="002110C5" w:rsidRPr="009F51E2" w:rsidRDefault="002110C5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4653F5" w:rsidRPr="009F51E2" w:rsidRDefault="00421C29" w:rsidP="001210D7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8.1</w:t>
      </w:r>
      <w:r w:rsidR="002110C5" w:rsidRPr="009F51E2">
        <w:rPr>
          <w:rFonts w:ascii="Cambria" w:eastAsiaTheme="minorHAnsi" w:hAnsi="Cambria"/>
          <w:sz w:val="24"/>
          <w:szCs w:val="24"/>
          <w:lang w:val="tr-TR"/>
        </w:rPr>
        <w:t xml:space="preserve">. </w:t>
      </w:r>
      <w:r w:rsidR="000E44AF" w:rsidRPr="009F51E2">
        <w:rPr>
          <w:rFonts w:ascii="Cambria" w:eastAsiaTheme="minorHAnsi" w:hAnsi="Cambria"/>
          <w:sz w:val="24"/>
          <w:szCs w:val="24"/>
          <w:lang w:val="tr-TR"/>
        </w:rPr>
        <w:t>Kamu çağırının ardından, kamuya ait spor, kültür ve gençlik tesislerinin yönetimini ve kullanımını devralmak isteyen taraf</w:t>
      </w:r>
      <w:r w:rsidR="00E77680" w:rsidRPr="009F51E2">
        <w:rPr>
          <w:rFonts w:ascii="Cambria" w:eastAsiaTheme="minorHAnsi" w:hAnsi="Cambria"/>
          <w:sz w:val="24"/>
          <w:szCs w:val="24"/>
          <w:lang w:val="tr-TR"/>
        </w:rPr>
        <w:t>ların</w:t>
      </w:r>
      <w:r w:rsidR="000E44AF" w:rsidRPr="009F51E2">
        <w:rPr>
          <w:rFonts w:ascii="Cambria" w:eastAsiaTheme="minorHAnsi" w:hAnsi="Cambria"/>
          <w:sz w:val="24"/>
          <w:szCs w:val="24"/>
          <w:lang w:val="tr-TR"/>
        </w:rPr>
        <w:t xml:space="preserve"> </w:t>
      </w:r>
      <w:proofErr w:type="spellStart"/>
      <w:r w:rsidR="00E77680" w:rsidRPr="009F51E2">
        <w:rPr>
          <w:rFonts w:ascii="Cambria" w:eastAsiaTheme="minorHAnsi" w:hAnsi="Cambria"/>
          <w:sz w:val="24"/>
          <w:szCs w:val="24"/>
          <w:lang w:val="tr-TR"/>
        </w:rPr>
        <w:t>KGSM</w:t>
      </w:r>
      <w:r w:rsidR="000E44AF" w:rsidRPr="009F51E2">
        <w:rPr>
          <w:rFonts w:ascii="Cambria" w:eastAsiaTheme="minorHAnsi" w:hAnsi="Cambria"/>
          <w:sz w:val="24"/>
          <w:szCs w:val="24"/>
          <w:lang w:val="tr-TR"/>
        </w:rPr>
        <w:t>'ye</w:t>
      </w:r>
      <w:proofErr w:type="spellEnd"/>
      <w:r w:rsidR="000E44AF" w:rsidRPr="009F51E2">
        <w:rPr>
          <w:rFonts w:ascii="Cambria" w:eastAsiaTheme="minorHAnsi" w:hAnsi="Cambria"/>
          <w:sz w:val="24"/>
          <w:szCs w:val="24"/>
          <w:lang w:val="tr-TR"/>
        </w:rPr>
        <w:t xml:space="preserve"> yazılı bir talepte bulunması gerekiyor; bu talep Komisyon tarafından incelenip onaylanıyor.</w:t>
      </w:r>
    </w:p>
    <w:p w:rsidR="002A2F82" w:rsidRPr="009F51E2" w:rsidRDefault="004653F5" w:rsidP="001210D7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8.2</w:t>
      </w:r>
      <w:r w:rsidR="002110C5" w:rsidRPr="009F51E2">
        <w:rPr>
          <w:rFonts w:ascii="Cambria" w:eastAsiaTheme="minorHAnsi" w:hAnsi="Cambria"/>
          <w:sz w:val="24"/>
          <w:szCs w:val="24"/>
          <w:lang w:val="tr-TR"/>
        </w:rPr>
        <w:t xml:space="preserve">. </w:t>
      </w:r>
      <w:r w:rsidR="002A2F82" w:rsidRPr="009F51E2">
        <w:rPr>
          <w:rFonts w:ascii="Cambria" w:eastAsiaTheme="minorHAnsi" w:hAnsi="Cambria"/>
          <w:sz w:val="24"/>
          <w:szCs w:val="24"/>
          <w:lang w:val="tr-TR"/>
        </w:rPr>
        <w:t xml:space="preserve">Kamuya ait spor, kültür ve gençlik tesislerinin yönetimini ve kullanımını devralmak isteyen taraf, resmi yazılı talebi </w:t>
      </w:r>
      <w:r w:rsidR="002A2F82" w:rsidRPr="009F51E2">
        <w:rPr>
          <w:rFonts w:ascii="Cambria" w:eastAsiaTheme="minorHAnsi" w:hAnsi="Cambria"/>
          <w:sz w:val="24"/>
          <w:szCs w:val="24"/>
          <w:lang w:val="tr-TR"/>
        </w:rPr>
        <w:t xml:space="preserve">yanı sıra </w:t>
      </w:r>
      <w:r w:rsidR="002A2F82" w:rsidRPr="009F51E2">
        <w:rPr>
          <w:rFonts w:ascii="Cambria" w:eastAsiaTheme="minorHAnsi" w:hAnsi="Cambria"/>
          <w:sz w:val="24"/>
          <w:szCs w:val="24"/>
          <w:lang w:val="tr-TR"/>
        </w:rPr>
        <w:t>aşağıdaki</w:t>
      </w:r>
      <w:r w:rsidR="002A2F82" w:rsidRPr="009F51E2">
        <w:rPr>
          <w:rFonts w:ascii="Cambria" w:eastAsiaTheme="minorHAnsi" w:hAnsi="Cambria"/>
          <w:sz w:val="24"/>
          <w:szCs w:val="24"/>
          <w:lang w:val="tr-TR"/>
        </w:rPr>
        <w:t>leri de</w:t>
      </w:r>
      <w:r w:rsidR="002A2F82" w:rsidRPr="009F51E2">
        <w:rPr>
          <w:rFonts w:ascii="Cambria" w:eastAsiaTheme="minorHAnsi" w:hAnsi="Cambria"/>
          <w:sz w:val="24"/>
          <w:szCs w:val="24"/>
          <w:lang w:val="tr-TR"/>
        </w:rPr>
        <w:t xml:space="preserve"> sunmalıdır:</w:t>
      </w:r>
    </w:p>
    <w:p w:rsidR="002A2F82" w:rsidRPr="009F51E2" w:rsidRDefault="002A2F82" w:rsidP="001210D7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proofErr w:type="gramStart"/>
      <w:r w:rsidRPr="009F51E2">
        <w:rPr>
          <w:rFonts w:ascii="Cambria" w:eastAsiaTheme="minorHAnsi" w:hAnsi="Cambria"/>
          <w:sz w:val="24"/>
          <w:szCs w:val="24"/>
          <w:lang w:val="tr-TR"/>
        </w:rPr>
        <w:t>eylem</w:t>
      </w:r>
      <w:proofErr w:type="gramEnd"/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 planı, yatırım planı, sorumlu kişinin kimlik fotokopisi ve kuruluşun belgeleri (mali kayıtlar) vb.</w:t>
      </w:r>
    </w:p>
    <w:p w:rsidR="009C6B19" w:rsidRPr="009F51E2" w:rsidRDefault="004A25F5" w:rsidP="001210D7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8.</w:t>
      </w:r>
      <w:r w:rsidR="002110C5" w:rsidRPr="009F51E2">
        <w:rPr>
          <w:rFonts w:ascii="Cambria" w:eastAsiaTheme="minorHAnsi" w:hAnsi="Cambria"/>
          <w:sz w:val="24"/>
          <w:szCs w:val="24"/>
          <w:lang w:val="tr-TR"/>
        </w:rPr>
        <w:t xml:space="preserve">3. </w:t>
      </w:r>
      <w:proofErr w:type="spellStart"/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>Prizren</w:t>
      </w:r>
      <w:proofErr w:type="spellEnd"/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 xml:space="preserve"> Belediyesi, UÇK savaştan çıkanlar dernekleri ve engelli kişiler tarafından düzenlenen tüm etkinlikler için </w:t>
      </w:r>
      <w:proofErr w:type="spellStart"/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>yükümlükülüklerde</w:t>
      </w:r>
      <w:proofErr w:type="spellEnd"/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 xml:space="preserve"> muaftırlar, ancak </w:t>
      </w:r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>Kamuya ait spor, kültür ve gençlik tesislerinin yönetimi</w:t>
      </w:r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 xml:space="preserve">nden sorumlu yöneticilere KGSM tarafından belirlenen kurallara göre yazılı olarak bildirim yapmaları gerekir. </w:t>
      </w:r>
    </w:p>
    <w:p w:rsidR="009C6B19" w:rsidRPr="009F51E2" w:rsidRDefault="004A25F5" w:rsidP="001210D7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8.4</w:t>
      </w:r>
      <w:r w:rsidR="002110C5" w:rsidRPr="009F51E2">
        <w:rPr>
          <w:rFonts w:ascii="Cambria" w:eastAsiaTheme="minorHAnsi" w:hAnsi="Cambria"/>
          <w:sz w:val="24"/>
          <w:szCs w:val="24"/>
          <w:lang w:val="tr-TR"/>
        </w:rPr>
        <w:t xml:space="preserve">. </w:t>
      </w:r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 xml:space="preserve">Kamuya ait spor, kültür ve gençlik tesislerinden yararlanan kuruluşlar, </w:t>
      </w:r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>KGSM</w:t>
      </w:r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 xml:space="preserve"> tarafından belirlenen ve onaylanan kamuya ait spor ve kültür tesislerinin kullanım ücretlerini ödemekle yükümlüdür. Ödemeler spor, kültür ve kamu gençlik tesislerinin ilgili hesaplarına yapılır. </w:t>
      </w:r>
    </w:p>
    <w:p w:rsidR="009C6B19" w:rsidRPr="009F51E2" w:rsidRDefault="004A25F5" w:rsidP="001210D7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8.5.</w:t>
      </w:r>
      <w:r w:rsidR="002110C5" w:rsidRPr="009F51E2">
        <w:rPr>
          <w:rFonts w:ascii="Cambria" w:eastAsiaTheme="minorHAnsi" w:hAnsi="Cambria"/>
          <w:sz w:val="24"/>
          <w:szCs w:val="24"/>
          <w:lang w:val="tr-TR"/>
        </w:rPr>
        <w:t xml:space="preserve"> </w:t>
      </w:r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>Kamu, kültürel ve gençlik tesislerinden sorumlu olanlar ve bu tesislerin kullanıcıları, taraflar arasında imzalanacak bir sözleşmeye girerler. Sözleşmenin her iki tarafın yükümlülüklerini ve haklarını belirtmesi gerekir.</w:t>
      </w:r>
    </w:p>
    <w:p w:rsidR="009C6B19" w:rsidRPr="009F51E2" w:rsidRDefault="004A25F5" w:rsidP="001210D7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8.</w:t>
      </w:r>
      <w:r w:rsidR="002110C5" w:rsidRPr="009F51E2">
        <w:rPr>
          <w:rFonts w:ascii="Cambria" w:eastAsiaTheme="minorHAnsi" w:hAnsi="Cambria"/>
          <w:sz w:val="24"/>
          <w:szCs w:val="24"/>
          <w:lang w:val="tr-TR"/>
        </w:rPr>
        <w:t>6</w:t>
      </w:r>
      <w:r w:rsidRPr="009F51E2">
        <w:rPr>
          <w:rFonts w:ascii="Cambria" w:eastAsiaTheme="minorHAnsi" w:hAnsi="Cambria"/>
          <w:sz w:val="24"/>
          <w:szCs w:val="24"/>
          <w:lang w:val="tr-TR"/>
        </w:rPr>
        <w:t>.</w:t>
      </w:r>
      <w:r w:rsidR="002110C5" w:rsidRPr="009F51E2">
        <w:rPr>
          <w:rFonts w:ascii="Cambria" w:eastAsiaTheme="minorHAnsi" w:hAnsi="Cambria"/>
          <w:sz w:val="24"/>
          <w:szCs w:val="24"/>
          <w:lang w:val="tr-TR"/>
        </w:rPr>
        <w:t xml:space="preserve"> </w:t>
      </w:r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 xml:space="preserve">Üç güne kadar sürecek olan spor, gençlik ve kültür alanından olmayan etkinlikler için kamu spor, kültür ve gençlik binaların alanlarını kullanmak isteyen taraflar bina yöneticisine dilekçe ile yönelirler, </w:t>
      </w:r>
      <w:r w:rsidR="009C6B19" w:rsidRPr="009F51E2">
        <w:rPr>
          <w:rFonts w:ascii="Cambria" w:eastAsiaTheme="minorHAnsi" w:hAnsi="Cambria"/>
          <w:b/>
          <w:sz w:val="24"/>
          <w:szCs w:val="24"/>
          <w:lang w:val="tr-TR"/>
        </w:rPr>
        <w:t>üç günden fazla bir yıla kada</w:t>
      </w:r>
      <w:r w:rsidR="00A77756">
        <w:rPr>
          <w:rFonts w:ascii="Cambria" w:eastAsiaTheme="minorHAnsi" w:hAnsi="Cambria"/>
          <w:b/>
          <w:sz w:val="24"/>
          <w:szCs w:val="24"/>
          <w:lang w:val="tr-TR"/>
        </w:rPr>
        <w:t>r</w:t>
      </w:r>
      <w:r w:rsidR="009C6B19"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 süren</w:t>
      </w:r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 xml:space="preserve"> </w:t>
      </w:r>
      <w:r w:rsidR="00A77756" w:rsidRPr="009F51E2">
        <w:rPr>
          <w:rFonts w:ascii="Cambria" w:eastAsiaTheme="minorHAnsi" w:hAnsi="Cambria"/>
          <w:sz w:val="24"/>
          <w:szCs w:val="24"/>
          <w:lang w:val="tr-TR"/>
        </w:rPr>
        <w:t>etkinlikler</w:t>
      </w:r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 xml:space="preserve"> için ise </w:t>
      </w:r>
      <w:r w:rsidR="009C6B19" w:rsidRPr="009F51E2">
        <w:rPr>
          <w:rFonts w:ascii="Cambria" w:eastAsiaTheme="minorHAnsi" w:hAnsi="Cambria"/>
          <w:sz w:val="24"/>
          <w:szCs w:val="24"/>
          <w:lang w:val="tr-TR"/>
        </w:rPr>
        <w:t xml:space="preserve">KGSM tarafından belirlenen kurallara göre yazılı olarak bildirim yapmaları gerekir. </w:t>
      </w:r>
    </w:p>
    <w:p w:rsidR="009C6B19" w:rsidRPr="009F51E2" w:rsidRDefault="009C6B19" w:rsidP="009C6B19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</w:p>
    <w:p w:rsidR="00595C9F" w:rsidRPr="009F51E2" w:rsidRDefault="00595C9F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color w:val="FF0000"/>
          <w:sz w:val="24"/>
          <w:szCs w:val="24"/>
          <w:lang w:val="tr-TR"/>
        </w:rPr>
      </w:pPr>
    </w:p>
    <w:p w:rsidR="00595C9F" w:rsidRPr="009F51E2" w:rsidRDefault="00595C9F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color w:val="FF0000"/>
          <w:sz w:val="24"/>
          <w:szCs w:val="24"/>
          <w:lang w:val="tr-TR"/>
        </w:rPr>
      </w:pPr>
    </w:p>
    <w:p w:rsidR="00C5589F" w:rsidRPr="009F51E2" w:rsidRDefault="00C5589F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</w:p>
    <w:p w:rsidR="00C5589F" w:rsidRDefault="00C5589F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</w:p>
    <w:p w:rsidR="00A77756" w:rsidRDefault="00A77756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</w:p>
    <w:p w:rsidR="00A77756" w:rsidRPr="009F51E2" w:rsidRDefault="00A77756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sz w:val="24"/>
          <w:szCs w:val="24"/>
          <w:lang w:val="tr-TR"/>
        </w:rPr>
      </w:pPr>
    </w:p>
    <w:p w:rsidR="00B73894" w:rsidRPr="00A77756" w:rsidRDefault="009C6B19" w:rsidP="00A77756">
      <w:pPr>
        <w:tabs>
          <w:tab w:val="left" w:pos="7200"/>
        </w:tabs>
        <w:spacing w:after="0" w:line="24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A77756">
        <w:rPr>
          <w:rFonts w:ascii="Cambria" w:eastAsiaTheme="minorHAnsi" w:hAnsi="Cambria"/>
          <w:b/>
          <w:sz w:val="24"/>
          <w:szCs w:val="24"/>
          <w:lang w:val="tr-TR"/>
        </w:rPr>
        <w:lastRenderedPageBreak/>
        <w:t xml:space="preserve">Madde </w:t>
      </w:r>
      <w:r w:rsidR="00B73894" w:rsidRPr="00A77756">
        <w:rPr>
          <w:rFonts w:ascii="Cambria" w:eastAsiaTheme="minorHAnsi" w:hAnsi="Cambria"/>
          <w:b/>
          <w:sz w:val="24"/>
          <w:szCs w:val="24"/>
          <w:lang w:val="tr-TR"/>
        </w:rPr>
        <w:t>1</w:t>
      </w:r>
      <w:r w:rsidR="005A1BF4" w:rsidRPr="00A77756">
        <w:rPr>
          <w:rFonts w:ascii="Cambria" w:eastAsiaTheme="minorHAnsi" w:hAnsi="Cambria"/>
          <w:b/>
          <w:sz w:val="24"/>
          <w:szCs w:val="24"/>
          <w:lang w:val="tr-TR"/>
        </w:rPr>
        <w:t>1</w:t>
      </w:r>
      <w:r w:rsidR="00B73894" w:rsidRPr="00A77756">
        <w:rPr>
          <w:rFonts w:ascii="Cambria" w:eastAsiaTheme="minorHAnsi" w:hAnsi="Cambria"/>
          <w:b/>
          <w:sz w:val="24"/>
          <w:szCs w:val="24"/>
          <w:lang w:val="tr-TR"/>
        </w:rPr>
        <w:t>.</w:t>
      </w:r>
    </w:p>
    <w:p w:rsidR="009C6B19" w:rsidRPr="00A77756" w:rsidRDefault="009C6B19" w:rsidP="00A77756">
      <w:pPr>
        <w:tabs>
          <w:tab w:val="left" w:pos="7200"/>
        </w:tabs>
        <w:spacing w:after="0" w:line="240" w:lineRule="auto"/>
        <w:jc w:val="center"/>
        <w:rPr>
          <w:rFonts w:ascii="Cambria" w:hAnsi="Cambria"/>
          <w:b/>
          <w:sz w:val="24"/>
          <w:szCs w:val="24"/>
          <w:lang w:val="tr-TR"/>
        </w:rPr>
      </w:pPr>
      <w:r w:rsidRPr="00A77756">
        <w:rPr>
          <w:rFonts w:ascii="Cambria" w:hAnsi="Cambria"/>
          <w:b/>
          <w:sz w:val="24"/>
          <w:szCs w:val="24"/>
          <w:lang w:val="tr-TR"/>
        </w:rPr>
        <w:t>Reklam hakkı</w:t>
      </w:r>
    </w:p>
    <w:p w:rsidR="001210D7" w:rsidRPr="009F51E2" w:rsidRDefault="001210D7" w:rsidP="009C6B19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sz w:val="24"/>
          <w:szCs w:val="24"/>
          <w:lang w:val="tr-TR"/>
        </w:rPr>
      </w:pPr>
    </w:p>
    <w:p w:rsidR="001210D7" w:rsidRPr="009F51E2" w:rsidRDefault="00116E80" w:rsidP="00A77756">
      <w:pPr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10.1.</w:t>
      </w:r>
      <w:r w:rsidR="001210D7" w:rsidRPr="009F51E2">
        <w:rPr>
          <w:rFonts w:ascii="Cambria" w:hAnsi="Cambria"/>
          <w:lang w:val="tr-TR"/>
        </w:rPr>
        <w:t xml:space="preserve"> </w:t>
      </w:r>
      <w:r w:rsidR="001210D7" w:rsidRPr="009F51E2">
        <w:rPr>
          <w:rFonts w:ascii="Cambria" w:eastAsiaTheme="minorHAnsi" w:hAnsi="Cambria"/>
          <w:sz w:val="24"/>
          <w:szCs w:val="24"/>
          <w:lang w:val="tr-TR"/>
        </w:rPr>
        <w:tab/>
        <w:t xml:space="preserve">İlgili tüm taraflar şirketlerinin </w:t>
      </w:r>
      <w:r w:rsidR="001210D7" w:rsidRPr="009F51E2">
        <w:rPr>
          <w:rFonts w:ascii="Cambria" w:eastAsiaTheme="minorHAnsi" w:hAnsi="Cambria"/>
          <w:sz w:val="24"/>
          <w:szCs w:val="24"/>
          <w:lang w:val="tr-TR"/>
        </w:rPr>
        <w:t>ise KGSM tarafından belirlenen kurallara göre</w:t>
      </w:r>
      <w:r w:rsidR="001210D7" w:rsidRPr="009F51E2">
        <w:rPr>
          <w:rFonts w:ascii="Cambria" w:eastAsiaTheme="minorHAnsi" w:hAnsi="Cambria"/>
          <w:sz w:val="24"/>
          <w:szCs w:val="24"/>
          <w:lang w:val="tr-TR"/>
        </w:rPr>
        <w:t xml:space="preserve"> </w:t>
      </w:r>
      <w:proofErr w:type="gramStart"/>
      <w:r w:rsidR="001210D7" w:rsidRPr="009F51E2">
        <w:rPr>
          <w:rFonts w:ascii="Cambria" w:eastAsiaTheme="minorHAnsi" w:hAnsi="Cambria"/>
          <w:sz w:val="24"/>
          <w:szCs w:val="24"/>
          <w:lang w:val="tr-TR"/>
        </w:rPr>
        <w:t>logolarının</w:t>
      </w:r>
      <w:proofErr w:type="gramEnd"/>
      <w:r w:rsidR="001210D7" w:rsidRPr="009F51E2">
        <w:rPr>
          <w:rFonts w:ascii="Cambria" w:eastAsiaTheme="minorHAnsi" w:hAnsi="Cambria"/>
          <w:sz w:val="24"/>
          <w:szCs w:val="24"/>
          <w:lang w:val="tr-TR"/>
        </w:rPr>
        <w:t xml:space="preserve"> reklamını yapma hakkına sahiptir.</w:t>
      </w:r>
    </w:p>
    <w:p w:rsidR="00B73894" w:rsidRPr="009F51E2" w:rsidRDefault="00116E80" w:rsidP="00A77756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10.2.</w:t>
      </w:r>
      <w:r w:rsidR="001210D7" w:rsidRPr="009F51E2">
        <w:rPr>
          <w:rFonts w:ascii="Cambria" w:eastAsiaTheme="minorHAnsi" w:hAnsi="Cambria"/>
          <w:sz w:val="24"/>
          <w:szCs w:val="24"/>
          <w:lang w:val="tr-TR"/>
        </w:rPr>
        <w:t xml:space="preserve"> Reklamı kamu sporlarına, kültürel ve gençlik tesislerine yerleştirmekle ilgilenen taraf, tesis yöneticisi ile bir anlaşma yapmalıdır.  </w:t>
      </w:r>
    </w:p>
    <w:p w:rsidR="001210D7" w:rsidRPr="009F51E2" w:rsidRDefault="00116E80" w:rsidP="00A77756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10.3.</w:t>
      </w:r>
      <w:r w:rsidR="001210D7" w:rsidRPr="009F51E2">
        <w:rPr>
          <w:rFonts w:ascii="Cambria" w:hAnsi="Cambria"/>
          <w:lang w:val="tr-TR"/>
        </w:rPr>
        <w:t xml:space="preserve"> </w:t>
      </w:r>
      <w:r w:rsidR="001210D7" w:rsidRPr="009F51E2">
        <w:rPr>
          <w:rFonts w:ascii="Cambria" w:eastAsiaTheme="minorHAnsi" w:hAnsi="Cambria"/>
          <w:sz w:val="24"/>
          <w:szCs w:val="24"/>
          <w:lang w:val="tr-TR"/>
        </w:rPr>
        <w:t xml:space="preserve">Reklamın fiyatı, ilgilinin talebi üzerine tesis yöneticisi tarafından karar verilir. </w:t>
      </w:r>
    </w:p>
    <w:p w:rsidR="00A77756" w:rsidRDefault="00116E80" w:rsidP="00A77756">
      <w:pPr>
        <w:pStyle w:val="NoSpacing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r w:rsidRPr="009F51E2">
        <w:rPr>
          <w:rFonts w:ascii="Cambria" w:hAnsi="Cambria" w:cs="Times New Roman"/>
          <w:sz w:val="24"/>
          <w:szCs w:val="24"/>
          <w:lang w:val="tr-TR"/>
        </w:rPr>
        <w:t>10.4.</w:t>
      </w:r>
      <w:r w:rsidR="001210D7" w:rsidRPr="009F51E2">
        <w:rPr>
          <w:rFonts w:ascii="Cambria" w:hAnsi="Cambria" w:cs="Times New Roman"/>
          <w:sz w:val="24"/>
          <w:szCs w:val="24"/>
          <w:lang w:val="tr-TR"/>
        </w:rPr>
        <w:t xml:space="preserve"> Basılı ve elektronik medyanın kamuya ait spor, kültür ve gençlik tesislerine girişi </w:t>
      </w:r>
    </w:p>
    <w:p w:rsidR="001210D7" w:rsidRPr="00A77756" w:rsidRDefault="001210D7" w:rsidP="00A77756">
      <w:pPr>
        <w:pStyle w:val="NoSpacing"/>
        <w:ind w:left="720" w:hanging="720"/>
        <w:jc w:val="both"/>
        <w:rPr>
          <w:rFonts w:ascii="Cambria" w:hAnsi="Cambria" w:cs="Times New Roman"/>
          <w:sz w:val="24"/>
          <w:szCs w:val="24"/>
          <w:lang w:val="tr-TR"/>
        </w:rPr>
      </w:pPr>
      <w:proofErr w:type="gramStart"/>
      <w:r w:rsidRPr="009F51E2">
        <w:rPr>
          <w:rFonts w:ascii="Cambria" w:hAnsi="Cambria" w:cs="Times New Roman"/>
          <w:sz w:val="24"/>
          <w:szCs w:val="24"/>
          <w:lang w:val="tr-TR"/>
        </w:rPr>
        <w:t>ücretsizdir</w:t>
      </w:r>
      <w:proofErr w:type="gramEnd"/>
      <w:r w:rsidRPr="009F51E2">
        <w:rPr>
          <w:rFonts w:ascii="Cambria" w:hAnsi="Cambria" w:cs="Times New Roman"/>
          <w:sz w:val="24"/>
          <w:szCs w:val="24"/>
          <w:lang w:val="tr-TR"/>
        </w:rPr>
        <w:t xml:space="preserve">. </w:t>
      </w:r>
    </w:p>
    <w:p w:rsidR="001210D7" w:rsidRPr="00A77756" w:rsidRDefault="001210D7" w:rsidP="00A77756">
      <w:pPr>
        <w:tabs>
          <w:tab w:val="left" w:pos="7200"/>
        </w:tabs>
        <w:spacing w:after="0" w:line="240" w:lineRule="auto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B73894" w:rsidRPr="00A77756" w:rsidRDefault="001210D7" w:rsidP="00A77756">
      <w:pPr>
        <w:tabs>
          <w:tab w:val="left" w:pos="7200"/>
        </w:tabs>
        <w:spacing w:after="0" w:line="24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A77756">
        <w:rPr>
          <w:rFonts w:ascii="Cambria" w:eastAsiaTheme="minorHAnsi" w:hAnsi="Cambria"/>
          <w:b/>
          <w:sz w:val="24"/>
          <w:szCs w:val="24"/>
          <w:lang w:val="tr-TR"/>
        </w:rPr>
        <w:t>Madde</w:t>
      </w:r>
      <w:r w:rsidR="000D66F8" w:rsidRPr="00A77756">
        <w:rPr>
          <w:rFonts w:ascii="Cambria" w:eastAsiaTheme="minorHAnsi" w:hAnsi="Cambria"/>
          <w:b/>
          <w:sz w:val="24"/>
          <w:szCs w:val="24"/>
          <w:lang w:val="tr-TR"/>
        </w:rPr>
        <w:t xml:space="preserve"> 1</w:t>
      </w:r>
      <w:r w:rsidR="005A1BF4" w:rsidRPr="00A77756">
        <w:rPr>
          <w:rFonts w:ascii="Cambria" w:eastAsiaTheme="minorHAnsi" w:hAnsi="Cambria"/>
          <w:b/>
          <w:sz w:val="24"/>
          <w:szCs w:val="24"/>
          <w:lang w:val="tr-TR"/>
        </w:rPr>
        <w:t>2</w:t>
      </w:r>
      <w:r w:rsidR="000D66F8" w:rsidRPr="00A77756">
        <w:rPr>
          <w:rFonts w:ascii="Cambria" w:eastAsiaTheme="minorHAnsi" w:hAnsi="Cambria"/>
          <w:b/>
          <w:sz w:val="24"/>
          <w:szCs w:val="24"/>
          <w:lang w:val="tr-TR"/>
        </w:rPr>
        <w:t>.</w:t>
      </w:r>
    </w:p>
    <w:p w:rsidR="001210D7" w:rsidRPr="00A77756" w:rsidRDefault="001210D7" w:rsidP="00A77756">
      <w:pPr>
        <w:tabs>
          <w:tab w:val="left" w:pos="7200"/>
        </w:tabs>
        <w:spacing w:after="0" w:line="240" w:lineRule="auto"/>
        <w:jc w:val="center"/>
        <w:rPr>
          <w:rFonts w:ascii="Cambria" w:hAnsi="Cambria"/>
          <w:b/>
          <w:sz w:val="24"/>
          <w:szCs w:val="24"/>
          <w:lang w:val="tr-TR"/>
        </w:rPr>
      </w:pPr>
      <w:r w:rsidRPr="00A77756">
        <w:rPr>
          <w:rFonts w:ascii="Cambria" w:hAnsi="Cambria"/>
          <w:b/>
          <w:sz w:val="24"/>
          <w:szCs w:val="24"/>
          <w:lang w:val="tr-TR"/>
        </w:rPr>
        <w:t>Spor tesislerinde</w:t>
      </w:r>
      <w:r w:rsidRPr="00A77756">
        <w:rPr>
          <w:rFonts w:ascii="Cambria" w:hAnsi="Cambria"/>
          <w:b/>
          <w:sz w:val="24"/>
          <w:szCs w:val="24"/>
          <w:lang w:val="tr-TR"/>
        </w:rPr>
        <w:t>ki</w:t>
      </w:r>
      <w:r w:rsidRPr="00A77756">
        <w:rPr>
          <w:rFonts w:ascii="Cambria" w:hAnsi="Cambria"/>
          <w:b/>
          <w:sz w:val="24"/>
          <w:szCs w:val="24"/>
          <w:lang w:val="tr-TR"/>
        </w:rPr>
        <w:t xml:space="preserve"> </w:t>
      </w:r>
      <w:r w:rsidRPr="00A77756">
        <w:rPr>
          <w:rFonts w:ascii="Cambria" w:hAnsi="Cambria"/>
          <w:b/>
          <w:sz w:val="24"/>
          <w:szCs w:val="24"/>
          <w:lang w:val="tr-TR"/>
        </w:rPr>
        <w:t xml:space="preserve">dükkânlar </w:t>
      </w:r>
    </w:p>
    <w:p w:rsidR="00A77756" w:rsidRPr="009F51E2" w:rsidRDefault="00A77756" w:rsidP="001210D7">
      <w:pPr>
        <w:tabs>
          <w:tab w:val="left" w:pos="7200"/>
        </w:tabs>
        <w:spacing w:after="0" w:line="360" w:lineRule="auto"/>
        <w:jc w:val="center"/>
        <w:rPr>
          <w:rFonts w:ascii="Cambria" w:eastAsiaTheme="minorHAnsi" w:hAnsi="Cambria"/>
          <w:sz w:val="24"/>
          <w:szCs w:val="24"/>
          <w:lang w:val="tr-TR"/>
        </w:rPr>
      </w:pPr>
    </w:p>
    <w:p w:rsidR="00E41098" w:rsidRPr="009F51E2" w:rsidRDefault="008803F5" w:rsidP="00A77756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11.1.</w:t>
      </w:r>
      <w:r w:rsidR="00E41098" w:rsidRPr="009F51E2">
        <w:rPr>
          <w:rFonts w:ascii="Cambria" w:hAnsi="Cambria"/>
          <w:lang w:val="tr-TR"/>
        </w:rPr>
        <w:t xml:space="preserve"> </w:t>
      </w:r>
      <w:r w:rsidR="00E41098" w:rsidRPr="009F51E2">
        <w:rPr>
          <w:rFonts w:ascii="Cambria" w:eastAsiaTheme="minorHAnsi" w:hAnsi="Cambria"/>
          <w:sz w:val="24"/>
          <w:szCs w:val="24"/>
          <w:lang w:val="tr-TR"/>
        </w:rPr>
        <w:t xml:space="preserve"> Kamuya ait spor, kültür ve gençlik tesislerindeki </w:t>
      </w:r>
      <w:r w:rsidR="00A77756" w:rsidRPr="009F51E2">
        <w:rPr>
          <w:rFonts w:ascii="Cambria" w:eastAsiaTheme="minorHAnsi" w:hAnsi="Cambria"/>
          <w:sz w:val="24"/>
          <w:szCs w:val="24"/>
          <w:lang w:val="tr-TR"/>
        </w:rPr>
        <w:t>dükkânlar</w:t>
      </w:r>
      <w:r w:rsidR="00E41098" w:rsidRPr="009F51E2">
        <w:rPr>
          <w:rFonts w:ascii="Cambria" w:eastAsiaTheme="minorHAnsi" w:hAnsi="Cambria"/>
          <w:sz w:val="24"/>
          <w:szCs w:val="24"/>
          <w:lang w:val="tr-TR"/>
        </w:rPr>
        <w:t xml:space="preserve">, Kültür, Gençlik ve Gençlik Müdürlüğü tarafından izni alındıktan sonra olumlu değerlendirilmesi halinde, yürürlükteki belediye mülklerinin kullanıma sunulmasına ilişkin kanuna göre ilgililerin kullanımına verilir. </w:t>
      </w:r>
    </w:p>
    <w:p w:rsidR="00E41098" w:rsidRPr="009F51E2" w:rsidRDefault="00E41098" w:rsidP="00A77756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 </w:t>
      </w:r>
      <w:r w:rsidR="008803F5" w:rsidRPr="009F51E2">
        <w:rPr>
          <w:rFonts w:ascii="Cambria" w:eastAsiaTheme="minorHAnsi" w:hAnsi="Cambria"/>
          <w:sz w:val="24"/>
          <w:szCs w:val="24"/>
          <w:lang w:val="tr-TR"/>
        </w:rPr>
        <w:t>11.2.</w:t>
      </w:r>
      <w:r w:rsidR="000D66F8" w:rsidRPr="009F51E2">
        <w:rPr>
          <w:rFonts w:ascii="Cambria" w:eastAsiaTheme="minorHAnsi" w:hAnsi="Cambria"/>
          <w:sz w:val="24"/>
          <w:szCs w:val="24"/>
          <w:lang w:val="tr-TR"/>
        </w:rPr>
        <w:t xml:space="preserve"> </w:t>
      </w:r>
      <w:r w:rsidRPr="009F51E2">
        <w:rPr>
          <w:rFonts w:ascii="Cambria" w:eastAsiaTheme="minorHAnsi" w:hAnsi="Cambria"/>
          <w:sz w:val="24"/>
          <w:szCs w:val="24"/>
          <w:lang w:val="tr-TR"/>
        </w:rPr>
        <w:t>Kamuya ait spor, kültür ve gençlik tesislerindeki dükkanlar</w:t>
      </w: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ı önceliklere, sonuçlara, yarışmalara katılıma, rotasyon ve eşitlik ilkesine göre </w:t>
      </w: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Belediyeye bağlı dernekler, STK'lar, Kulüpler, Spor Okulları, </w:t>
      </w:r>
      <w:r w:rsidRPr="009F51E2">
        <w:rPr>
          <w:rFonts w:ascii="Cambria" w:eastAsiaTheme="minorHAnsi" w:hAnsi="Cambria"/>
          <w:sz w:val="24"/>
          <w:szCs w:val="24"/>
          <w:lang w:val="tr-TR"/>
        </w:rPr>
        <w:t>KSD verilmektedir</w:t>
      </w:r>
      <w:proofErr w:type="gramStart"/>
      <w:r w:rsidRPr="009F51E2">
        <w:rPr>
          <w:rFonts w:ascii="Cambria" w:eastAsiaTheme="minorHAnsi" w:hAnsi="Cambria"/>
          <w:sz w:val="24"/>
          <w:szCs w:val="24"/>
          <w:lang w:val="tr-TR"/>
        </w:rPr>
        <w:t>..</w:t>
      </w:r>
      <w:proofErr w:type="gramEnd"/>
    </w:p>
    <w:p w:rsidR="000D66F8" w:rsidRPr="009F51E2" w:rsidRDefault="00595C9F" w:rsidP="00A77756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11.3</w:t>
      </w:r>
      <w:r w:rsidR="00FD082B" w:rsidRPr="009F51E2">
        <w:rPr>
          <w:rFonts w:ascii="Cambria" w:eastAsiaTheme="minorHAnsi" w:hAnsi="Cambria"/>
          <w:sz w:val="24"/>
          <w:szCs w:val="24"/>
          <w:lang w:val="tr-TR"/>
        </w:rPr>
        <w:t>.</w:t>
      </w:r>
      <w:r w:rsidR="00E41098" w:rsidRPr="009F51E2">
        <w:rPr>
          <w:rFonts w:ascii="Cambria" w:hAnsi="Cambria"/>
          <w:lang w:val="tr-TR"/>
        </w:rPr>
        <w:t xml:space="preserve"> </w:t>
      </w:r>
      <w:r w:rsidR="00A77756" w:rsidRPr="009F51E2">
        <w:rPr>
          <w:rFonts w:ascii="Cambria" w:eastAsiaTheme="minorHAnsi" w:hAnsi="Cambria"/>
          <w:sz w:val="24"/>
          <w:szCs w:val="24"/>
          <w:lang w:val="tr-TR"/>
        </w:rPr>
        <w:t>Dükkânın</w:t>
      </w:r>
      <w:r w:rsidR="00E41098" w:rsidRPr="009F51E2">
        <w:rPr>
          <w:rFonts w:ascii="Cambria" w:eastAsiaTheme="minorHAnsi" w:hAnsi="Cambria"/>
          <w:sz w:val="24"/>
          <w:szCs w:val="24"/>
          <w:lang w:val="tr-TR"/>
        </w:rPr>
        <w:t xml:space="preserve">, Belediye işlemleri sonrasında imzalanan sözleşmede belirtilen şartlara ve </w:t>
      </w:r>
      <w:proofErr w:type="gramStart"/>
      <w:r w:rsidR="00E41098" w:rsidRPr="009F51E2">
        <w:rPr>
          <w:rFonts w:ascii="Cambria" w:eastAsiaTheme="minorHAnsi" w:hAnsi="Cambria"/>
          <w:sz w:val="24"/>
          <w:szCs w:val="24"/>
          <w:lang w:val="tr-TR"/>
        </w:rPr>
        <w:t>kriterlere</w:t>
      </w:r>
      <w:proofErr w:type="gramEnd"/>
      <w:r w:rsidR="00E41098" w:rsidRPr="009F51E2">
        <w:rPr>
          <w:rFonts w:ascii="Cambria" w:eastAsiaTheme="minorHAnsi" w:hAnsi="Cambria"/>
          <w:sz w:val="24"/>
          <w:szCs w:val="24"/>
          <w:lang w:val="tr-TR"/>
        </w:rPr>
        <w:t xml:space="preserve"> tam olarak uygun hareket etmesi gerekmektedir.</w:t>
      </w:r>
    </w:p>
    <w:p w:rsidR="00595C9F" w:rsidRPr="009F51E2" w:rsidRDefault="00595C9F" w:rsidP="000652F4">
      <w:pPr>
        <w:tabs>
          <w:tab w:val="left" w:pos="7200"/>
        </w:tabs>
        <w:spacing w:after="0" w:line="360" w:lineRule="auto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7E5D90" w:rsidRPr="009F51E2" w:rsidRDefault="005D1103" w:rsidP="00A77756">
      <w:pPr>
        <w:tabs>
          <w:tab w:val="left" w:pos="7200"/>
        </w:tabs>
        <w:spacing w:after="0" w:line="24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Madde</w:t>
      </w:r>
      <w:r w:rsidR="007E5D90"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 1</w:t>
      </w:r>
      <w:r w:rsidR="005A1BF4" w:rsidRPr="009F51E2">
        <w:rPr>
          <w:rFonts w:ascii="Cambria" w:eastAsiaTheme="minorHAnsi" w:hAnsi="Cambria"/>
          <w:b/>
          <w:sz w:val="24"/>
          <w:szCs w:val="24"/>
          <w:lang w:val="tr-TR"/>
        </w:rPr>
        <w:t>3</w:t>
      </w:r>
      <w:r w:rsidR="007E5D90" w:rsidRPr="009F51E2">
        <w:rPr>
          <w:rFonts w:ascii="Cambria" w:eastAsiaTheme="minorHAnsi" w:hAnsi="Cambria"/>
          <w:b/>
          <w:sz w:val="24"/>
          <w:szCs w:val="24"/>
          <w:lang w:val="tr-TR"/>
        </w:rPr>
        <w:t>.</w:t>
      </w:r>
    </w:p>
    <w:p w:rsidR="007E5D90" w:rsidRPr="009F51E2" w:rsidRDefault="005D1103" w:rsidP="00A77756">
      <w:pPr>
        <w:tabs>
          <w:tab w:val="left" w:pos="7200"/>
        </w:tabs>
        <w:spacing w:after="0" w:line="24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Ev düzeni</w:t>
      </w:r>
    </w:p>
    <w:p w:rsidR="003A1185" w:rsidRPr="009F51E2" w:rsidRDefault="003A1185" w:rsidP="00A77756">
      <w:pPr>
        <w:tabs>
          <w:tab w:val="left" w:pos="7200"/>
        </w:tabs>
        <w:spacing w:after="0" w:line="24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5D1103" w:rsidRPr="009F51E2" w:rsidRDefault="005D1103" w:rsidP="00A77756">
      <w:pPr>
        <w:tabs>
          <w:tab w:val="left" w:pos="7200"/>
        </w:tabs>
        <w:spacing w:after="0" w:line="360" w:lineRule="auto"/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Tüm spor, kültür ve gençlik tesisleri kullanıcıları, </w:t>
      </w:r>
      <w:r w:rsidR="003A1185" w:rsidRPr="009F51E2">
        <w:rPr>
          <w:rFonts w:ascii="Cambria" w:eastAsiaTheme="minorHAnsi" w:hAnsi="Cambria"/>
          <w:sz w:val="24"/>
          <w:szCs w:val="24"/>
          <w:lang w:val="tr-TR"/>
        </w:rPr>
        <w:t xml:space="preserve">Kültür Gençlik ve Spor </w:t>
      </w:r>
      <w:r w:rsidR="009F51E2" w:rsidRPr="009F51E2">
        <w:rPr>
          <w:rFonts w:ascii="Cambria" w:eastAsiaTheme="minorHAnsi" w:hAnsi="Cambria"/>
          <w:sz w:val="24"/>
          <w:szCs w:val="24"/>
          <w:lang w:val="tr-TR"/>
        </w:rPr>
        <w:t>Müdürlüğü tarafından</w:t>
      </w: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 hazırlanan ve onaylanan davranış kurallarına uymak zorundadır.</w:t>
      </w:r>
    </w:p>
    <w:p w:rsidR="005A1BF4" w:rsidRPr="009F51E2" w:rsidRDefault="003A1185" w:rsidP="00A77756">
      <w:pPr>
        <w:tabs>
          <w:tab w:val="left" w:pos="1065"/>
        </w:tabs>
        <w:spacing w:after="0" w:line="24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Madde</w:t>
      </w:r>
      <w:r w:rsidR="00767102"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 1</w:t>
      </w:r>
      <w:r w:rsidR="005A1BF4" w:rsidRPr="009F51E2">
        <w:rPr>
          <w:rFonts w:ascii="Cambria" w:eastAsiaTheme="minorHAnsi" w:hAnsi="Cambria"/>
          <w:b/>
          <w:sz w:val="24"/>
          <w:szCs w:val="24"/>
          <w:lang w:val="tr-TR"/>
        </w:rPr>
        <w:t>4</w:t>
      </w:r>
      <w:r w:rsidR="00767102" w:rsidRPr="009F51E2">
        <w:rPr>
          <w:rFonts w:ascii="Cambria" w:eastAsiaTheme="minorHAnsi" w:hAnsi="Cambria"/>
          <w:b/>
          <w:sz w:val="24"/>
          <w:szCs w:val="24"/>
          <w:lang w:val="tr-TR"/>
        </w:rPr>
        <w:t>.</w:t>
      </w:r>
    </w:p>
    <w:p w:rsidR="00767102" w:rsidRDefault="003A1185" w:rsidP="00A77756">
      <w:pPr>
        <w:tabs>
          <w:tab w:val="left" w:pos="1065"/>
        </w:tabs>
        <w:spacing w:after="0" w:line="24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İş saatleri</w:t>
      </w:r>
    </w:p>
    <w:p w:rsidR="00A77756" w:rsidRPr="009F51E2" w:rsidRDefault="00A77756" w:rsidP="00A77756">
      <w:pPr>
        <w:tabs>
          <w:tab w:val="left" w:pos="1065"/>
        </w:tabs>
        <w:spacing w:after="0" w:line="240" w:lineRule="auto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3A1185" w:rsidRPr="009F51E2" w:rsidRDefault="003A1185" w:rsidP="00A77756">
      <w:pPr>
        <w:tabs>
          <w:tab w:val="left" w:pos="1065"/>
        </w:tabs>
        <w:jc w:val="both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Spor, kültür ve gençlik tesisi haftanın 7 günü 08:00-24:00 saatleri arasında hizmet vermekte olup, aktivitenin gerçekleştiği zamanlar dışında aktivite bitimine kadar iş </w:t>
      </w:r>
      <w:r w:rsidR="009F51E2" w:rsidRPr="009F51E2">
        <w:rPr>
          <w:rFonts w:ascii="Cambria" w:eastAsiaTheme="minorHAnsi" w:hAnsi="Cambria"/>
          <w:sz w:val="24"/>
          <w:szCs w:val="24"/>
          <w:lang w:val="tr-TR"/>
        </w:rPr>
        <w:t>saati devam</w:t>
      </w: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 etmektedir.</w:t>
      </w:r>
    </w:p>
    <w:p w:rsidR="00D8366C" w:rsidRPr="009F51E2" w:rsidRDefault="003A1185" w:rsidP="003A1185">
      <w:pPr>
        <w:tabs>
          <w:tab w:val="left" w:pos="1065"/>
        </w:tabs>
        <w:ind w:left="720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 </w:t>
      </w:r>
    </w:p>
    <w:p w:rsidR="004E153A" w:rsidRPr="00A77756" w:rsidRDefault="003A1185" w:rsidP="00A77756">
      <w:pPr>
        <w:tabs>
          <w:tab w:val="left" w:pos="1065"/>
        </w:tabs>
        <w:spacing w:after="0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A77756">
        <w:rPr>
          <w:rFonts w:ascii="Cambria" w:eastAsiaTheme="minorHAnsi" w:hAnsi="Cambria"/>
          <w:b/>
          <w:sz w:val="24"/>
          <w:szCs w:val="24"/>
          <w:lang w:val="tr-TR"/>
        </w:rPr>
        <w:lastRenderedPageBreak/>
        <w:t xml:space="preserve">Madde </w:t>
      </w:r>
      <w:r w:rsidR="004E153A" w:rsidRPr="00A77756">
        <w:rPr>
          <w:rFonts w:ascii="Cambria" w:eastAsiaTheme="minorHAnsi" w:hAnsi="Cambria"/>
          <w:b/>
          <w:sz w:val="24"/>
          <w:szCs w:val="24"/>
          <w:lang w:val="tr-TR"/>
        </w:rPr>
        <w:t>1</w:t>
      </w:r>
      <w:r w:rsidR="005A1BF4" w:rsidRPr="00A77756">
        <w:rPr>
          <w:rFonts w:ascii="Cambria" w:eastAsiaTheme="minorHAnsi" w:hAnsi="Cambria"/>
          <w:b/>
          <w:sz w:val="24"/>
          <w:szCs w:val="24"/>
          <w:lang w:val="tr-TR"/>
        </w:rPr>
        <w:t>5</w:t>
      </w:r>
      <w:r w:rsidR="004E153A" w:rsidRPr="00A77756">
        <w:rPr>
          <w:rFonts w:ascii="Cambria" w:eastAsiaTheme="minorHAnsi" w:hAnsi="Cambria"/>
          <w:b/>
          <w:sz w:val="24"/>
          <w:szCs w:val="24"/>
          <w:lang w:val="tr-TR"/>
        </w:rPr>
        <w:t>.</w:t>
      </w:r>
      <w:r w:rsidRPr="00A77756">
        <w:rPr>
          <w:rFonts w:ascii="Cambria" w:eastAsiaTheme="minorHAnsi" w:hAnsi="Cambria"/>
          <w:b/>
          <w:sz w:val="24"/>
          <w:szCs w:val="24"/>
          <w:lang w:val="tr-TR"/>
        </w:rPr>
        <w:t xml:space="preserve"> </w:t>
      </w:r>
    </w:p>
    <w:p w:rsidR="003A1185" w:rsidRDefault="003A1185" w:rsidP="00A77756">
      <w:pPr>
        <w:tabs>
          <w:tab w:val="left" w:pos="1065"/>
        </w:tabs>
        <w:spacing w:after="0"/>
        <w:jc w:val="center"/>
        <w:rPr>
          <w:rFonts w:ascii="Cambria" w:hAnsi="Cambria"/>
          <w:b/>
          <w:sz w:val="24"/>
          <w:szCs w:val="24"/>
          <w:lang w:val="tr-TR"/>
        </w:rPr>
      </w:pPr>
      <w:r w:rsidRPr="00A77756">
        <w:rPr>
          <w:rFonts w:ascii="Cambria" w:hAnsi="Cambria"/>
          <w:b/>
          <w:sz w:val="24"/>
          <w:szCs w:val="24"/>
          <w:lang w:val="tr-TR"/>
        </w:rPr>
        <w:t xml:space="preserve">Meydana gelen </w:t>
      </w:r>
      <w:r w:rsidRPr="00A77756">
        <w:rPr>
          <w:rFonts w:ascii="Cambria" w:hAnsi="Cambria"/>
          <w:b/>
          <w:sz w:val="24"/>
          <w:szCs w:val="24"/>
          <w:lang w:val="tr-TR"/>
        </w:rPr>
        <w:t>hasar</w:t>
      </w:r>
      <w:r w:rsidRPr="00A77756">
        <w:rPr>
          <w:rFonts w:ascii="Cambria" w:hAnsi="Cambria"/>
          <w:b/>
          <w:sz w:val="24"/>
          <w:szCs w:val="24"/>
          <w:lang w:val="tr-TR"/>
        </w:rPr>
        <w:t xml:space="preserve"> sorumluluğu</w:t>
      </w:r>
    </w:p>
    <w:p w:rsidR="00A77756" w:rsidRPr="00A77756" w:rsidRDefault="00A77756" w:rsidP="00A77756">
      <w:pPr>
        <w:tabs>
          <w:tab w:val="left" w:pos="1065"/>
        </w:tabs>
        <w:spacing w:after="0"/>
        <w:jc w:val="center"/>
        <w:rPr>
          <w:rFonts w:ascii="Cambria" w:eastAsiaTheme="minorHAnsi" w:hAnsi="Cambria"/>
          <w:sz w:val="24"/>
          <w:szCs w:val="24"/>
          <w:lang w:val="tr-TR"/>
        </w:rPr>
      </w:pPr>
    </w:p>
    <w:p w:rsidR="003A1185" w:rsidRPr="009F51E2" w:rsidRDefault="003A35F0" w:rsidP="000652F4">
      <w:pPr>
        <w:tabs>
          <w:tab w:val="left" w:pos="1065"/>
        </w:tabs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14.1.</w:t>
      </w:r>
      <w:r w:rsidR="003A1185" w:rsidRPr="009F51E2">
        <w:rPr>
          <w:rFonts w:ascii="Cambria" w:hAnsi="Cambria"/>
          <w:lang w:val="tr-TR"/>
        </w:rPr>
        <w:t xml:space="preserve"> </w:t>
      </w:r>
      <w:r w:rsidR="00A77756">
        <w:rPr>
          <w:rFonts w:ascii="Cambria" w:eastAsiaTheme="minorHAnsi" w:hAnsi="Cambria"/>
          <w:sz w:val="24"/>
          <w:szCs w:val="24"/>
          <w:lang w:val="tr-TR"/>
        </w:rPr>
        <w:t>Ha</w:t>
      </w:r>
      <w:r w:rsidR="003A1185" w:rsidRPr="009F51E2">
        <w:rPr>
          <w:rFonts w:ascii="Cambria" w:eastAsiaTheme="minorHAnsi" w:hAnsi="Cambria"/>
          <w:sz w:val="24"/>
          <w:szCs w:val="24"/>
          <w:lang w:val="tr-TR"/>
        </w:rPr>
        <w:t>sar sorumluluğu, etkinliği düzenleyen kuruluş tarafından karşılanır.</w:t>
      </w:r>
    </w:p>
    <w:p w:rsidR="003A1185" w:rsidRPr="009F51E2" w:rsidRDefault="003A35F0" w:rsidP="000652F4">
      <w:pPr>
        <w:tabs>
          <w:tab w:val="left" w:pos="1065"/>
        </w:tabs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14.2.</w:t>
      </w:r>
      <w:r w:rsidR="003A1185" w:rsidRPr="009F51E2">
        <w:rPr>
          <w:rFonts w:ascii="Cambria" w:hAnsi="Cambria"/>
          <w:lang w:val="tr-TR"/>
        </w:rPr>
        <w:t xml:space="preserve"> </w:t>
      </w:r>
      <w:r w:rsidR="003A1185" w:rsidRPr="009F51E2">
        <w:rPr>
          <w:rFonts w:ascii="Cambria" w:eastAsiaTheme="minorHAnsi" w:hAnsi="Cambria"/>
          <w:sz w:val="24"/>
          <w:szCs w:val="24"/>
          <w:lang w:val="tr-TR"/>
        </w:rPr>
        <w:t>Ev sahibi kuruluşu tarafından yapılan hasar için, KGSM (temsilcisi), tesis yöneticisi ve ev sahibi kuruluşun üyesi</w:t>
      </w:r>
      <w:r w:rsidR="009F51E2" w:rsidRPr="009F51E2">
        <w:rPr>
          <w:rFonts w:ascii="Cambria" w:eastAsiaTheme="minorHAnsi" w:hAnsi="Cambria"/>
          <w:sz w:val="24"/>
          <w:szCs w:val="24"/>
          <w:lang w:val="tr-TR"/>
        </w:rPr>
        <w:t xml:space="preserve"> katılımıyla, meydana gelen has</w:t>
      </w:r>
      <w:r w:rsidR="003A1185" w:rsidRPr="009F51E2">
        <w:rPr>
          <w:rFonts w:ascii="Cambria" w:eastAsiaTheme="minorHAnsi" w:hAnsi="Cambria"/>
          <w:sz w:val="24"/>
          <w:szCs w:val="24"/>
          <w:lang w:val="tr-TR"/>
        </w:rPr>
        <w:t>arın değerlendirmesini yapar ve ev sahibi kuruluşu</w:t>
      </w:r>
      <w:r w:rsidR="009F51E2" w:rsidRPr="009F51E2">
        <w:rPr>
          <w:rFonts w:ascii="Cambria" w:eastAsiaTheme="minorHAnsi" w:hAnsi="Cambria"/>
          <w:sz w:val="24"/>
          <w:szCs w:val="24"/>
          <w:lang w:val="tr-TR"/>
        </w:rPr>
        <w:t xml:space="preserve"> hasarı</w:t>
      </w:r>
      <w:r w:rsidR="00A77756">
        <w:rPr>
          <w:rFonts w:ascii="Cambria" w:eastAsiaTheme="minorHAnsi" w:hAnsi="Cambria"/>
          <w:sz w:val="24"/>
          <w:szCs w:val="24"/>
          <w:lang w:val="tr-TR"/>
        </w:rPr>
        <w:t xml:space="preserve"> ödemekle yü</w:t>
      </w:r>
      <w:r w:rsidR="003A1185" w:rsidRPr="009F51E2">
        <w:rPr>
          <w:rFonts w:ascii="Cambria" w:eastAsiaTheme="minorHAnsi" w:hAnsi="Cambria"/>
          <w:sz w:val="24"/>
          <w:szCs w:val="24"/>
          <w:lang w:val="tr-TR"/>
        </w:rPr>
        <w:t>k</w:t>
      </w:r>
      <w:r w:rsidR="00A77756">
        <w:rPr>
          <w:rFonts w:ascii="Cambria" w:eastAsiaTheme="minorHAnsi" w:hAnsi="Cambria"/>
          <w:sz w:val="24"/>
          <w:szCs w:val="24"/>
          <w:lang w:val="tr-TR"/>
        </w:rPr>
        <w:t>üm</w:t>
      </w:r>
      <w:r w:rsidR="003A1185" w:rsidRPr="009F51E2">
        <w:rPr>
          <w:rFonts w:ascii="Cambria" w:eastAsiaTheme="minorHAnsi" w:hAnsi="Cambria"/>
          <w:sz w:val="24"/>
          <w:szCs w:val="24"/>
          <w:lang w:val="tr-TR"/>
        </w:rPr>
        <w:t xml:space="preserve">lenir. </w:t>
      </w:r>
    </w:p>
    <w:p w:rsidR="00003ECC" w:rsidRPr="009F51E2" w:rsidRDefault="00003ECC" w:rsidP="000652F4">
      <w:pPr>
        <w:tabs>
          <w:tab w:val="left" w:pos="1065"/>
        </w:tabs>
        <w:rPr>
          <w:rFonts w:ascii="Cambria" w:eastAsiaTheme="minorHAnsi" w:hAnsi="Cambria"/>
          <w:sz w:val="24"/>
          <w:szCs w:val="24"/>
          <w:lang w:val="tr-TR"/>
        </w:rPr>
      </w:pPr>
    </w:p>
    <w:p w:rsidR="00003ECC" w:rsidRPr="00A77756" w:rsidRDefault="009F51E2" w:rsidP="00A77756">
      <w:pPr>
        <w:tabs>
          <w:tab w:val="left" w:pos="1065"/>
        </w:tabs>
        <w:spacing w:after="0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A77756">
        <w:rPr>
          <w:rFonts w:ascii="Cambria" w:eastAsiaTheme="minorHAnsi" w:hAnsi="Cambria"/>
          <w:b/>
          <w:sz w:val="24"/>
          <w:szCs w:val="24"/>
          <w:lang w:val="tr-TR"/>
        </w:rPr>
        <w:t>Madde</w:t>
      </w:r>
      <w:r w:rsidR="00003ECC" w:rsidRPr="00A77756">
        <w:rPr>
          <w:rFonts w:ascii="Cambria" w:eastAsiaTheme="minorHAnsi" w:hAnsi="Cambria"/>
          <w:b/>
          <w:sz w:val="24"/>
          <w:szCs w:val="24"/>
          <w:lang w:val="tr-TR"/>
        </w:rPr>
        <w:t xml:space="preserve"> </w:t>
      </w:r>
      <w:r w:rsidR="00E2674E" w:rsidRPr="00A77756">
        <w:rPr>
          <w:rFonts w:ascii="Cambria" w:eastAsiaTheme="minorHAnsi" w:hAnsi="Cambria"/>
          <w:b/>
          <w:sz w:val="24"/>
          <w:szCs w:val="24"/>
          <w:lang w:val="tr-TR"/>
        </w:rPr>
        <w:t>1</w:t>
      </w:r>
      <w:r w:rsidR="005A1BF4" w:rsidRPr="00A77756">
        <w:rPr>
          <w:rFonts w:ascii="Cambria" w:eastAsiaTheme="minorHAnsi" w:hAnsi="Cambria"/>
          <w:b/>
          <w:sz w:val="24"/>
          <w:szCs w:val="24"/>
          <w:lang w:val="tr-TR"/>
        </w:rPr>
        <w:t>6.</w:t>
      </w:r>
    </w:p>
    <w:p w:rsidR="00003ECC" w:rsidRDefault="009F51E2" w:rsidP="00A77756">
      <w:pPr>
        <w:tabs>
          <w:tab w:val="left" w:pos="1065"/>
        </w:tabs>
        <w:spacing w:after="0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A77756">
        <w:rPr>
          <w:rFonts w:ascii="Cambria" w:hAnsi="Cambria"/>
          <w:b/>
          <w:sz w:val="24"/>
          <w:szCs w:val="24"/>
          <w:lang w:val="tr-TR"/>
        </w:rPr>
        <w:t>Cezai önlemeler</w:t>
      </w:r>
      <w:r w:rsidRPr="00A77756">
        <w:rPr>
          <w:rFonts w:ascii="Cambria" w:eastAsiaTheme="minorHAnsi" w:hAnsi="Cambria"/>
          <w:b/>
          <w:sz w:val="24"/>
          <w:szCs w:val="24"/>
          <w:lang w:val="tr-TR"/>
        </w:rPr>
        <w:t xml:space="preserve"> </w:t>
      </w:r>
    </w:p>
    <w:p w:rsidR="00A77756" w:rsidRPr="00A77756" w:rsidRDefault="00A77756" w:rsidP="00A77756">
      <w:pPr>
        <w:tabs>
          <w:tab w:val="left" w:pos="1065"/>
        </w:tabs>
        <w:spacing w:after="0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</w:p>
    <w:p w:rsidR="00003ECC" w:rsidRPr="009F51E2" w:rsidRDefault="009F51E2" w:rsidP="009F51E2">
      <w:pPr>
        <w:tabs>
          <w:tab w:val="left" w:pos="1065"/>
        </w:tabs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>Yönetmelik, ev düzenini ve iş saatleri uymayanlara yönelik aşağıdaki cezai önlemler alınır:</w:t>
      </w:r>
    </w:p>
    <w:p w:rsidR="00003ECC" w:rsidRPr="009F51E2" w:rsidRDefault="00003ECC" w:rsidP="000652F4">
      <w:pPr>
        <w:tabs>
          <w:tab w:val="left" w:pos="1065"/>
        </w:tabs>
        <w:ind w:firstLine="720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- </w:t>
      </w:r>
      <w:r w:rsidR="009F51E2" w:rsidRPr="009F51E2">
        <w:rPr>
          <w:rFonts w:ascii="Cambria" w:eastAsiaTheme="minorHAnsi" w:hAnsi="Cambria"/>
          <w:sz w:val="24"/>
          <w:szCs w:val="24"/>
          <w:lang w:val="tr-TR"/>
        </w:rPr>
        <w:t xml:space="preserve">Sözlü uyarı, </w:t>
      </w:r>
    </w:p>
    <w:p w:rsidR="00003ECC" w:rsidRPr="009F51E2" w:rsidRDefault="00003ECC" w:rsidP="000652F4">
      <w:pPr>
        <w:tabs>
          <w:tab w:val="left" w:pos="1065"/>
        </w:tabs>
        <w:ind w:firstLine="720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- </w:t>
      </w:r>
      <w:r w:rsidR="009F51E2" w:rsidRPr="009F51E2">
        <w:rPr>
          <w:rFonts w:ascii="Cambria" w:eastAsiaTheme="minorHAnsi" w:hAnsi="Cambria"/>
          <w:sz w:val="24"/>
          <w:szCs w:val="24"/>
          <w:lang w:val="tr-TR"/>
        </w:rPr>
        <w:t xml:space="preserve">Yazılı uyarı, </w:t>
      </w:r>
    </w:p>
    <w:p w:rsidR="009F51E2" w:rsidRPr="009F51E2" w:rsidRDefault="00003ECC" w:rsidP="000652F4">
      <w:pPr>
        <w:tabs>
          <w:tab w:val="left" w:pos="1065"/>
        </w:tabs>
        <w:ind w:firstLine="720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- </w:t>
      </w:r>
      <w:r w:rsidR="009F51E2" w:rsidRPr="009F51E2">
        <w:rPr>
          <w:rFonts w:ascii="Cambria" w:eastAsiaTheme="minorHAnsi" w:hAnsi="Cambria"/>
          <w:sz w:val="24"/>
          <w:szCs w:val="24"/>
          <w:lang w:val="tr-TR"/>
        </w:rPr>
        <w:t xml:space="preserve">3 ila 36 ay arasında </w:t>
      </w:r>
      <w:r w:rsidR="009F51E2" w:rsidRPr="009F51E2">
        <w:rPr>
          <w:rFonts w:ascii="Cambria" w:eastAsiaTheme="minorHAnsi" w:hAnsi="Cambria"/>
          <w:sz w:val="24"/>
          <w:szCs w:val="24"/>
          <w:lang w:val="tr-TR"/>
        </w:rPr>
        <w:t xml:space="preserve">etkinliklerin gelişiminin askıya alınması,  </w:t>
      </w:r>
    </w:p>
    <w:p w:rsidR="009F51E2" w:rsidRPr="009F51E2" w:rsidRDefault="00003ECC" w:rsidP="000652F4">
      <w:pPr>
        <w:tabs>
          <w:tab w:val="left" w:pos="1065"/>
        </w:tabs>
        <w:ind w:firstLine="720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- </w:t>
      </w:r>
      <w:r w:rsidR="009F51E2" w:rsidRPr="009F51E2">
        <w:rPr>
          <w:rFonts w:ascii="Cambria" w:eastAsiaTheme="minorHAnsi" w:hAnsi="Cambria"/>
          <w:sz w:val="24"/>
          <w:szCs w:val="24"/>
          <w:lang w:val="tr-TR"/>
        </w:rPr>
        <w:t xml:space="preserve">Faaliyetlerin geliştirilmesinde kalıcı olarak dışlanma ve yasal işlemlerin başlatılması, </w:t>
      </w:r>
    </w:p>
    <w:p w:rsidR="009F51E2" w:rsidRPr="009F51E2" w:rsidRDefault="00003ECC" w:rsidP="000652F4">
      <w:pPr>
        <w:tabs>
          <w:tab w:val="left" w:pos="1065"/>
        </w:tabs>
        <w:ind w:firstLine="720"/>
        <w:rPr>
          <w:rFonts w:ascii="Cambria" w:eastAsiaTheme="minorHAnsi" w:hAnsi="Cambria"/>
          <w:sz w:val="24"/>
          <w:szCs w:val="24"/>
          <w:lang w:val="tr-TR"/>
        </w:rPr>
      </w:pPr>
      <w:r w:rsidRPr="009F51E2">
        <w:rPr>
          <w:rFonts w:ascii="Cambria" w:eastAsiaTheme="minorHAnsi" w:hAnsi="Cambria"/>
          <w:sz w:val="24"/>
          <w:szCs w:val="24"/>
          <w:lang w:val="tr-TR"/>
        </w:rPr>
        <w:t xml:space="preserve">- </w:t>
      </w:r>
      <w:r w:rsidR="009F51E2" w:rsidRPr="009F51E2">
        <w:rPr>
          <w:rFonts w:ascii="Cambria" w:eastAsiaTheme="minorHAnsi" w:hAnsi="Cambria"/>
          <w:sz w:val="24"/>
          <w:szCs w:val="24"/>
          <w:lang w:val="tr-TR"/>
        </w:rPr>
        <w:t xml:space="preserve">Yürürlükteki yasalara göre zorunlu para cezaları. </w:t>
      </w:r>
    </w:p>
    <w:p w:rsidR="00E2674E" w:rsidRPr="009F51E2" w:rsidRDefault="009F51E2" w:rsidP="00A77756">
      <w:pPr>
        <w:tabs>
          <w:tab w:val="left" w:pos="1065"/>
        </w:tabs>
        <w:spacing w:after="0"/>
        <w:jc w:val="center"/>
        <w:rPr>
          <w:rFonts w:ascii="Cambria" w:eastAsiaTheme="minorHAnsi" w:hAnsi="Cambria"/>
          <w:b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sz w:val="24"/>
          <w:szCs w:val="24"/>
          <w:lang w:val="tr-TR"/>
        </w:rPr>
        <w:t>Madde</w:t>
      </w:r>
      <w:r w:rsidR="00E2674E" w:rsidRPr="009F51E2">
        <w:rPr>
          <w:rFonts w:ascii="Cambria" w:eastAsiaTheme="minorHAnsi" w:hAnsi="Cambria"/>
          <w:b/>
          <w:sz w:val="24"/>
          <w:szCs w:val="24"/>
          <w:lang w:val="tr-TR"/>
        </w:rPr>
        <w:t xml:space="preserve"> 1</w:t>
      </w:r>
      <w:r w:rsidR="005A1BF4" w:rsidRPr="009F51E2">
        <w:rPr>
          <w:rFonts w:ascii="Cambria" w:eastAsiaTheme="minorHAnsi" w:hAnsi="Cambria"/>
          <w:b/>
          <w:sz w:val="24"/>
          <w:szCs w:val="24"/>
          <w:lang w:val="tr-TR"/>
        </w:rPr>
        <w:t>7</w:t>
      </w:r>
      <w:r w:rsidR="00E2674E" w:rsidRPr="009F51E2">
        <w:rPr>
          <w:rFonts w:ascii="Cambria" w:eastAsiaTheme="minorHAnsi" w:hAnsi="Cambria"/>
          <w:b/>
          <w:sz w:val="24"/>
          <w:szCs w:val="24"/>
          <w:lang w:val="tr-TR"/>
        </w:rPr>
        <w:t>.</w:t>
      </w:r>
    </w:p>
    <w:p w:rsidR="00E2674E" w:rsidRDefault="009F51E2" w:rsidP="00A77756">
      <w:pPr>
        <w:tabs>
          <w:tab w:val="left" w:pos="1065"/>
        </w:tabs>
        <w:spacing w:after="0"/>
        <w:jc w:val="center"/>
        <w:rPr>
          <w:rFonts w:ascii="Cambria" w:eastAsiaTheme="minorHAnsi" w:hAnsi="Cambria"/>
          <w:b/>
          <w:color w:val="000000" w:themeColor="text1"/>
          <w:sz w:val="24"/>
          <w:szCs w:val="24"/>
          <w:lang w:val="tr-TR"/>
        </w:rPr>
      </w:pPr>
      <w:proofErr w:type="spellStart"/>
      <w:r w:rsidRPr="009F51E2">
        <w:rPr>
          <w:rFonts w:ascii="Cambria" w:eastAsiaTheme="minorHAnsi" w:hAnsi="Cambria"/>
          <w:b/>
          <w:color w:val="000000" w:themeColor="text1"/>
          <w:sz w:val="24"/>
          <w:szCs w:val="24"/>
          <w:lang w:val="tr-TR"/>
        </w:rPr>
        <w:t>Nihayi</w:t>
      </w:r>
      <w:proofErr w:type="spellEnd"/>
      <w:r w:rsidRPr="009F51E2">
        <w:rPr>
          <w:rFonts w:ascii="Cambria" w:eastAsiaTheme="minorHAnsi" w:hAnsi="Cambria"/>
          <w:b/>
          <w:color w:val="000000" w:themeColor="text1"/>
          <w:sz w:val="24"/>
          <w:szCs w:val="24"/>
          <w:lang w:val="tr-TR"/>
        </w:rPr>
        <w:t xml:space="preserve"> hükümler</w:t>
      </w:r>
    </w:p>
    <w:p w:rsidR="00A77756" w:rsidRPr="009F51E2" w:rsidRDefault="00A77756" w:rsidP="00A77756">
      <w:pPr>
        <w:tabs>
          <w:tab w:val="left" w:pos="1065"/>
        </w:tabs>
        <w:spacing w:after="0"/>
        <w:jc w:val="center"/>
        <w:rPr>
          <w:rFonts w:ascii="Cambria" w:eastAsiaTheme="minorHAnsi" w:hAnsi="Cambria"/>
          <w:b/>
          <w:color w:val="000000" w:themeColor="text1"/>
          <w:sz w:val="24"/>
          <w:szCs w:val="24"/>
          <w:lang w:val="tr-TR"/>
        </w:rPr>
      </w:pPr>
    </w:p>
    <w:p w:rsidR="009F51E2" w:rsidRPr="009F51E2" w:rsidRDefault="00BE6B51" w:rsidP="009F51E2">
      <w:pPr>
        <w:tabs>
          <w:tab w:val="left" w:pos="1065"/>
        </w:tabs>
        <w:rPr>
          <w:rFonts w:ascii="Cambria" w:eastAsiaTheme="minorHAnsi" w:hAnsi="Cambria"/>
          <w:color w:val="FF0000"/>
          <w:sz w:val="24"/>
          <w:szCs w:val="24"/>
          <w:lang w:val="tr-TR"/>
        </w:rPr>
      </w:pPr>
      <w:r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>16</w:t>
      </w:r>
      <w:r w:rsidR="00E2674E"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 xml:space="preserve">.1. </w:t>
      </w:r>
      <w:r w:rsidR="009F51E2"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 xml:space="preserve">İşbu Yönetmelikteki değişiklik ve tamamlamalar aynı onaylamasındaki gibi yapılır. </w:t>
      </w:r>
    </w:p>
    <w:p w:rsidR="009F51E2" w:rsidRPr="009F51E2" w:rsidRDefault="00E2674E" w:rsidP="009F51E2">
      <w:pPr>
        <w:tabs>
          <w:tab w:val="left" w:pos="1065"/>
        </w:tabs>
        <w:rPr>
          <w:rFonts w:ascii="Cambria" w:eastAsiaTheme="minorHAnsi" w:hAnsi="Cambria"/>
          <w:color w:val="FF0000"/>
          <w:sz w:val="24"/>
          <w:szCs w:val="24"/>
          <w:lang w:val="tr-TR"/>
        </w:rPr>
      </w:pPr>
      <w:r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 xml:space="preserve">22.2. </w:t>
      </w:r>
      <w:r w:rsidR="009F51E2"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>Bu Yönetmeliğin yürürlükteki mevzuata aykırı olduğu her türlü durumda yürürlükteki mevzuat hükümleri uygulanır.</w:t>
      </w:r>
    </w:p>
    <w:p w:rsidR="009F51E2" w:rsidRPr="009F51E2" w:rsidRDefault="00E2674E" w:rsidP="009F51E2">
      <w:pPr>
        <w:tabs>
          <w:tab w:val="left" w:pos="1065"/>
        </w:tabs>
        <w:jc w:val="both"/>
        <w:rPr>
          <w:rFonts w:ascii="Cambria" w:eastAsiaTheme="minorHAnsi" w:hAnsi="Cambria"/>
          <w:color w:val="FF0000"/>
          <w:sz w:val="24"/>
          <w:szCs w:val="24"/>
          <w:lang w:val="tr-TR"/>
        </w:rPr>
      </w:pPr>
      <w:r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 xml:space="preserve">223. </w:t>
      </w:r>
      <w:r w:rsidR="009F51E2"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 xml:space="preserve">Bu Yönetmelik, </w:t>
      </w:r>
      <w:r w:rsidR="009F51E2"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>03/L-040</w:t>
      </w:r>
      <w:r w:rsidR="009F51E2"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 xml:space="preserve"> sayılı Yerel </w:t>
      </w:r>
      <w:r w:rsidR="009F51E2"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>Öz</w:t>
      </w:r>
      <w:r w:rsidR="009F51E2"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 xml:space="preserve">yönetim Kanununun 81. maddesi uyarınca denetleyici makama gönderildikten sonra ayrıca Belediyenin internet sitesinde resmi dillerde yayınlandıktan sonra </w:t>
      </w:r>
      <w:r w:rsidR="009F51E2" w:rsidRPr="009F51E2">
        <w:rPr>
          <w:rFonts w:ascii="Cambria" w:eastAsiaTheme="minorHAnsi" w:hAnsi="Cambria"/>
          <w:color w:val="FF0000"/>
          <w:sz w:val="24"/>
          <w:szCs w:val="24"/>
          <w:lang w:val="tr-TR"/>
        </w:rPr>
        <w:t>yürürlüğe girer.</w:t>
      </w:r>
    </w:p>
    <w:p w:rsidR="00E2674E" w:rsidRPr="009F51E2" w:rsidRDefault="009F51E2" w:rsidP="00A77756">
      <w:pPr>
        <w:shd w:val="clear" w:color="auto" w:fill="C5E0B3" w:themeFill="accent6" w:themeFillTint="66"/>
        <w:tabs>
          <w:tab w:val="left" w:pos="1065"/>
        </w:tabs>
        <w:spacing w:after="0"/>
        <w:rPr>
          <w:rFonts w:ascii="Cambria" w:eastAsiaTheme="minorHAnsi" w:hAnsi="Cambria"/>
          <w:b/>
          <w:color w:val="FF0000"/>
          <w:sz w:val="24"/>
          <w:szCs w:val="24"/>
          <w:lang w:val="tr-TR"/>
        </w:rPr>
      </w:pPr>
      <w:bookmarkStart w:id="0" w:name="_GoBack"/>
      <w:r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>PRİZREN BELEDİYESİ</w:t>
      </w:r>
    </w:p>
    <w:p w:rsidR="00E2674E" w:rsidRPr="009F51E2" w:rsidRDefault="009F51E2" w:rsidP="00A77756">
      <w:pPr>
        <w:shd w:val="clear" w:color="auto" w:fill="C5E0B3" w:themeFill="accent6" w:themeFillTint="66"/>
        <w:tabs>
          <w:tab w:val="left" w:pos="1065"/>
        </w:tabs>
        <w:spacing w:after="0"/>
        <w:rPr>
          <w:rFonts w:ascii="Cambria" w:eastAsiaTheme="minorHAnsi" w:hAnsi="Cambria"/>
          <w:b/>
          <w:color w:val="FF0000"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 xml:space="preserve">Belediye Meclisi </w:t>
      </w:r>
    </w:p>
    <w:p w:rsidR="00E2674E" w:rsidRPr="009F51E2" w:rsidRDefault="009F51E2" w:rsidP="00A77756">
      <w:pPr>
        <w:shd w:val="clear" w:color="auto" w:fill="C5E0B3" w:themeFill="accent6" w:themeFillTint="66"/>
        <w:tabs>
          <w:tab w:val="left" w:pos="1065"/>
        </w:tabs>
        <w:spacing w:after="0"/>
        <w:rPr>
          <w:rFonts w:ascii="Cambria" w:eastAsiaTheme="minorHAnsi" w:hAnsi="Cambria"/>
          <w:b/>
          <w:color w:val="FF0000"/>
          <w:sz w:val="24"/>
          <w:szCs w:val="24"/>
          <w:lang w:val="tr-TR"/>
        </w:rPr>
      </w:pPr>
      <w:r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 xml:space="preserve">Sayı </w:t>
      </w:r>
      <w:r w:rsidR="00E2674E"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>001/011-103891</w:t>
      </w:r>
    </w:p>
    <w:p w:rsidR="00E2674E" w:rsidRPr="009F51E2" w:rsidRDefault="009F51E2" w:rsidP="00A77756">
      <w:pPr>
        <w:shd w:val="clear" w:color="auto" w:fill="C5E0B3" w:themeFill="accent6" w:themeFillTint="66"/>
        <w:tabs>
          <w:tab w:val="left" w:pos="1065"/>
        </w:tabs>
        <w:spacing w:after="0"/>
        <w:rPr>
          <w:rFonts w:ascii="Cambria" w:eastAsiaTheme="minorHAnsi" w:hAnsi="Cambria"/>
          <w:b/>
          <w:color w:val="FF0000"/>
          <w:sz w:val="24"/>
          <w:szCs w:val="24"/>
          <w:lang w:val="tr-TR"/>
        </w:rPr>
      </w:pPr>
      <w:proofErr w:type="gramStart"/>
      <w:r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 xml:space="preserve">Tarih </w:t>
      </w:r>
      <w:r w:rsidR="00E2674E"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 xml:space="preserve"> 30</w:t>
      </w:r>
      <w:proofErr w:type="gramEnd"/>
      <w:r w:rsidR="00E2674E"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 xml:space="preserve"> </w:t>
      </w:r>
      <w:r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>Eylül</w:t>
      </w:r>
      <w:r w:rsidR="00E2674E"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 xml:space="preserve"> 2020</w:t>
      </w:r>
    </w:p>
    <w:p w:rsidR="00E2674E" w:rsidRPr="009F51E2" w:rsidRDefault="00E2674E" w:rsidP="00A77756">
      <w:pPr>
        <w:shd w:val="clear" w:color="auto" w:fill="C5E0B3" w:themeFill="accent6" w:themeFillTint="66"/>
        <w:tabs>
          <w:tab w:val="left" w:pos="1065"/>
        </w:tabs>
        <w:spacing w:after="0"/>
        <w:rPr>
          <w:rFonts w:ascii="Cambria" w:eastAsiaTheme="minorHAnsi" w:hAnsi="Cambria"/>
          <w:b/>
          <w:color w:val="FF0000"/>
          <w:sz w:val="24"/>
          <w:szCs w:val="24"/>
          <w:lang w:val="tr-TR"/>
        </w:rPr>
      </w:pPr>
      <w:proofErr w:type="spellStart"/>
      <w:r w:rsidRPr="009F51E2">
        <w:rPr>
          <w:rFonts w:ascii="Cambria" w:eastAsiaTheme="minorHAnsi" w:hAnsi="Cambria"/>
          <w:b/>
          <w:color w:val="FF0000"/>
          <w:sz w:val="24"/>
          <w:szCs w:val="24"/>
          <w:lang w:val="tr-TR"/>
        </w:rPr>
        <w:t>Prizren</w:t>
      </w:r>
      <w:proofErr w:type="spellEnd"/>
    </w:p>
    <w:bookmarkEnd w:id="0"/>
    <w:p w:rsidR="00E2674E" w:rsidRPr="009F51E2" w:rsidRDefault="00E2674E" w:rsidP="000652F4">
      <w:pPr>
        <w:tabs>
          <w:tab w:val="left" w:pos="1065"/>
        </w:tabs>
        <w:rPr>
          <w:rFonts w:ascii="Cambria" w:eastAsiaTheme="minorHAnsi" w:hAnsi="Cambria"/>
          <w:color w:val="FF0000"/>
          <w:sz w:val="24"/>
          <w:szCs w:val="24"/>
          <w:lang w:val="tr-TR"/>
        </w:rPr>
      </w:pPr>
    </w:p>
    <w:sectPr w:rsidR="00E2674E" w:rsidRPr="009F51E2" w:rsidSect="00621F46">
      <w:pgSz w:w="12240" w:h="15840"/>
      <w:pgMar w:top="1560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16D58"/>
    <w:multiLevelType w:val="hybridMultilevel"/>
    <w:tmpl w:val="E7068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0E6384"/>
    <w:multiLevelType w:val="hybridMultilevel"/>
    <w:tmpl w:val="12A83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E0E9F"/>
    <w:multiLevelType w:val="hybridMultilevel"/>
    <w:tmpl w:val="4BBE2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500546"/>
    <w:multiLevelType w:val="hybridMultilevel"/>
    <w:tmpl w:val="0D70D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4C"/>
    <w:rsid w:val="00003E4F"/>
    <w:rsid w:val="00003ECC"/>
    <w:rsid w:val="00007762"/>
    <w:rsid w:val="00034A32"/>
    <w:rsid w:val="00035EFE"/>
    <w:rsid w:val="000423E1"/>
    <w:rsid w:val="000469F9"/>
    <w:rsid w:val="000652F4"/>
    <w:rsid w:val="00086B09"/>
    <w:rsid w:val="00095715"/>
    <w:rsid w:val="000A4953"/>
    <w:rsid w:val="000B2900"/>
    <w:rsid w:val="000C7C72"/>
    <w:rsid w:val="000D66F8"/>
    <w:rsid w:val="000E44AF"/>
    <w:rsid w:val="000F3EA2"/>
    <w:rsid w:val="0010189A"/>
    <w:rsid w:val="00107A39"/>
    <w:rsid w:val="00116E80"/>
    <w:rsid w:val="001210D7"/>
    <w:rsid w:val="001627EF"/>
    <w:rsid w:val="00167A53"/>
    <w:rsid w:val="00170C79"/>
    <w:rsid w:val="00196393"/>
    <w:rsid w:val="001D11C7"/>
    <w:rsid w:val="001E4856"/>
    <w:rsid w:val="001E50B9"/>
    <w:rsid w:val="00201017"/>
    <w:rsid w:val="0020212C"/>
    <w:rsid w:val="002110C5"/>
    <w:rsid w:val="00255407"/>
    <w:rsid w:val="002561F8"/>
    <w:rsid w:val="00257C6E"/>
    <w:rsid w:val="002779A2"/>
    <w:rsid w:val="00295C2E"/>
    <w:rsid w:val="002A263F"/>
    <w:rsid w:val="002A2F82"/>
    <w:rsid w:val="002A6AF4"/>
    <w:rsid w:val="002B1E17"/>
    <w:rsid w:val="002B7B11"/>
    <w:rsid w:val="002C4C55"/>
    <w:rsid w:val="002F6821"/>
    <w:rsid w:val="00307282"/>
    <w:rsid w:val="00331AAF"/>
    <w:rsid w:val="00332218"/>
    <w:rsid w:val="00332AF9"/>
    <w:rsid w:val="00352B33"/>
    <w:rsid w:val="00362306"/>
    <w:rsid w:val="00397A91"/>
    <w:rsid w:val="003A1185"/>
    <w:rsid w:val="003A35F0"/>
    <w:rsid w:val="003A4217"/>
    <w:rsid w:val="003A6015"/>
    <w:rsid w:val="003B1952"/>
    <w:rsid w:val="003B4D08"/>
    <w:rsid w:val="003C42B2"/>
    <w:rsid w:val="003D5328"/>
    <w:rsid w:val="003D65CF"/>
    <w:rsid w:val="003E0A84"/>
    <w:rsid w:val="00411874"/>
    <w:rsid w:val="00421C29"/>
    <w:rsid w:val="004653F5"/>
    <w:rsid w:val="00474BE1"/>
    <w:rsid w:val="004A25F5"/>
    <w:rsid w:val="004E153A"/>
    <w:rsid w:val="004F48B9"/>
    <w:rsid w:val="0051754F"/>
    <w:rsid w:val="00520FA5"/>
    <w:rsid w:val="00534AA1"/>
    <w:rsid w:val="00565A80"/>
    <w:rsid w:val="005775C5"/>
    <w:rsid w:val="00595C9F"/>
    <w:rsid w:val="005A1BF4"/>
    <w:rsid w:val="005A6F01"/>
    <w:rsid w:val="005B48C7"/>
    <w:rsid w:val="005D1103"/>
    <w:rsid w:val="005D7678"/>
    <w:rsid w:val="005F5796"/>
    <w:rsid w:val="00607BCD"/>
    <w:rsid w:val="00621F46"/>
    <w:rsid w:val="00634F00"/>
    <w:rsid w:val="00676B09"/>
    <w:rsid w:val="00686D64"/>
    <w:rsid w:val="00693288"/>
    <w:rsid w:val="006B7F7E"/>
    <w:rsid w:val="006E73FF"/>
    <w:rsid w:val="006E786F"/>
    <w:rsid w:val="007011EC"/>
    <w:rsid w:val="00701FB4"/>
    <w:rsid w:val="00721FC1"/>
    <w:rsid w:val="007668AE"/>
    <w:rsid w:val="00767102"/>
    <w:rsid w:val="00776246"/>
    <w:rsid w:val="00791BFD"/>
    <w:rsid w:val="0079433E"/>
    <w:rsid w:val="007A50AC"/>
    <w:rsid w:val="007D0D3F"/>
    <w:rsid w:val="007D3CDE"/>
    <w:rsid w:val="007E0BFD"/>
    <w:rsid w:val="007E5D90"/>
    <w:rsid w:val="007F7715"/>
    <w:rsid w:val="0080304C"/>
    <w:rsid w:val="008138B6"/>
    <w:rsid w:val="008710BC"/>
    <w:rsid w:val="008728A4"/>
    <w:rsid w:val="008803F5"/>
    <w:rsid w:val="00881D03"/>
    <w:rsid w:val="0088344C"/>
    <w:rsid w:val="008A1996"/>
    <w:rsid w:val="008B0396"/>
    <w:rsid w:val="008C756B"/>
    <w:rsid w:val="008D2420"/>
    <w:rsid w:val="008E39C0"/>
    <w:rsid w:val="008F0AF7"/>
    <w:rsid w:val="00966975"/>
    <w:rsid w:val="00974C75"/>
    <w:rsid w:val="009822D4"/>
    <w:rsid w:val="00990CE1"/>
    <w:rsid w:val="009931C9"/>
    <w:rsid w:val="00996BF1"/>
    <w:rsid w:val="009A5C29"/>
    <w:rsid w:val="009C6B19"/>
    <w:rsid w:val="009D70E8"/>
    <w:rsid w:val="009F51E2"/>
    <w:rsid w:val="009F7EC6"/>
    <w:rsid w:val="00A27925"/>
    <w:rsid w:val="00A51701"/>
    <w:rsid w:val="00A5730A"/>
    <w:rsid w:val="00A617AB"/>
    <w:rsid w:val="00A77756"/>
    <w:rsid w:val="00A77F05"/>
    <w:rsid w:val="00A81569"/>
    <w:rsid w:val="00A934FE"/>
    <w:rsid w:val="00A95B4A"/>
    <w:rsid w:val="00AA72DF"/>
    <w:rsid w:val="00AC2C78"/>
    <w:rsid w:val="00AC7B28"/>
    <w:rsid w:val="00AE3E56"/>
    <w:rsid w:val="00B13010"/>
    <w:rsid w:val="00B30BA1"/>
    <w:rsid w:val="00B57D28"/>
    <w:rsid w:val="00B61E24"/>
    <w:rsid w:val="00B6339E"/>
    <w:rsid w:val="00B71173"/>
    <w:rsid w:val="00B73894"/>
    <w:rsid w:val="00B7417E"/>
    <w:rsid w:val="00B75DBF"/>
    <w:rsid w:val="00B80C66"/>
    <w:rsid w:val="00B80D2C"/>
    <w:rsid w:val="00B90D92"/>
    <w:rsid w:val="00BA2E49"/>
    <w:rsid w:val="00BB67AA"/>
    <w:rsid w:val="00BE5ACF"/>
    <w:rsid w:val="00BE6B51"/>
    <w:rsid w:val="00BF0638"/>
    <w:rsid w:val="00BF29A8"/>
    <w:rsid w:val="00C018E3"/>
    <w:rsid w:val="00C11B6D"/>
    <w:rsid w:val="00C13C35"/>
    <w:rsid w:val="00C3256E"/>
    <w:rsid w:val="00C35697"/>
    <w:rsid w:val="00C5589F"/>
    <w:rsid w:val="00C933AE"/>
    <w:rsid w:val="00CB7214"/>
    <w:rsid w:val="00D0704C"/>
    <w:rsid w:val="00D22E97"/>
    <w:rsid w:val="00D264AC"/>
    <w:rsid w:val="00D40229"/>
    <w:rsid w:val="00D51ED5"/>
    <w:rsid w:val="00D53461"/>
    <w:rsid w:val="00D53D2B"/>
    <w:rsid w:val="00D66F32"/>
    <w:rsid w:val="00D8366C"/>
    <w:rsid w:val="00E2311A"/>
    <w:rsid w:val="00E26124"/>
    <w:rsid w:val="00E2674E"/>
    <w:rsid w:val="00E41098"/>
    <w:rsid w:val="00E77680"/>
    <w:rsid w:val="00ED6063"/>
    <w:rsid w:val="00ED7862"/>
    <w:rsid w:val="00F16BE4"/>
    <w:rsid w:val="00F218C8"/>
    <w:rsid w:val="00F41DF7"/>
    <w:rsid w:val="00F46663"/>
    <w:rsid w:val="00F527D9"/>
    <w:rsid w:val="00F569A8"/>
    <w:rsid w:val="00F6458A"/>
    <w:rsid w:val="00FA3212"/>
    <w:rsid w:val="00FB2060"/>
    <w:rsid w:val="00FB499E"/>
    <w:rsid w:val="00FC5CD5"/>
    <w:rsid w:val="00FC6122"/>
    <w:rsid w:val="00FD082B"/>
    <w:rsid w:val="00F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344CC4F"/>
  <w15:chartTrackingRefBased/>
  <w15:docId w15:val="{49F10E33-EA20-45B1-B87A-33F3CD35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1C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686D64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2Char">
    <w:name w:val="Body Text Indent 2 Char"/>
    <w:link w:val="BodyTextIndent2"/>
    <w:rsid w:val="00686D64"/>
    <w:rPr>
      <w:rFonts w:ascii="Times New Roman" w:eastAsia="Times New Roman" w:hAnsi="Times New Roman"/>
      <w:sz w:val="24"/>
    </w:rPr>
  </w:style>
  <w:style w:type="paragraph" w:customStyle="1" w:styleId="Char1">
    <w:name w:val="Char1"/>
    <w:basedOn w:val="Normal"/>
    <w:rsid w:val="00686D64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table" w:styleId="TableGrid">
    <w:name w:val="Table Grid"/>
    <w:basedOn w:val="TableNormal"/>
    <w:rsid w:val="00686D6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21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32A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32AF9"/>
    <w:rPr>
      <w:i/>
      <w:iCs/>
    </w:rPr>
  </w:style>
  <w:style w:type="character" w:styleId="Hyperlink">
    <w:name w:val="Hyperlink"/>
    <w:basedOn w:val="DefaultParagraphFont"/>
    <w:uiPriority w:val="99"/>
    <w:unhideWhenUsed/>
    <w:rsid w:val="00332AF9"/>
    <w:rPr>
      <w:color w:val="0000FF"/>
      <w:u w:val="single"/>
    </w:rPr>
  </w:style>
  <w:style w:type="paragraph" w:styleId="NoSpacing">
    <w:name w:val="No Spacing"/>
    <w:uiPriority w:val="1"/>
    <w:qFormat/>
    <w:rsid w:val="00A77F05"/>
    <w:rPr>
      <w:rFonts w:asciiTheme="minorHAnsi" w:eastAsiaTheme="minorHAnsi" w:hAnsiTheme="minorHAnsi" w:cstheme="minorBidi"/>
      <w:sz w:val="22"/>
      <w:szCs w:val="22"/>
      <w:lang w:val="sq-AL"/>
    </w:rPr>
  </w:style>
  <w:style w:type="paragraph" w:styleId="ListParagraph">
    <w:name w:val="List Paragraph"/>
    <w:basedOn w:val="Normal"/>
    <w:uiPriority w:val="34"/>
    <w:qFormat/>
    <w:rsid w:val="00170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CA240-4C58-497E-9143-5BF970904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2167</TotalTime>
  <Pages>8</Pages>
  <Words>1697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Dafina Ukallo</cp:lastModifiedBy>
  <cp:revision>68</cp:revision>
  <cp:lastPrinted>2023-08-31T08:57:00Z</cp:lastPrinted>
  <dcterms:created xsi:type="dcterms:W3CDTF">2023-09-22T07:30:00Z</dcterms:created>
  <dcterms:modified xsi:type="dcterms:W3CDTF">2024-06-25T07:37:00Z</dcterms:modified>
</cp:coreProperties>
</file>