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47" w:rsidRPr="003532A0" w:rsidRDefault="002C6847" w:rsidP="002C6847">
      <w:pPr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</w:pPr>
    </w:p>
    <w:p w:rsidR="002C6847" w:rsidRPr="003532A0" w:rsidRDefault="002C6847" w:rsidP="002C6847">
      <w:pPr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</w:pPr>
    </w:p>
    <w:p w:rsidR="002C6847" w:rsidRPr="003532A0" w:rsidRDefault="009D298B" w:rsidP="002C6847">
      <w:pPr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  <w:t>NJOFTIM PËR SESIONET</w:t>
      </w:r>
      <w:r w:rsidR="002C6847" w:rsidRPr="003532A0"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  <w:t xml:space="preserve"> INFORMUES</w:t>
      </w:r>
      <w:r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  <w:t>E</w:t>
      </w:r>
    </w:p>
    <w:p w:rsidR="009D298B" w:rsidRPr="007459A9" w:rsidRDefault="002C6847" w:rsidP="002C6847">
      <w:pPr>
        <w:pStyle w:val="xmsonormal"/>
        <w:spacing w:before="0" w:beforeAutospacing="0" w:after="0" w:afterAutospacing="0"/>
        <w:jc w:val="center"/>
        <w:rPr>
          <w:b/>
          <w:i/>
          <w:lang w:val="sq-AL"/>
        </w:rPr>
      </w:pPr>
      <w:r w:rsidRPr="007459A9">
        <w:rPr>
          <w:b/>
          <w:i/>
          <w:lang w:val="sq-AL"/>
        </w:rPr>
        <w:t xml:space="preserve">Thirrja e dytë për propozime në kuadër të </w:t>
      </w:r>
      <w:r w:rsidR="009D298B" w:rsidRPr="007459A9">
        <w:rPr>
          <w:b/>
          <w:i/>
          <w:lang w:val="sq-AL"/>
        </w:rPr>
        <w:t>P</w:t>
      </w:r>
      <w:r w:rsidRPr="007459A9">
        <w:rPr>
          <w:b/>
          <w:i/>
          <w:lang w:val="sq-AL"/>
        </w:rPr>
        <w:t xml:space="preserve">rogramit të </w:t>
      </w:r>
      <w:r w:rsidR="007459A9" w:rsidRPr="007459A9">
        <w:rPr>
          <w:b/>
          <w:i/>
          <w:lang w:val="sq-AL"/>
        </w:rPr>
        <w:t>Bashkëpunimit Ndërkufitar</w:t>
      </w:r>
      <w:r w:rsidRPr="007459A9">
        <w:rPr>
          <w:b/>
          <w:i/>
          <w:lang w:val="sq-AL"/>
        </w:rPr>
        <w:t xml:space="preserve"> </w:t>
      </w:r>
    </w:p>
    <w:p w:rsidR="002C6847" w:rsidRPr="007459A9" w:rsidRDefault="002C6847" w:rsidP="002C6847">
      <w:pPr>
        <w:pStyle w:val="xmsonormal"/>
        <w:spacing w:before="0" w:beforeAutospacing="0" w:after="0" w:afterAutospacing="0"/>
        <w:jc w:val="center"/>
        <w:rPr>
          <w:b/>
          <w:i/>
          <w:lang w:val="sq-AL"/>
        </w:rPr>
      </w:pPr>
      <w:r w:rsidRPr="007459A9">
        <w:rPr>
          <w:b/>
          <w:i/>
          <w:lang w:val="sq-AL"/>
        </w:rPr>
        <w:t>Mali i Zi - Kosovë 2014-2020</w:t>
      </w:r>
    </w:p>
    <w:p w:rsidR="002C6847" w:rsidRPr="003532A0" w:rsidRDefault="002C6847" w:rsidP="002C6847">
      <w:pPr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</w:pPr>
    </w:p>
    <w:p w:rsidR="002C6847" w:rsidRPr="003532A0" w:rsidRDefault="002C6847" w:rsidP="002C6847">
      <w:pPr>
        <w:pStyle w:val="SubTitle2"/>
        <w:rPr>
          <w:sz w:val="24"/>
          <w:szCs w:val="24"/>
          <w:lang w:val="sq-AL"/>
        </w:rPr>
      </w:pPr>
      <w:r w:rsidRPr="003532A0">
        <w:rPr>
          <w:b w:val="0"/>
          <w:sz w:val="24"/>
          <w:szCs w:val="24"/>
          <w:lang w:val="sq-AL"/>
        </w:rPr>
        <w:t>Reference: EuropeAid/162-019/ID/ACT/MULTI</w:t>
      </w:r>
    </w:p>
    <w:p w:rsidR="002C6847" w:rsidRPr="003532A0" w:rsidRDefault="002C6847" w:rsidP="002C6847">
      <w:pPr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  <w:lang w:val="sq-AL"/>
        </w:rPr>
      </w:pPr>
    </w:p>
    <w:p w:rsidR="002C6847" w:rsidRPr="003532A0" w:rsidRDefault="002C6847" w:rsidP="002C6847">
      <w:pPr>
        <w:jc w:val="both"/>
        <w:rPr>
          <w:rFonts w:ascii="Times New Roman" w:hAnsi="Times New Roman"/>
          <w:snapToGrid w:val="0"/>
          <w:sz w:val="24"/>
          <w:szCs w:val="24"/>
          <w:lang w:val="sq-AL"/>
        </w:rPr>
      </w:pPr>
      <w:r w:rsidRPr="003532A0">
        <w:rPr>
          <w:rFonts w:ascii="Times New Roman" w:hAnsi="Times New Roman"/>
          <w:snapToGrid w:val="0"/>
          <w:sz w:val="24"/>
          <w:szCs w:val="24"/>
          <w:lang w:val="sq-AL"/>
        </w:rPr>
        <w:t>Drejtoria për Financim dhe Kontraktim të Fondeve të Asistencës së BE-së në Ministrinë e Financave të Malit të Zi, si Autoritet Kontraktues, i fton aplikantët potencial të kësaj Thirrje për Propozime të marrin pjesë në këto sesione informuese: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53"/>
        <w:gridCol w:w="2351"/>
        <w:gridCol w:w="2321"/>
      </w:tblGrid>
      <w:tr w:rsidR="002C6847" w:rsidRPr="003532A0" w:rsidTr="00190CB6"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Qyteti/shteti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</w:tc>
      </w:tr>
      <w:tr w:rsidR="002C6847" w:rsidRPr="003532A0" w:rsidTr="00190CB6"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:rsidR="002C6847" w:rsidRPr="003532A0" w:rsidRDefault="002C6847" w:rsidP="00DB126C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26 </w:t>
            </w:r>
            <w:r w:rsidR="00DB126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</w:t>
            </w: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hkurt 2019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:rsidR="002C6847" w:rsidRPr="003532A0" w:rsidRDefault="002C6847" w:rsidP="002C6847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Gjakovë, Kosovë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</w:p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Hotel </w:t>
            </w:r>
            <w:r w:rsidR="009D298B" w:rsidRPr="003532A0">
              <w:rPr>
                <w:rFonts w:ascii="Times New Roman" w:hAnsi="Times New Roman"/>
                <w:sz w:val="24"/>
                <w:szCs w:val="24"/>
                <w:lang w:val="sq-AL"/>
              </w:rPr>
              <w:t>Çarshia</w:t>
            </w: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Jupave</w:t>
            </w:r>
          </w:p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Ismail Qemajli 9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:rsidR="002C6847" w:rsidRPr="003532A0" w:rsidRDefault="002C6847" w:rsidP="002C6847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11:00  </w:t>
            </w:r>
          </w:p>
        </w:tc>
      </w:tr>
      <w:tr w:rsidR="002C6847" w:rsidRPr="003532A0" w:rsidTr="00190CB6">
        <w:tc>
          <w:tcPr>
            <w:tcW w:w="2394" w:type="dxa"/>
          </w:tcPr>
          <w:p w:rsidR="002C6847" w:rsidRPr="003532A0" w:rsidRDefault="002C6847" w:rsidP="00DB1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27 </w:t>
            </w:r>
            <w:r w:rsidR="00DB126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</w:t>
            </w: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hkurt 2019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Pejë. Kosovë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Hotel Dukagjini, </w:t>
            </w:r>
          </w:p>
          <w:p w:rsidR="002C6847" w:rsidRPr="003532A0" w:rsidRDefault="002C6847" w:rsidP="002C68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>Sheshi i Dëshmorëve 3</w:t>
            </w:r>
          </w:p>
        </w:tc>
        <w:tc>
          <w:tcPr>
            <w:tcW w:w="2394" w:type="dxa"/>
          </w:tcPr>
          <w:p w:rsidR="002C6847" w:rsidRPr="003532A0" w:rsidRDefault="002C6847" w:rsidP="003532A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11:00 </w:t>
            </w:r>
          </w:p>
        </w:tc>
      </w:tr>
      <w:tr w:rsidR="002C6847" w:rsidRPr="003532A0" w:rsidTr="00190CB6">
        <w:tc>
          <w:tcPr>
            <w:tcW w:w="2394" w:type="dxa"/>
          </w:tcPr>
          <w:p w:rsidR="002C6847" w:rsidRPr="003532A0" w:rsidRDefault="002C6847" w:rsidP="00DB1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28 </w:t>
            </w:r>
            <w:r w:rsidR="00DB126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</w:t>
            </w: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hkurt 2019</w:t>
            </w:r>
          </w:p>
        </w:tc>
        <w:tc>
          <w:tcPr>
            <w:tcW w:w="2394" w:type="dxa"/>
          </w:tcPr>
          <w:p w:rsidR="002C6847" w:rsidRPr="003532A0" w:rsidRDefault="002C6847" w:rsidP="002C684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Kol</w:t>
            </w:r>
            <w:r w:rsidR="009D298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</w:t>
            </w:r>
            <w:r w:rsidRPr="003532A0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ashin, Mali i Zi 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3532A0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  <w:t>Hotel Four Points Sheraton</w:t>
            </w:r>
          </w:p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 w:rsidRPr="003532A0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  <w:t xml:space="preserve"> </w:t>
            </w:r>
            <w:r w:rsidR="00560196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Radosa Maskovica pn</w:t>
            </w:r>
            <w:bookmarkStart w:id="0" w:name="_GoBack"/>
            <w:bookmarkEnd w:id="0"/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11:00 </w:t>
            </w:r>
          </w:p>
        </w:tc>
      </w:tr>
      <w:tr w:rsidR="002C6847" w:rsidRPr="003532A0" w:rsidTr="00190CB6">
        <w:tc>
          <w:tcPr>
            <w:tcW w:w="2394" w:type="dxa"/>
          </w:tcPr>
          <w:p w:rsidR="002C6847" w:rsidRPr="003532A0" w:rsidRDefault="002C6847" w:rsidP="00DB1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1 </w:t>
            </w:r>
            <w:r w:rsidR="00DB126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</w:t>
            </w: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ars 2019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Ulqin, Mali i Zi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Hotel The Long Beach, </w:t>
            </w:r>
          </w:p>
          <w:p w:rsidR="002C6847" w:rsidRPr="003532A0" w:rsidRDefault="00560196" w:rsidP="00190C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Plazha e madhe pn</w:t>
            </w:r>
          </w:p>
        </w:tc>
        <w:tc>
          <w:tcPr>
            <w:tcW w:w="2394" w:type="dxa"/>
          </w:tcPr>
          <w:p w:rsidR="002C6847" w:rsidRPr="003532A0" w:rsidRDefault="002C6847" w:rsidP="00190C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532A0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11:00 </w:t>
            </w:r>
          </w:p>
        </w:tc>
      </w:tr>
    </w:tbl>
    <w:p w:rsidR="002C6847" w:rsidRPr="003532A0" w:rsidRDefault="002C6847" w:rsidP="002C6847">
      <w:pPr>
        <w:rPr>
          <w:rFonts w:ascii="Tahoma" w:eastAsia="Calibri" w:hAnsi="Tahoma" w:cs="Tahoma"/>
          <w:sz w:val="24"/>
          <w:szCs w:val="24"/>
          <w:lang w:val="sq-AL"/>
        </w:rPr>
      </w:pPr>
    </w:p>
    <w:p w:rsidR="00D10677" w:rsidRPr="003532A0" w:rsidRDefault="00D10677">
      <w:pPr>
        <w:rPr>
          <w:lang w:val="sq-AL"/>
        </w:rPr>
      </w:pPr>
    </w:p>
    <w:sectPr w:rsidR="00D10677" w:rsidRPr="003532A0" w:rsidSect="00DF0E96">
      <w:headerReference w:type="default" r:id="rId6"/>
      <w:pgSz w:w="12240" w:h="15840"/>
      <w:pgMar w:top="1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FA" w:rsidRDefault="001648FA" w:rsidP="002C6847">
      <w:pPr>
        <w:spacing w:after="0" w:line="240" w:lineRule="auto"/>
      </w:pPr>
      <w:r>
        <w:separator/>
      </w:r>
    </w:p>
  </w:endnote>
  <w:endnote w:type="continuationSeparator" w:id="0">
    <w:p w:rsidR="001648FA" w:rsidRDefault="001648FA" w:rsidP="002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FA" w:rsidRDefault="001648FA" w:rsidP="002C6847">
      <w:pPr>
        <w:spacing w:after="0" w:line="240" w:lineRule="auto"/>
      </w:pPr>
      <w:r>
        <w:separator/>
      </w:r>
    </w:p>
  </w:footnote>
  <w:footnote w:type="continuationSeparator" w:id="0">
    <w:p w:rsidR="001648FA" w:rsidRDefault="001648FA" w:rsidP="002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50" w:rsidRDefault="002C6847" w:rsidP="002C6847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673100" cy="657225"/>
          <wp:effectExtent l="0" t="0" r="0" b="9525"/>
          <wp:wrapNone/>
          <wp:docPr id="3" name="Picture 3" descr="../../Administrator/Desktop/10953393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dministrator/Desktop/109533937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9E6">
      <w:t xml:space="preserve">                                                                                                                                                       </w:t>
    </w:r>
    <w:r w:rsidR="003D39E6" w:rsidRPr="00EB17AE">
      <w:rPr>
        <w:noProof/>
      </w:rPr>
      <w:t xml:space="preserve"> </w:t>
    </w:r>
    <w:r w:rsidRPr="00EB17AE">
      <w:rPr>
        <w:noProof/>
      </w:rPr>
      <w:drawing>
        <wp:inline distT="0" distB="0" distL="0" distR="0">
          <wp:extent cx="1076325" cy="657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2581275</wp:posOffset>
          </wp:positionH>
          <wp:positionV relativeFrom="margin">
            <wp:posOffset>-584835</wp:posOffset>
          </wp:positionV>
          <wp:extent cx="813435" cy="552450"/>
          <wp:effectExtent l="0" t="0" r="5715" b="0"/>
          <wp:wrapSquare wrapText="bothSides"/>
          <wp:docPr id="2" name="Picture 2" descr="EU flag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 bl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DU0MTI0tDCxNDZV0lEKTi0uzszPAykwrAUAdMsyHiwAAAA="/>
  </w:docVars>
  <w:rsids>
    <w:rsidRoot w:val="002C6847"/>
    <w:rsid w:val="001648FA"/>
    <w:rsid w:val="002C6847"/>
    <w:rsid w:val="003532A0"/>
    <w:rsid w:val="00356185"/>
    <w:rsid w:val="003D39E6"/>
    <w:rsid w:val="00560196"/>
    <w:rsid w:val="007459A9"/>
    <w:rsid w:val="009D298B"/>
    <w:rsid w:val="00D10677"/>
    <w:rsid w:val="00D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75E4B-320C-4B45-9C55-CF0E6A8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47"/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2C6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Title2">
    <w:name w:val="SubTitle 2"/>
    <w:basedOn w:val="Normal"/>
    <w:rsid w:val="002C6847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/>
    </w:rPr>
  </w:style>
  <w:style w:type="character" w:styleId="Strong">
    <w:name w:val="Strong"/>
    <w:uiPriority w:val="22"/>
    <w:qFormat/>
    <w:rsid w:val="002C684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C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Administrator\Desktop\1095339371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Gazmir Raci</cp:lastModifiedBy>
  <cp:revision>5</cp:revision>
  <dcterms:created xsi:type="dcterms:W3CDTF">2019-02-06T08:36:00Z</dcterms:created>
  <dcterms:modified xsi:type="dcterms:W3CDTF">2019-02-06T08:51:00Z</dcterms:modified>
</cp:coreProperties>
</file>