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123B1" w14:textId="526121FA" w:rsidR="008A3739" w:rsidRPr="00CC7C00" w:rsidRDefault="008A3739" w:rsidP="001026FB">
      <w:pPr>
        <w:spacing w:after="0"/>
        <w:jc w:val="right"/>
        <w:rPr>
          <w:rFonts w:ascii="Cambria" w:hAnsi="Cambria" w:cstheme="minorHAnsi"/>
          <w:b/>
          <w:bCs/>
          <w:sz w:val="24"/>
          <w:szCs w:val="24"/>
        </w:rPr>
      </w:pPr>
      <w:r w:rsidRPr="00CC7C00">
        <w:rPr>
          <w:rFonts w:ascii="Cambria" w:hAnsi="Cambria" w:cstheme="minorHAnsi"/>
          <w:b/>
          <w:bCs/>
          <w:sz w:val="24"/>
          <w:szCs w:val="24"/>
        </w:rPr>
        <w:t>Prishtinë, 9 nëntor 2020</w:t>
      </w:r>
    </w:p>
    <w:p w14:paraId="73615586" w14:textId="77777777" w:rsidR="008A3739" w:rsidRPr="00CC7C00" w:rsidRDefault="008A3739" w:rsidP="001026FB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514E0195" w14:textId="6605DCB7" w:rsidR="000A714E" w:rsidRPr="00CC7C00" w:rsidRDefault="008A3739" w:rsidP="001026FB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CC7C00">
        <w:rPr>
          <w:rFonts w:ascii="Cambria" w:hAnsi="Cambria" w:cstheme="minorHAnsi"/>
          <w:b/>
          <w:bCs/>
          <w:sz w:val="24"/>
          <w:szCs w:val="24"/>
        </w:rPr>
        <w:t xml:space="preserve">Përmbledhja e diskutimeve nga takimi i dytë </w:t>
      </w:r>
      <w:r w:rsidR="000A714E" w:rsidRPr="00CC7C00">
        <w:rPr>
          <w:rFonts w:ascii="Cambria" w:hAnsi="Cambria" w:cstheme="minorHAnsi"/>
          <w:b/>
          <w:bCs/>
          <w:sz w:val="24"/>
          <w:szCs w:val="24"/>
        </w:rPr>
        <w:t>virtual i Forumit Konsultativ të MPL-së me Organizata të Shoqërisë Civile për vitin 2020</w:t>
      </w:r>
    </w:p>
    <w:p w14:paraId="09F147C1" w14:textId="77777777" w:rsidR="001026FB" w:rsidRPr="00CC7C00" w:rsidRDefault="001026FB" w:rsidP="001026FB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2A955FCE" w14:textId="77777777" w:rsidR="001026FB" w:rsidRPr="00CC7C00" w:rsidRDefault="001026FB" w:rsidP="001026FB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73DEB92A" w14:textId="6787E05D" w:rsidR="008A3739" w:rsidRPr="00CC7C00" w:rsidRDefault="008A3739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CC7C00">
        <w:rPr>
          <w:rFonts w:ascii="Cambria" w:hAnsi="Cambria" w:cstheme="minorHAnsi"/>
          <w:b/>
          <w:bCs/>
          <w:sz w:val="24"/>
          <w:szCs w:val="24"/>
        </w:rPr>
        <w:t>Pjesëmarrës:</w:t>
      </w:r>
    </w:p>
    <w:p w14:paraId="25A98921" w14:textId="780AE131" w:rsidR="001C343B" w:rsidRPr="00CC7C00" w:rsidRDefault="001026FB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CC7C00">
        <w:rPr>
          <w:rFonts w:ascii="Cambria" w:hAnsi="Cambria" w:cstheme="minorHAnsi"/>
          <w:b/>
          <w:bCs/>
          <w:sz w:val="24"/>
          <w:szCs w:val="24"/>
        </w:rPr>
        <w:t xml:space="preserve">z. </w:t>
      </w:r>
      <w:r w:rsidR="001C343B" w:rsidRPr="00CC7C00">
        <w:rPr>
          <w:rFonts w:ascii="Cambria" w:hAnsi="Cambria" w:cstheme="minorHAnsi"/>
          <w:b/>
          <w:bCs/>
          <w:sz w:val="24"/>
          <w:szCs w:val="24"/>
        </w:rPr>
        <w:t>Shkëlqim Jakupi – MPL</w:t>
      </w:r>
    </w:p>
    <w:p w14:paraId="3F37DC94" w14:textId="5C7E65C0" w:rsidR="001C343B" w:rsidRPr="00CC7C00" w:rsidRDefault="001026FB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CC7C00">
        <w:rPr>
          <w:rFonts w:ascii="Cambria" w:hAnsi="Cambria" w:cstheme="minorHAnsi"/>
          <w:b/>
          <w:bCs/>
          <w:sz w:val="24"/>
          <w:szCs w:val="24"/>
        </w:rPr>
        <w:t xml:space="preserve">z. </w:t>
      </w:r>
      <w:r w:rsidR="001C343B" w:rsidRPr="00CC7C00">
        <w:rPr>
          <w:rFonts w:ascii="Cambria" w:hAnsi="Cambria" w:cstheme="minorHAnsi"/>
          <w:b/>
          <w:bCs/>
          <w:sz w:val="24"/>
          <w:szCs w:val="24"/>
        </w:rPr>
        <w:t>Ferdi Kamberi – MPL</w:t>
      </w:r>
    </w:p>
    <w:p w14:paraId="78125E5F" w14:textId="581C2BCB" w:rsidR="0004765E" w:rsidRPr="00CC7C00" w:rsidRDefault="0004765E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</w:rPr>
      </w:pPr>
      <w:proofErr w:type="spellStart"/>
      <w:r w:rsidRPr="00CC7C00">
        <w:rPr>
          <w:rFonts w:ascii="Cambria" w:hAnsi="Cambria" w:cstheme="minorHAnsi"/>
          <w:b/>
          <w:bCs/>
          <w:sz w:val="24"/>
          <w:szCs w:val="24"/>
        </w:rPr>
        <w:t>znj</w:t>
      </w:r>
      <w:proofErr w:type="spellEnd"/>
      <w:r w:rsidRPr="00CC7C00">
        <w:rPr>
          <w:rFonts w:ascii="Cambria" w:hAnsi="Cambria" w:cstheme="minorHAnsi"/>
          <w:b/>
          <w:bCs/>
          <w:sz w:val="24"/>
          <w:szCs w:val="24"/>
        </w:rPr>
        <w:t xml:space="preserve">. Shqiponja Vokshi – </w:t>
      </w:r>
      <w:r w:rsidR="009A2E86" w:rsidRPr="00CC7C00">
        <w:rPr>
          <w:rFonts w:ascii="Cambria" w:hAnsi="Cambria" w:cstheme="minorHAnsi"/>
          <w:b/>
          <w:bCs/>
          <w:sz w:val="24"/>
          <w:szCs w:val="24"/>
        </w:rPr>
        <w:t>DEMOS</w:t>
      </w:r>
    </w:p>
    <w:p w14:paraId="4BC8FEA9" w14:textId="08F4B69A" w:rsidR="009A2E86" w:rsidRPr="00CC7C00" w:rsidRDefault="009A2E86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</w:rPr>
      </w:pPr>
      <w:proofErr w:type="spellStart"/>
      <w:r w:rsidRPr="00CC7C00">
        <w:rPr>
          <w:rFonts w:ascii="Cambria" w:hAnsi="Cambria" w:cstheme="minorHAnsi"/>
          <w:b/>
          <w:bCs/>
          <w:sz w:val="24"/>
          <w:szCs w:val="24"/>
        </w:rPr>
        <w:t>znj</w:t>
      </w:r>
      <w:proofErr w:type="spellEnd"/>
      <w:r w:rsidRPr="00CC7C00">
        <w:rPr>
          <w:rFonts w:ascii="Cambria" w:hAnsi="Cambria" w:cstheme="minorHAnsi"/>
          <w:b/>
          <w:bCs/>
          <w:sz w:val="24"/>
          <w:szCs w:val="24"/>
        </w:rPr>
        <w:t>. Selvete Dibrani – DEMOS</w:t>
      </w:r>
    </w:p>
    <w:p w14:paraId="1E839B9B" w14:textId="268F2819" w:rsidR="001C343B" w:rsidRPr="00CC7C00" w:rsidRDefault="001026FB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</w:rPr>
      </w:pPr>
      <w:proofErr w:type="spellStart"/>
      <w:r w:rsidRPr="00CC7C00">
        <w:rPr>
          <w:rFonts w:ascii="Cambria" w:hAnsi="Cambria" w:cstheme="minorHAnsi"/>
          <w:b/>
          <w:bCs/>
          <w:sz w:val="24"/>
          <w:szCs w:val="24"/>
        </w:rPr>
        <w:t>znj</w:t>
      </w:r>
      <w:proofErr w:type="spellEnd"/>
      <w:r w:rsidRPr="00CC7C00">
        <w:rPr>
          <w:rFonts w:ascii="Cambria" w:hAnsi="Cambria" w:cstheme="minorHAnsi"/>
          <w:b/>
          <w:bCs/>
          <w:sz w:val="24"/>
          <w:szCs w:val="24"/>
        </w:rPr>
        <w:t xml:space="preserve">. </w:t>
      </w:r>
      <w:r w:rsidR="001C343B" w:rsidRPr="00CC7C00">
        <w:rPr>
          <w:rFonts w:ascii="Cambria" w:hAnsi="Cambria" w:cstheme="minorHAnsi"/>
          <w:b/>
          <w:bCs/>
          <w:sz w:val="24"/>
          <w:szCs w:val="24"/>
        </w:rPr>
        <w:t>Mirjeta Ademi – KCSF</w:t>
      </w:r>
    </w:p>
    <w:p w14:paraId="4954B9E4" w14:textId="158375C1" w:rsidR="001C343B" w:rsidRPr="00CC7C00" w:rsidRDefault="0004765E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</w:rPr>
      </w:pPr>
      <w:proofErr w:type="spellStart"/>
      <w:r w:rsidRPr="00CC7C00">
        <w:rPr>
          <w:rFonts w:ascii="Cambria" w:hAnsi="Cambria" w:cstheme="minorHAnsi"/>
          <w:b/>
          <w:bCs/>
          <w:sz w:val="24"/>
          <w:szCs w:val="24"/>
        </w:rPr>
        <w:t>znj</w:t>
      </w:r>
      <w:proofErr w:type="spellEnd"/>
      <w:r w:rsidRPr="00CC7C00">
        <w:rPr>
          <w:rFonts w:ascii="Cambria" w:hAnsi="Cambria" w:cstheme="minorHAnsi"/>
          <w:b/>
          <w:bCs/>
          <w:sz w:val="24"/>
          <w:szCs w:val="24"/>
        </w:rPr>
        <w:t xml:space="preserve">. Merita </w:t>
      </w:r>
      <w:proofErr w:type="spellStart"/>
      <w:r w:rsidRPr="00CC7C00">
        <w:rPr>
          <w:rFonts w:ascii="Cambria" w:hAnsi="Cambria" w:cstheme="minorHAnsi"/>
          <w:b/>
          <w:bCs/>
          <w:sz w:val="24"/>
          <w:szCs w:val="24"/>
        </w:rPr>
        <w:t>Fehmiu</w:t>
      </w:r>
      <w:proofErr w:type="spellEnd"/>
      <w:r w:rsidRPr="00CC7C00">
        <w:rPr>
          <w:rFonts w:ascii="Cambria" w:hAnsi="Cambria" w:cstheme="minorHAnsi"/>
          <w:b/>
          <w:bCs/>
          <w:sz w:val="24"/>
          <w:szCs w:val="24"/>
        </w:rPr>
        <w:t xml:space="preserve"> – </w:t>
      </w:r>
      <w:proofErr w:type="spellStart"/>
      <w:r w:rsidRPr="00CC7C00">
        <w:rPr>
          <w:rFonts w:ascii="Cambria" w:hAnsi="Cambria" w:cstheme="minorHAnsi"/>
          <w:b/>
          <w:bCs/>
          <w:sz w:val="24"/>
          <w:szCs w:val="24"/>
        </w:rPr>
        <w:t>Peace</w:t>
      </w:r>
      <w:proofErr w:type="spellEnd"/>
      <w:r w:rsidRPr="00CC7C00">
        <w:rPr>
          <w:rFonts w:ascii="Cambria" w:hAnsi="Cambria" w:cstheme="minorHAnsi"/>
          <w:b/>
          <w:bCs/>
          <w:sz w:val="24"/>
          <w:szCs w:val="24"/>
        </w:rPr>
        <w:t xml:space="preserve"> </w:t>
      </w:r>
      <w:proofErr w:type="spellStart"/>
      <w:r w:rsidRPr="00CC7C00">
        <w:rPr>
          <w:rFonts w:ascii="Cambria" w:hAnsi="Cambria" w:cstheme="minorHAnsi"/>
          <w:b/>
          <w:bCs/>
          <w:sz w:val="24"/>
          <w:szCs w:val="24"/>
        </w:rPr>
        <w:t>Corps</w:t>
      </w:r>
      <w:proofErr w:type="spellEnd"/>
    </w:p>
    <w:p w14:paraId="73D2032E" w14:textId="1AD714C3" w:rsidR="001C343B" w:rsidRPr="00CC7C00" w:rsidRDefault="001026FB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CC7C00">
        <w:rPr>
          <w:rFonts w:ascii="Cambria" w:hAnsi="Cambria" w:cstheme="minorHAnsi"/>
          <w:b/>
          <w:bCs/>
          <w:sz w:val="24"/>
          <w:szCs w:val="24"/>
        </w:rPr>
        <w:t xml:space="preserve">z. </w:t>
      </w:r>
      <w:r w:rsidR="001C343B" w:rsidRPr="00CC7C00">
        <w:rPr>
          <w:rFonts w:ascii="Cambria" w:hAnsi="Cambria" w:cstheme="minorHAnsi"/>
          <w:b/>
          <w:bCs/>
          <w:sz w:val="24"/>
          <w:szCs w:val="24"/>
        </w:rPr>
        <w:t>Sadri Rrmoku – Instituti KLGI</w:t>
      </w:r>
    </w:p>
    <w:p w14:paraId="517EB451" w14:textId="0017083D" w:rsidR="001C343B" w:rsidRPr="00CC7C00" w:rsidRDefault="001026FB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CC7C00">
        <w:rPr>
          <w:rFonts w:ascii="Cambria" w:hAnsi="Cambria" w:cstheme="minorHAnsi"/>
          <w:b/>
          <w:bCs/>
          <w:sz w:val="24"/>
          <w:szCs w:val="24"/>
        </w:rPr>
        <w:t xml:space="preserve">z. </w:t>
      </w:r>
      <w:proofErr w:type="spellStart"/>
      <w:r w:rsidR="001C343B" w:rsidRPr="00CC7C00">
        <w:rPr>
          <w:rFonts w:ascii="Cambria" w:hAnsi="Cambria" w:cstheme="minorHAnsi"/>
          <w:b/>
          <w:bCs/>
          <w:sz w:val="24"/>
          <w:szCs w:val="24"/>
        </w:rPr>
        <w:t>Ngadhnjim</w:t>
      </w:r>
      <w:proofErr w:type="spellEnd"/>
      <w:r w:rsidR="001C343B" w:rsidRPr="00CC7C00">
        <w:rPr>
          <w:rFonts w:ascii="Cambria" w:hAnsi="Cambria" w:cstheme="minorHAnsi"/>
          <w:b/>
          <w:bCs/>
          <w:sz w:val="24"/>
          <w:szCs w:val="24"/>
        </w:rPr>
        <w:t xml:space="preserve"> Halilaj – D4D</w:t>
      </w:r>
    </w:p>
    <w:p w14:paraId="59B44834" w14:textId="27BC1719" w:rsidR="001C343B" w:rsidRPr="00CC7C00" w:rsidRDefault="001026FB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CC7C00">
        <w:rPr>
          <w:rFonts w:ascii="Cambria" w:hAnsi="Cambria" w:cstheme="minorHAnsi"/>
          <w:b/>
          <w:bCs/>
          <w:sz w:val="24"/>
          <w:szCs w:val="24"/>
        </w:rPr>
        <w:t xml:space="preserve">z. </w:t>
      </w:r>
      <w:r w:rsidR="001C343B" w:rsidRPr="00CC7C00">
        <w:rPr>
          <w:rFonts w:ascii="Cambria" w:hAnsi="Cambria" w:cstheme="minorHAnsi"/>
          <w:b/>
          <w:bCs/>
          <w:sz w:val="24"/>
          <w:szCs w:val="24"/>
        </w:rPr>
        <w:t>Bekim Salihu – GAP</w:t>
      </w:r>
    </w:p>
    <w:p w14:paraId="5EF0E35E" w14:textId="0CBB6A81" w:rsidR="001C343B" w:rsidRPr="00CC7C00" w:rsidRDefault="001026FB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CC7C00">
        <w:rPr>
          <w:rFonts w:ascii="Cambria" w:hAnsi="Cambria" w:cstheme="minorHAnsi"/>
          <w:b/>
          <w:bCs/>
          <w:sz w:val="24"/>
          <w:szCs w:val="24"/>
        </w:rPr>
        <w:t xml:space="preserve">z. </w:t>
      </w:r>
      <w:r w:rsidR="000A714E" w:rsidRPr="00CC7C00">
        <w:rPr>
          <w:rFonts w:ascii="Cambria" w:hAnsi="Cambria" w:cstheme="minorHAnsi"/>
          <w:b/>
          <w:bCs/>
          <w:sz w:val="24"/>
          <w:szCs w:val="24"/>
        </w:rPr>
        <w:t xml:space="preserve">Muhamet Qeriqi  </w:t>
      </w:r>
      <w:r w:rsidR="0004765E" w:rsidRPr="00CC7C00">
        <w:rPr>
          <w:rFonts w:ascii="Cambria" w:hAnsi="Cambria" w:cstheme="minorHAnsi"/>
          <w:b/>
          <w:bCs/>
          <w:sz w:val="24"/>
          <w:szCs w:val="24"/>
        </w:rPr>
        <w:t xml:space="preserve">– </w:t>
      </w:r>
      <w:r w:rsidRPr="00CC7C00">
        <w:rPr>
          <w:rFonts w:ascii="Cambria" w:hAnsi="Cambria" w:cstheme="minorHAnsi"/>
          <w:b/>
          <w:bCs/>
          <w:sz w:val="24"/>
          <w:szCs w:val="24"/>
        </w:rPr>
        <w:t>POLIS</w:t>
      </w:r>
    </w:p>
    <w:p w14:paraId="0B00980B" w14:textId="285545BF" w:rsidR="001C343B" w:rsidRPr="00CC7C00" w:rsidRDefault="001026FB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</w:rPr>
      </w:pPr>
      <w:proofErr w:type="spellStart"/>
      <w:r w:rsidRPr="00CC7C00">
        <w:rPr>
          <w:rFonts w:ascii="Cambria" w:hAnsi="Cambria" w:cstheme="minorHAnsi"/>
          <w:b/>
          <w:bCs/>
          <w:sz w:val="24"/>
          <w:szCs w:val="24"/>
        </w:rPr>
        <w:t>znj</w:t>
      </w:r>
      <w:proofErr w:type="spellEnd"/>
      <w:r w:rsidRPr="00CC7C00">
        <w:rPr>
          <w:rFonts w:ascii="Cambria" w:hAnsi="Cambria" w:cstheme="minorHAnsi"/>
          <w:b/>
          <w:bCs/>
          <w:sz w:val="24"/>
          <w:szCs w:val="24"/>
        </w:rPr>
        <w:t xml:space="preserve">. </w:t>
      </w:r>
      <w:r w:rsidR="001C343B" w:rsidRPr="00CC7C00">
        <w:rPr>
          <w:rFonts w:ascii="Cambria" w:hAnsi="Cambria" w:cstheme="minorHAnsi"/>
          <w:b/>
          <w:bCs/>
          <w:sz w:val="24"/>
          <w:szCs w:val="24"/>
        </w:rPr>
        <w:t>Arta Sejdiu – D+</w:t>
      </w:r>
    </w:p>
    <w:p w14:paraId="0A9FE8F2" w14:textId="33B8459C" w:rsidR="008A3739" w:rsidRPr="00CC7C00" w:rsidRDefault="008A3739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2126D8AB" w14:textId="2B06181B" w:rsidR="008A3739" w:rsidRPr="00CC7C00" w:rsidRDefault="008A3739" w:rsidP="008A3739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CC7C00">
        <w:rPr>
          <w:rFonts w:ascii="Cambria" w:hAnsi="Cambria" w:cstheme="minorHAnsi"/>
          <w:b/>
          <w:bCs/>
          <w:sz w:val="24"/>
          <w:szCs w:val="24"/>
        </w:rPr>
        <w:t xml:space="preserve">Kryesuese: </w:t>
      </w:r>
      <w:proofErr w:type="spellStart"/>
      <w:r w:rsidR="001026FB" w:rsidRPr="00CC7C00">
        <w:rPr>
          <w:rFonts w:ascii="Cambria" w:hAnsi="Cambria" w:cstheme="minorHAnsi"/>
          <w:b/>
          <w:bCs/>
          <w:sz w:val="24"/>
          <w:szCs w:val="24"/>
        </w:rPr>
        <w:t>znj</w:t>
      </w:r>
      <w:proofErr w:type="spellEnd"/>
      <w:r w:rsidR="001026FB" w:rsidRPr="00CC7C00">
        <w:rPr>
          <w:rFonts w:ascii="Cambria" w:hAnsi="Cambria" w:cstheme="minorHAnsi"/>
          <w:b/>
          <w:bCs/>
          <w:sz w:val="24"/>
          <w:szCs w:val="24"/>
        </w:rPr>
        <w:t xml:space="preserve">. </w:t>
      </w:r>
      <w:r w:rsidRPr="00CC7C00">
        <w:rPr>
          <w:rFonts w:ascii="Cambria" w:hAnsi="Cambria" w:cstheme="minorHAnsi"/>
          <w:b/>
          <w:bCs/>
          <w:sz w:val="24"/>
          <w:szCs w:val="24"/>
        </w:rPr>
        <w:t>Debora Peci  – D+</w:t>
      </w:r>
    </w:p>
    <w:p w14:paraId="60FAAF33" w14:textId="77777777" w:rsidR="001026FB" w:rsidRPr="00CC7C00" w:rsidRDefault="001026FB" w:rsidP="001B251A">
      <w:pPr>
        <w:pStyle w:val="NoSpacing"/>
      </w:pPr>
    </w:p>
    <w:p w14:paraId="035D91F6" w14:textId="77777777" w:rsidR="008A3739" w:rsidRPr="00CC7C00" w:rsidRDefault="008A3739" w:rsidP="008A3739">
      <w:pPr>
        <w:pStyle w:val="NoSpacing"/>
        <w:shd w:val="clear" w:color="auto" w:fill="D9E2F3" w:themeFill="accent1" w:themeFillTint="33"/>
        <w:jc w:val="both"/>
        <w:rPr>
          <w:rFonts w:ascii="Cambria" w:hAnsi="Cambria" w:cstheme="minorHAnsi"/>
          <w:b/>
          <w:bCs/>
          <w:sz w:val="24"/>
          <w:szCs w:val="24"/>
          <w:lang w:val="sq-AL"/>
        </w:rPr>
      </w:pPr>
      <w:r w:rsidRPr="00CC7C00">
        <w:rPr>
          <w:rFonts w:ascii="Cambria" w:hAnsi="Cambria" w:cstheme="minorHAnsi"/>
          <w:b/>
          <w:bCs/>
          <w:sz w:val="24"/>
          <w:szCs w:val="24"/>
          <w:lang w:val="sq-AL"/>
        </w:rPr>
        <w:t>Fjala hyrëse</w:t>
      </w:r>
    </w:p>
    <w:p w14:paraId="37B53201" w14:textId="77777777" w:rsidR="008A3739" w:rsidRPr="00CC7C00" w:rsidRDefault="008A3739" w:rsidP="008A3739">
      <w:pPr>
        <w:pStyle w:val="NoSpacing"/>
        <w:jc w:val="both"/>
        <w:rPr>
          <w:rFonts w:ascii="Cambria" w:hAnsi="Cambria" w:cstheme="minorHAnsi"/>
          <w:sz w:val="24"/>
          <w:szCs w:val="24"/>
          <w:lang w:val="sq-AL"/>
        </w:rPr>
      </w:pPr>
    </w:p>
    <w:p w14:paraId="3A2EC375" w14:textId="584689CE" w:rsidR="001026FB" w:rsidRDefault="009A2E86" w:rsidP="001B251A">
      <w:pPr>
        <w:jc w:val="both"/>
        <w:rPr>
          <w:rFonts w:ascii="Cambria" w:hAnsi="Cambria" w:cstheme="minorHAnsi"/>
          <w:sz w:val="24"/>
          <w:szCs w:val="24"/>
        </w:rPr>
      </w:pPr>
      <w:r w:rsidRPr="00CC7C00">
        <w:rPr>
          <w:rFonts w:ascii="Cambria" w:hAnsi="Cambria" w:cstheme="minorHAnsi"/>
          <w:sz w:val="24"/>
          <w:szCs w:val="24"/>
        </w:rPr>
        <w:t xml:space="preserve">z. Shkëlqim Jakupi nga Ministria e Pushtetit Lokal filloi takimin duke njoftuar që sipas vlerësimit të Komisionit Evropian, si dhe nga shoqëria civile (Lëvizja FOL), Ministria e Pushtetit Lokal në periudhën Janar-Shtator 2020 ka arritur të </w:t>
      </w:r>
      <w:proofErr w:type="spellStart"/>
      <w:r w:rsidRPr="00CC7C00">
        <w:rPr>
          <w:rFonts w:ascii="Cambria" w:hAnsi="Cambria" w:cstheme="minorHAnsi"/>
          <w:sz w:val="24"/>
          <w:szCs w:val="24"/>
        </w:rPr>
        <w:t>implementojë</w:t>
      </w:r>
      <w:proofErr w:type="spellEnd"/>
      <w:r w:rsidRPr="00CC7C00">
        <w:rPr>
          <w:rFonts w:ascii="Cambria" w:hAnsi="Cambria" w:cstheme="minorHAnsi"/>
          <w:sz w:val="24"/>
          <w:szCs w:val="24"/>
        </w:rPr>
        <w:t xml:space="preserve"> 100% të planit të punës për vitin 2020, përkundër situatës të krijuar nga pandemia. Përveç kësaj, ashtu siç kemi qenë të njoftuar me </w:t>
      </w:r>
      <w:proofErr w:type="spellStart"/>
      <w:r w:rsidRPr="00CC7C00">
        <w:rPr>
          <w:rFonts w:ascii="Cambria" w:hAnsi="Cambria" w:cstheme="minorHAnsi"/>
          <w:sz w:val="24"/>
          <w:szCs w:val="24"/>
        </w:rPr>
        <w:t>email</w:t>
      </w:r>
      <w:proofErr w:type="spellEnd"/>
      <w:r w:rsidRPr="00CC7C00">
        <w:rPr>
          <w:rFonts w:ascii="Cambria" w:hAnsi="Cambria" w:cstheme="minorHAnsi"/>
          <w:sz w:val="24"/>
          <w:szCs w:val="24"/>
        </w:rPr>
        <w:t xml:space="preserve">, MPL në bashkëpunim me DEMOS-in kanë krijuar </w:t>
      </w:r>
      <w:proofErr w:type="spellStart"/>
      <w:r w:rsidRPr="00CC7C00">
        <w:rPr>
          <w:rFonts w:ascii="Cambria" w:hAnsi="Cambria" w:cstheme="minorHAnsi"/>
          <w:sz w:val="24"/>
          <w:szCs w:val="24"/>
        </w:rPr>
        <w:t>vegëzën</w:t>
      </w:r>
      <w:proofErr w:type="spellEnd"/>
      <w:r w:rsidRPr="00CC7C00">
        <w:rPr>
          <w:rFonts w:ascii="Cambria" w:hAnsi="Cambria" w:cstheme="minorHAnsi"/>
          <w:sz w:val="24"/>
          <w:szCs w:val="24"/>
        </w:rPr>
        <w:t xml:space="preserve"> e posaçme të </w:t>
      </w:r>
      <w:hyperlink r:id="rId5" w:history="1">
        <w:r w:rsidRPr="00CC7C00">
          <w:rPr>
            <w:rStyle w:val="Hyperlink"/>
            <w:rFonts w:ascii="Cambria" w:hAnsi="Cambria" w:cstheme="minorHAnsi"/>
            <w:sz w:val="24"/>
            <w:szCs w:val="24"/>
          </w:rPr>
          <w:t>Forumit Konsultativ</w:t>
        </w:r>
      </w:hyperlink>
      <w:r w:rsidRPr="00CC7C00">
        <w:rPr>
          <w:rFonts w:ascii="Cambria" w:hAnsi="Cambria" w:cstheme="minorHAnsi"/>
          <w:sz w:val="24"/>
          <w:szCs w:val="24"/>
        </w:rPr>
        <w:t xml:space="preserve"> në ueb faqen e ministrisë, e cila do të përditësohet në tre gjuhët zyrtare. </w:t>
      </w:r>
    </w:p>
    <w:p w14:paraId="25217895" w14:textId="77777777" w:rsidR="001B251A" w:rsidRPr="001B251A" w:rsidRDefault="001B251A" w:rsidP="001B251A">
      <w:pPr>
        <w:pStyle w:val="NoSpacing"/>
      </w:pPr>
    </w:p>
    <w:p w14:paraId="14F6B0C9" w14:textId="6C8C11E3" w:rsidR="008A3739" w:rsidRPr="00CC7C00" w:rsidRDefault="0007173C" w:rsidP="008A3739">
      <w:pPr>
        <w:pStyle w:val="NoSpacing"/>
        <w:shd w:val="clear" w:color="auto" w:fill="D9E2F3" w:themeFill="accent1" w:themeFillTint="33"/>
        <w:jc w:val="both"/>
        <w:rPr>
          <w:rFonts w:ascii="Cambria" w:hAnsi="Cambria" w:cstheme="minorHAnsi"/>
          <w:b/>
          <w:bCs/>
          <w:sz w:val="24"/>
          <w:szCs w:val="24"/>
          <w:lang w:val="sq-AL"/>
        </w:rPr>
      </w:pPr>
      <w:r w:rsidRPr="00CC7C00">
        <w:rPr>
          <w:rFonts w:ascii="Cambria" w:hAnsi="Cambria" w:cstheme="minorHAnsi"/>
          <w:b/>
          <w:bCs/>
          <w:sz w:val="24"/>
          <w:szCs w:val="24"/>
          <w:lang w:val="sq-AL"/>
        </w:rPr>
        <w:t xml:space="preserve">Mundësia e bashkëpunimit të komunave dhe shoqërisë civile me </w:t>
      </w:r>
      <w:proofErr w:type="spellStart"/>
      <w:r w:rsidRPr="00CC7C00">
        <w:rPr>
          <w:rFonts w:ascii="Cambria" w:hAnsi="Cambria" w:cstheme="minorHAnsi"/>
          <w:b/>
          <w:bCs/>
          <w:sz w:val="24"/>
          <w:szCs w:val="24"/>
          <w:lang w:val="sq-AL"/>
        </w:rPr>
        <w:t>Peace</w:t>
      </w:r>
      <w:proofErr w:type="spellEnd"/>
      <w:r w:rsidRPr="00CC7C00">
        <w:rPr>
          <w:rFonts w:ascii="Cambria" w:hAnsi="Cambria" w:cstheme="minorHAnsi"/>
          <w:b/>
          <w:bCs/>
          <w:sz w:val="24"/>
          <w:szCs w:val="24"/>
          <w:lang w:val="sq-AL"/>
        </w:rPr>
        <w:t xml:space="preserve"> </w:t>
      </w:r>
      <w:proofErr w:type="spellStart"/>
      <w:r w:rsidRPr="00CC7C00">
        <w:rPr>
          <w:rFonts w:ascii="Cambria" w:hAnsi="Cambria" w:cstheme="minorHAnsi"/>
          <w:b/>
          <w:bCs/>
          <w:sz w:val="24"/>
          <w:szCs w:val="24"/>
          <w:lang w:val="sq-AL"/>
        </w:rPr>
        <w:t>Corps</w:t>
      </w:r>
      <w:proofErr w:type="spellEnd"/>
    </w:p>
    <w:p w14:paraId="56E8C7BD" w14:textId="77777777" w:rsidR="008A3739" w:rsidRPr="00CC7C00" w:rsidRDefault="008A3739" w:rsidP="008A3739">
      <w:pPr>
        <w:pStyle w:val="NoSpacing"/>
        <w:jc w:val="both"/>
        <w:rPr>
          <w:rFonts w:ascii="Cambria" w:hAnsi="Cambria" w:cstheme="minorHAnsi"/>
          <w:b/>
          <w:bCs/>
          <w:sz w:val="24"/>
          <w:szCs w:val="24"/>
          <w:lang w:val="sq-AL"/>
        </w:rPr>
      </w:pPr>
    </w:p>
    <w:p w14:paraId="01F71537" w14:textId="0221D7DB" w:rsidR="008A3739" w:rsidRPr="00CC7C00" w:rsidRDefault="0007173C" w:rsidP="0007173C">
      <w:pPr>
        <w:pStyle w:val="NoSpacing"/>
        <w:jc w:val="both"/>
        <w:rPr>
          <w:rFonts w:ascii="Cambria" w:hAnsi="Cambria" w:cstheme="minorHAnsi"/>
          <w:sz w:val="24"/>
          <w:szCs w:val="24"/>
          <w:lang w:val="sq-AL"/>
        </w:rPr>
      </w:pPr>
      <w:r w:rsidRPr="00CC7C00">
        <w:rPr>
          <w:rFonts w:ascii="Cambria" w:hAnsi="Cambria" w:cstheme="minorHAnsi"/>
          <w:sz w:val="24"/>
          <w:szCs w:val="24"/>
          <w:lang w:val="sq-AL"/>
        </w:rPr>
        <w:t xml:space="preserve">Si pikë e parë e takimit ishte shpalosja e mundësisë që ofron </w:t>
      </w:r>
      <w:proofErr w:type="spellStart"/>
      <w:r w:rsidRPr="00CC7C00">
        <w:rPr>
          <w:rFonts w:ascii="Cambria" w:hAnsi="Cambria" w:cstheme="minorHAnsi"/>
          <w:sz w:val="24"/>
          <w:szCs w:val="24"/>
          <w:lang w:val="sq-AL"/>
        </w:rPr>
        <w:t>Peace</w:t>
      </w:r>
      <w:proofErr w:type="spellEnd"/>
      <w:r w:rsidRPr="00CC7C00">
        <w:rPr>
          <w:rFonts w:ascii="Cambria" w:hAnsi="Cambria" w:cstheme="minorHAnsi"/>
          <w:sz w:val="24"/>
          <w:szCs w:val="24"/>
          <w:lang w:val="sq-AL"/>
        </w:rPr>
        <w:t xml:space="preserve"> </w:t>
      </w:r>
      <w:proofErr w:type="spellStart"/>
      <w:r w:rsidRPr="00CC7C00">
        <w:rPr>
          <w:rFonts w:ascii="Cambria" w:hAnsi="Cambria" w:cstheme="minorHAnsi"/>
          <w:sz w:val="24"/>
          <w:szCs w:val="24"/>
          <w:lang w:val="sq-AL"/>
        </w:rPr>
        <w:t>Corps</w:t>
      </w:r>
      <w:proofErr w:type="spellEnd"/>
      <w:r w:rsidRPr="00CC7C00">
        <w:rPr>
          <w:rFonts w:ascii="Cambria" w:hAnsi="Cambria" w:cstheme="minorHAnsi"/>
          <w:sz w:val="24"/>
          <w:szCs w:val="24"/>
          <w:lang w:val="sq-AL"/>
        </w:rPr>
        <w:t xml:space="preserve"> në punën e saj me komuna dhe OJQ në Kosovë. Merita </w:t>
      </w:r>
      <w:proofErr w:type="spellStart"/>
      <w:r w:rsidRPr="00CC7C00">
        <w:rPr>
          <w:rFonts w:ascii="Cambria" w:hAnsi="Cambria" w:cstheme="minorHAnsi"/>
          <w:sz w:val="24"/>
          <w:szCs w:val="24"/>
          <w:lang w:val="sq-AL"/>
        </w:rPr>
        <w:t>Fehmiu</w:t>
      </w:r>
      <w:proofErr w:type="spellEnd"/>
      <w:r w:rsidRPr="00CC7C00">
        <w:rPr>
          <w:rFonts w:ascii="Cambria" w:hAnsi="Cambria" w:cstheme="minorHAnsi"/>
          <w:sz w:val="24"/>
          <w:szCs w:val="24"/>
          <w:lang w:val="sq-AL"/>
        </w:rPr>
        <w:t>, nga kjo organizatë e cila për herë të parë ishte pjesë e këtyre takimeve të forumit, bëri një prezantim informues për veprimtarinë e tyre, qëllimin dhe aktivitetin e organizatës dhe vullnetarëve në ku</w:t>
      </w:r>
      <w:r w:rsidR="009A2E86" w:rsidRPr="00CC7C00">
        <w:rPr>
          <w:rFonts w:ascii="Cambria" w:hAnsi="Cambria" w:cstheme="minorHAnsi"/>
          <w:sz w:val="24"/>
          <w:szCs w:val="24"/>
          <w:lang w:val="sq-AL"/>
        </w:rPr>
        <w:t>a</w:t>
      </w:r>
      <w:r w:rsidRPr="00CC7C00">
        <w:rPr>
          <w:rFonts w:ascii="Cambria" w:hAnsi="Cambria" w:cstheme="minorHAnsi"/>
          <w:sz w:val="24"/>
          <w:szCs w:val="24"/>
          <w:lang w:val="sq-AL"/>
        </w:rPr>
        <w:t>dër të saj.</w:t>
      </w:r>
      <w:r w:rsidR="008B67A9" w:rsidRPr="00CC7C00">
        <w:rPr>
          <w:rFonts w:ascii="Cambria" w:hAnsi="Cambria" w:cstheme="minorHAnsi"/>
          <w:sz w:val="24"/>
          <w:szCs w:val="24"/>
          <w:lang w:val="sq-AL"/>
        </w:rPr>
        <w:t xml:space="preserve"> Si partnerë të deri tanishëm kishin pasur, komunën e Kamenicës, Drenasit, Dragashit, Ferizajt të shoqëruara me organizata lokale në po këto komuna. </w:t>
      </w:r>
      <w:r w:rsidR="00555A29" w:rsidRPr="00CC7C00">
        <w:rPr>
          <w:rFonts w:ascii="Cambria" w:hAnsi="Cambria" w:cstheme="minorHAnsi"/>
          <w:sz w:val="24"/>
          <w:szCs w:val="24"/>
          <w:lang w:val="sq-AL"/>
        </w:rPr>
        <w:t>Ajo nga organizatat pjesëmarrëse</w:t>
      </w:r>
      <w:r w:rsidR="004D0F88" w:rsidRPr="00CC7C00">
        <w:rPr>
          <w:rFonts w:ascii="Cambria" w:hAnsi="Cambria" w:cstheme="minorHAnsi"/>
          <w:sz w:val="24"/>
          <w:szCs w:val="24"/>
          <w:lang w:val="sq-AL"/>
        </w:rPr>
        <w:t xml:space="preserve"> në takim</w:t>
      </w:r>
      <w:r w:rsidR="00555A29" w:rsidRPr="00CC7C00">
        <w:rPr>
          <w:rFonts w:ascii="Cambria" w:hAnsi="Cambria" w:cstheme="minorHAnsi"/>
          <w:sz w:val="24"/>
          <w:szCs w:val="24"/>
          <w:lang w:val="sq-AL"/>
        </w:rPr>
        <w:t xml:space="preserve"> që shtrijnë aktivitetin nëpër komuna kërkoi bashkëpunim dhe rekomandim të organizatave tjera lokale në gatishmëri për të përfshirë vullnetarë amerikanë në aktivitetet e tyre për ndihmën nëpër shkolla në mësimin e gjuhës angleze dhe zhvillimin organizativ të komunitetit.</w:t>
      </w:r>
      <w:r w:rsidR="009A2E86" w:rsidRPr="00CC7C00">
        <w:rPr>
          <w:rFonts w:ascii="Cambria" w:hAnsi="Cambria" w:cstheme="minorHAnsi"/>
          <w:sz w:val="24"/>
          <w:szCs w:val="24"/>
          <w:lang w:val="sq-AL"/>
        </w:rPr>
        <w:t xml:space="preserve"> Për shkak të situatës së krijuar, vullnetarët nga SHBA-të janë kthyer në vendin e tyre, megjithatë ata janë </w:t>
      </w:r>
      <w:r w:rsidR="009A2E86" w:rsidRPr="00CC7C00">
        <w:rPr>
          <w:rFonts w:ascii="Cambria" w:hAnsi="Cambria" w:cstheme="minorHAnsi"/>
          <w:sz w:val="24"/>
          <w:szCs w:val="24"/>
          <w:lang w:val="sq-AL"/>
        </w:rPr>
        <w:lastRenderedPageBreak/>
        <w:t xml:space="preserve">duke organizuar trajnime online prej të cilave organizatat dhe institucione lokale do të mund të përfitonin. </w:t>
      </w:r>
    </w:p>
    <w:p w14:paraId="45699345" w14:textId="77777777" w:rsidR="001026FB" w:rsidRPr="00CC7C00" w:rsidRDefault="001026FB" w:rsidP="008A3739">
      <w:pPr>
        <w:pStyle w:val="NoSpacing"/>
        <w:jc w:val="both"/>
        <w:rPr>
          <w:rFonts w:ascii="Cambria" w:hAnsi="Cambria" w:cstheme="minorHAnsi"/>
          <w:sz w:val="24"/>
          <w:szCs w:val="24"/>
          <w:lang w:val="sq-AL"/>
        </w:rPr>
      </w:pPr>
    </w:p>
    <w:p w14:paraId="2E3CC177" w14:textId="69CE0ED8" w:rsidR="008A3739" w:rsidRPr="00CC7C00" w:rsidRDefault="00555A29" w:rsidP="008A3739">
      <w:pPr>
        <w:pStyle w:val="NoSpacing"/>
        <w:shd w:val="clear" w:color="auto" w:fill="D9E2F3" w:themeFill="accent1" w:themeFillTint="33"/>
        <w:jc w:val="both"/>
        <w:rPr>
          <w:rFonts w:ascii="Cambria" w:hAnsi="Cambria" w:cstheme="minorHAnsi"/>
          <w:b/>
          <w:bCs/>
          <w:sz w:val="24"/>
          <w:szCs w:val="24"/>
          <w:lang w:val="sq-AL"/>
        </w:rPr>
      </w:pPr>
      <w:r w:rsidRPr="00CC7C00">
        <w:rPr>
          <w:rFonts w:ascii="Cambria" w:hAnsi="Cambria" w:cstheme="minorHAnsi"/>
          <w:b/>
          <w:bCs/>
          <w:sz w:val="24"/>
          <w:szCs w:val="24"/>
          <w:lang w:val="sq-AL"/>
        </w:rPr>
        <w:t>Rekomandimet e OJQ-ve për vitin 2019</w:t>
      </w:r>
    </w:p>
    <w:p w14:paraId="6BD6B271" w14:textId="77777777" w:rsidR="008A3739" w:rsidRPr="00CC7C00" w:rsidRDefault="008A3739" w:rsidP="008A3739">
      <w:pPr>
        <w:pStyle w:val="NoSpacing"/>
        <w:jc w:val="both"/>
        <w:rPr>
          <w:rFonts w:ascii="Cambria" w:hAnsi="Cambria" w:cstheme="minorHAnsi"/>
          <w:b/>
          <w:bCs/>
          <w:sz w:val="24"/>
          <w:szCs w:val="24"/>
          <w:lang w:val="sq-AL"/>
        </w:rPr>
      </w:pPr>
    </w:p>
    <w:p w14:paraId="12579EEC" w14:textId="7F25D45E" w:rsidR="00EA5D8D" w:rsidRPr="00CC7C00" w:rsidRDefault="00555A29" w:rsidP="00C64316">
      <w:pPr>
        <w:pStyle w:val="NoSpacing"/>
        <w:jc w:val="both"/>
        <w:rPr>
          <w:rFonts w:ascii="Cambria" w:hAnsi="Cambria" w:cstheme="minorHAnsi"/>
          <w:sz w:val="24"/>
          <w:szCs w:val="24"/>
        </w:rPr>
      </w:pPr>
      <w:r w:rsidRPr="00CC7C00">
        <w:rPr>
          <w:rFonts w:ascii="Cambria" w:hAnsi="Cambria" w:cstheme="minorHAnsi"/>
          <w:sz w:val="24"/>
          <w:szCs w:val="24"/>
          <w:lang w:val="sq-AL"/>
        </w:rPr>
        <w:t>z. Ferdi Kamberi, prezant</w:t>
      </w:r>
      <w:r w:rsidR="00EA5D8D" w:rsidRPr="00CC7C00">
        <w:rPr>
          <w:rFonts w:ascii="Cambria" w:hAnsi="Cambria" w:cstheme="minorHAnsi"/>
          <w:sz w:val="24"/>
          <w:szCs w:val="24"/>
          <w:lang w:val="sq-AL"/>
        </w:rPr>
        <w:t>oi</w:t>
      </w:r>
      <w:r w:rsidRPr="00CC7C00">
        <w:rPr>
          <w:rFonts w:ascii="Cambria" w:hAnsi="Cambria" w:cstheme="minorHAnsi"/>
          <w:sz w:val="24"/>
          <w:szCs w:val="24"/>
          <w:lang w:val="sq-AL"/>
        </w:rPr>
        <w:t xml:space="preserve"> raporti</w:t>
      </w:r>
      <w:r w:rsidR="00EA5D8D" w:rsidRPr="00CC7C00">
        <w:rPr>
          <w:rFonts w:ascii="Cambria" w:hAnsi="Cambria" w:cstheme="minorHAnsi"/>
          <w:sz w:val="24"/>
          <w:szCs w:val="24"/>
          <w:lang w:val="sq-AL"/>
        </w:rPr>
        <w:t>n</w:t>
      </w:r>
      <w:r w:rsidRPr="00CC7C00">
        <w:rPr>
          <w:rFonts w:ascii="Cambria" w:hAnsi="Cambria" w:cstheme="minorHAnsi"/>
          <w:sz w:val="24"/>
          <w:szCs w:val="24"/>
          <w:lang w:val="sq-AL"/>
        </w:rPr>
        <w:t xml:space="preserve"> me rekomandimet e Organizatave Jo-qeveritare për qeverisjen lokale për vitin 2019. Aty</w:t>
      </w:r>
      <w:r w:rsidR="008B67A9" w:rsidRPr="00CC7C00">
        <w:rPr>
          <w:rFonts w:ascii="Cambria" w:hAnsi="Cambria" w:cstheme="minorHAnsi"/>
          <w:sz w:val="24"/>
          <w:szCs w:val="24"/>
          <w:lang w:val="sq-AL"/>
        </w:rPr>
        <w:t xml:space="preserve"> ishin </w:t>
      </w:r>
      <w:r w:rsidRPr="00CC7C00">
        <w:rPr>
          <w:rFonts w:ascii="Cambria" w:hAnsi="Cambria" w:cstheme="minorHAnsi"/>
          <w:sz w:val="24"/>
          <w:szCs w:val="24"/>
          <w:lang w:val="sq-AL"/>
        </w:rPr>
        <w:t>rekomandimet e organizatave që monitorojnë dhe kanë aktivitetet në</w:t>
      </w:r>
      <w:r w:rsidR="00EA5D8D" w:rsidRPr="00CC7C00">
        <w:rPr>
          <w:rFonts w:ascii="Cambria" w:hAnsi="Cambria" w:cstheme="minorHAnsi"/>
          <w:sz w:val="24"/>
          <w:szCs w:val="24"/>
          <w:lang w:val="sq-AL"/>
        </w:rPr>
        <w:t>për</w:t>
      </w:r>
      <w:r w:rsidRPr="00CC7C00">
        <w:rPr>
          <w:rFonts w:ascii="Cambria" w:hAnsi="Cambria" w:cstheme="minorHAnsi"/>
          <w:sz w:val="24"/>
          <w:szCs w:val="24"/>
          <w:lang w:val="sq-AL"/>
        </w:rPr>
        <w:t xml:space="preserve"> komuna. Rekomandimet e </w:t>
      </w:r>
      <w:r w:rsidR="008B67A9" w:rsidRPr="00CC7C00">
        <w:rPr>
          <w:rFonts w:ascii="Cambria" w:hAnsi="Cambria" w:cstheme="minorHAnsi"/>
          <w:sz w:val="24"/>
          <w:szCs w:val="24"/>
          <w:lang w:val="sq-AL"/>
        </w:rPr>
        <w:t>shkëputura</w:t>
      </w:r>
      <w:r w:rsidRPr="00CC7C00">
        <w:rPr>
          <w:rFonts w:ascii="Cambria" w:hAnsi="Cambria" w:cstheme="minorHAnsi"/>
          <w:sz w:val="24"/>
          <w:szCs w:val="24"/>
          <w:lang w:val="sq-AL"/>
        </w:rPr>
        <w:t xml:space="preserve"> nga publikimet dhe raportet ishin të organizatave: D+, GAP, INPO, Ec Ma Ndryshe, D4D</w:t>
      </w:r>
      <w:r w:rsidR="008B67A9" w:rsidRPr="00CC7C00">
        <w:rPr>
          <w:rFonts w:ascii="Cambria" w:hAnsi="Cambria" w:cstheme="minorHAnsi"/>
          <w:sz w:val="24"/>
          <w:szCs w:val="24"/>
          <w:lang w:val="sq-AL"/>
        </w:rPr>
        <w:t xml:space="preserve">. </w:t>
      </w:r>
    </w:p>
    <w:p w14:paraId="4A16719C" w14:textId="76EA3747" w:rsidR="008B67A9" w:rsidRPr="00CC7C00" w:rsidRDefault="008B67A9" w:rsidP="00555A29">
      <w:pPr>
        <w:jc w:val="both"/>
        <w:rPr>
          <w:rFonts w:ascii="Cambria" w:hAnsi="Cambria" w:cstheme="minorHAnsi"/>
          <w:sz w:val="24"/>
          <w:szCs w:val="24"/>
        </w:rPr>
      </w:pPr>
      <w:r w:rsidRPr="00CC7C00">
        <w:rPr>
          <w:rFonts w:ascii="Cambria" w:hAnsi="Cambria" w:cstheme="minorHAnsi"/>
          <w:sz w:val="24"/>
          <w:szCs w:val="24"/>
        </w:rPr>
        <w:t>Disa nga fushat mbi të cilat këto organizata kishin punuar ishin:</w:t>
      </w:r>
    </w:p>
    <w:p w14:paraId="13FAFD72" w14:textId="77777777" w:rsidR="008B67A9" w:rsidRPr="00CC7C00" w:rsidRDefault="008B67A9" w:rsidP="00F67296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</w:rPr>
      </w:pPr>
      <w:r w:rsidRPr="00CC7C00">
        <w:rPr>
          <w:rFonts w:ascii="Cambria" w:hAnsi="Cambria" w:cstheme="minorHAnsi"/>
          <w:sz w:val="24"/>
          <w:szCs w:val="24"/>
        </w:rPr>
        <w:t xml:space="preserve">Ndikimi i mediave dhe tenderëve në fondet e qeverisë në politikat </w:t>
      </w:r>
      <w:proofErr w:type="spellStart"/>
      <w:r w:rsidRPr="00CC7C00">
        <w:rPr>
          <w:rFonts w:ascii="Cambria" w:hAnsi="Cambria" w:cstheme="minorHAnsi"/>
          <w:sz w:val="24"/>
          <w:szCs w:val="24"/>
        </w:rPr>
        <w:t>editoriale</w:t>
      </w:r>
      <w:proofErr w:type="spellEnd"/>
      <w:r w:rsidRPr="00CC7C00">
        <w:rPr>
          <w:rFonts w:ascii="Cambria" w:hAnsi="Cambria" w:cstheme="minorHAnsi"/>
          <w:sz w:val="24"/>
          <w:szCs w:val="24"/>
        </w:rPr>
        <w:t xml:space="preserve"> (D+);</w:t>
      </w:r>
    </w:p>
    <w:p w14:paraId="5924434B" w14:textId="680F2C6B" w:rsidR="008B67A9" w:rsidRPr="00CC7C00" w:rsidRDefault="008B67A9" w:rsidP="00F67296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</w:rPr>
      </w:pPr>
      <w:r w:rsidRPr="00CC7C00">
        <w:rPr>
          <w:rFonts w:ascii="Cambria" w:hAnsi="Cambria" w:cstheme="minorHAnsi"/>
          <w:sz w:val="24"/>
          <w:szCs w:val="24"/>
        </w:rPr>
        <w:t xml:space="preserve">Ngecjet e komunave në funksionimin e </w:t>
      </w:r>
      <w:proofErr w:type="spellStart"/>
      <w:r w:rsidRPr="00CC7C00">
        <w:rPr>
          <w:rFonts w:ascii="Cambria" w:hAnsi="Cambria" w:cstheme="minorHAnsi"/>
          <w:sz w:val="24"/>
          <w:szCs w:val="24"/>
        </w:rPr>
        <w:t>kiosqeve</w:t>
      </w:r>
      <w:proofErr w:type="spellEnd"/>
      <w:r w:rsidRPr="00CC7C00">
        <w:rPr>
          <w:rFonts w:ascii="Cambria" w:hAnsi="Cambria" w:cstheme="minorHAnsi"/>
          <w:sz w:val="24"/>
          <w:szCs w:val="24"/>
        </w:rPr>
        <w:t xml:space="preserve"> elektronike për ofrimin e shërbimeve administrative (GAP);</w:t>
      </w:r>
    </w:p>
    <w:p w14:paraId="1CE82F22" w14:textId="099579BC" w:rsidR="008B67A9" w:rsidRPr="00CC7C00" w:rsidRDefault="0064298C" w:rsidP="00F67296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</w:rPr>
      </w:pPr>
      <w:r w:rsidRPr="00CC7C00">
        <w:rPr>
          <w:rFonts w:ascii="Cambria" w:hAnsi="Cambria" w:cstheme="minorHAnsi"/>
          <w:sz w:val="24"/>
          <w:szCs w:val="24"/>
        </w:rPr>
        <w:t>Indeksin e Transparencës Buxhetore të Komunave 2018 (GAP);</w:t>
      </w:r>
    </w:p>
    <w:p w14:paraId="466BE029" w14:textId="65B9EBFF" w:rsidR="0064298C" w:rsidRPr="00CC7C00" w:rsidRDefault="0064298C" w:rsidP="00F67296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</w:rPr>
      </w:pPr>
      <w:r w:rsidRPr="00CC7C00">
        <w:rPr>
          <w:rFonts w:ascii="Cambria" w:hAnsi="Cambria" w:cstheme="minorHAnsi"/>
          <w:sz w:val="24"/>
          <w:szCs w:val="24"/>
        </w:rPr>
        <w:t>Transparenca dhe e drejta për qasje në dokumente publike në Ferizaj përmes injorimit dhe zbatimit (INPO);</w:t>
      </w:r>
    </w:p>
    <w:p w14:paraId="6DDFA5B8" w14:textId="15761492" w:rsidR="0064298C" w:rsidRPr="00CC7C00" w:rsidRDefault="0064298C" w:rsidP="00F67296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</w:rPr>
      </w:pPr>
      <w:r w:rsidRPr="00CC7C00">
        <w:rPr>
          <w:rFonts w:ascii="Cambria" w:hAnsi="Cambria" w:cstheme="minorHAnsi"/>
          <w:sz w:val="24"/>
          <w:szCs w:val="24"/>
        </w:rPr>
        <w:t>Pjesëmarrja Publike në Planifikim Hapësinor në Kosovë (Ec Man Ndryshe);</w:t>
      </w:r>
    </w:p>
    <w:p w14:paraId="493C616F" w14:textId="66D0AA4A" w:rsidR="0064298C" w:rsidRPr="00CC7C00" w:rsidRDefault="0064298C" w:rsidP="00F67296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</w:rPr>
      </w:pPr>
      <w:r w:rsidRPr="00CC7C00">
        <w:rPr>
          <w:rFonts w:ascii="Cambria" w:hAnsi="Cambria" w:cstheme="minorHAnsi"/>
          <w:sz w:val="24"/>
          <w:szCs w:val="24"/>
        </w:rPr>
        <w:t>Analiza Mjedisore e Rajonit të Prizrenit (Ec Man Ndryshe);</w:t>
      </w:r>
    </w:p>
    <w:p w14:paraId="47781233" w14:textId="0972E882" w:rsidR="00F67296" w:rsidRPr="00CC7C00" w:rsidRDefault="0064298C" w:rsidP="00C64316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</w:rPr>
      </w:pPr>
      <w:r w:rsidRPr="00CC7C00">
        <w:rPr>
          <w:rFonts w:ascii="Cambria" w:hAnsi="Cambria" w:cstheme="minorHAnsi"/>
          <w:sz w:val="24"/>
          <w:szCs w:val="24"/>
        </w:rPr>
        <w:t>E drejta në informim e komuniteteve jo shumicë</w:t>
      </w:r>
      <w:r w:rsidR="00F67296" w:rsidRPr="00CC7C00">
        <w:rPr>
          <w:rFonts w:ascii="Cambria" w:hAnsi="Cambria" w:cstheme="minorHAnsi"/>
          <w:sz w:val="24"/>
          <w:szCs w:val="24"/>
        </w:rPr>
        <w:t xml:space="preserve"> (Ec Man Ndryshe);</w:t>
      </w:r>
    </w:p>
    <w:p w14:paraId="0065DC69" w14:textId="3F182A92" w:rsidR="0064298C" w:rsidRPr="00CC7C00" w:rsidRDefault="0064298C" w:rsidP="00F67296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</w:rPr>
      </w:pPr>
      <w:r w:rsidRPr="00CC7C00">
        <w:rPr>
          <w:rFonts w:ascii="Cambria" w:hAnsi="Cambria" w:cstheme="minorHAnsi"/>
          <w:sz w:val="24"/>
          <w:szCs w:val="24"/>
        </w:rPr>
        <w:t>Qeverisja e mirë në nivel lokal. Përfaqësimi i qytetarëve në politikë bërje dhe shërbimet publike (D4D);</w:t>
      </w:r>
    </w:p>
    <w:p w14:paraId="56D713B2" w14:textId="4093D235" w:rsidR="00C64316" w:rsidRDefault="0064298C" w:rsidP="00C64316">
      <w:pPr>
        <w:pStyle w:val="ListParagraph"/>
        <w:numPr>
          <w:ilvl w:val="0"/>
          <w:numId w:val="6"/>
        </w:numPr>
        <w:jc w:val="both"/>
        <w:rPr>
          <w:rFonts w:ascii="Cambria" w:hAnsi="Cambria" w:cstheme="minorHAnsi"/>
          <w:sz w:val="24"/>
          <w:szCs w:val="24"/>
        </w:rPr>
      </w:pPr>
      <w:r w:rsidRPr="00CC7C00">
        <w:rPr>
          <w:rFonts w:ascii="Cambria" w:hAnsi="Cambria" w:cstheme="minorHAnsi"/>
          <w:sz w:val="24"/>
          <w:szCs w:val="24"/>
        </w:rPr>
        <w:t>Matja dhe vlerësimi i politikave të ri integrimit: Politika të bazuara në dëshmi për të siguruar ri integrim të qëndrueshëm (D4D).</w:t>
      </w:r>
    </w:p>
    <w:p w14:paraId="01F4182B" w14:textId="77777777" w:rsidR="00556BA2" w:rsidRPr="00556BA2" w:rsidRDefault="00556BA2" w:rsidP="00556BA2">
      <w:pPr>
        <w:pStyle w:val="ListParagraph"/>
        <w:jc w:val="both"/>
        <w:rPr>
          <w:rFonts w:ascii="Cambria" w:hAnsi="Cambria" w:cstheme="minorHAnsi"/>
          <w:sz w:val="24"/>
          <w:szCs w:val="24"/>
        </w:rPr>
      </w:pPr>
    </w:p>
    <w:p w14:paraId="64475761" w14:textId="16FE40A8" w:rsidR="00C64316" w:rsidRPr="00CC7C00" w:rsidRDefault="00C64316" w:rsidP="00C64316">
      <w:pPr>
        <w:pStyle w:val="NoSpacing"/>
        <w:shd w:val="clear" w:color="auto" w:fill="D9E2F3" w:themeFill="accent1" w:themeFillTint="33"/>
        <w:jc w:val="both"/>
        <w:rPr>
          <w:rFonts w:ascii="Cambria" w:hAnsi="Cambria" w:cstheme="minorHAnsi"/>
          <w:b/>
          <w:bCs/>
          <w:sz w:val="24"/>
          <w:szCs w:val="24"/>
          <w:lang w:val="sq-AL"/>
        </w:rPr>
      </w:pPr>
      <w:r w:rsidRPr="00CC7C00">
        <w:rPr>
          <w:rFonts w:ascii="Cambria" w:hAnsi="Cambria" w:cstheme="minorHAnsi"/>
          <w:b/>
          <w:bCs/>
          <w:sz w:val="24"/>
          <w:szCs w:val="24"/>
          <w:lang w:val="sq-AL"/>
        </w:rPr>
        <w:t>Sistemi elektronik për raportim në SMPK</w:t>
      </w:r>
    </w:p>
    <w:p w14:paraId="1E6E2FBE" w14:textId="77777777" w:rsidR="00C64316" w:rsidRPr="00CC7C00" w:rsidRDefault="00C64316" w:rsidP="00C64316">
      <w:pPr>
        <w:jc w:val="both"/>
        <w:rPr>
          <w:rFonts w:ascii="Cambria" w:hAnsi="Cambria" w:cstheme="minorHAnsi"/>
          <w:sz w:val="24"/>
          <w:szCs w:val="24"/>
        </w:rPr>
      </w:pPr>
    </w:p>
    <w:p w14:paraId="4E8E83D8" w14:textId="61359FB5" w:rsidR="00EA5D8D" w:rsidRPr="00CC7C00" w:rsidRDefault="00C64316" w:rsidP="00C64316">
      <w:pPr>
        <w:jc w:val="both"/>
        <w:rPr>
          <w:rFonts w:ascii="Cambria" w:hAnsi="Cambria" w:cstheme="minorHAnsi"/>
          <w:sz w:val="24"/>
          <w:szCs w:val="24"/>
        </w:rPr>
      </w:pPr>
      <w:r w:rsidRPr="00CC7C00">
        <w:rPr>
          <w:rFonts w:ascii="Cambria" w:hAnsi="Cambria" w:cstheme="minorHAnsi"/>
          <w:sz w:val="24"/>
          <w:szCs w:val="24"/>
        </w:rPr>
        <w:t>N</w:t>
      </w:r>
      <w:r w:rsidR="00EA5D8D" w:rsidRPr="00CC7C00">
        <w:rPr>
          <w:rFonts w:ascii="Cambria" w:hAnsi="Cambria" w:cstheme="minorHAnsi"/>
          <w:sz w:val="24"/>
          <w:szCs w:val="24"/>
        </w:rPr>
        <w:t xml:space="preserve">jë prezantim i shkurtër u bë nga </w:t>
      </w:r>
      <w:proofErr w:type="spellStart"/>
      <w:r w:rsidR="00EA5D8D" w:rsidRPr="00CC7C00">
        <w:rPr>
          <w:rFonts w:ascii="Cambria" w:hAnsi="Cambria" w:cstheme="minorHAnsi"/>
          <w:sz w:val="24"/>
          <w:szCs w:val="24"/>
        </w:rPr>
        <w:t>znj</w:t>
      </w:r>
      <w:proofErr w:type="spellEnd"/>
      <w:r w:rsidR="00EA5D8D" w:rsidRPr="00CC7C00">
        <w:rPr>
          <w:rFonts w:ascii="Cambria" w:hAnsi="Cambria" w:cstheme="minorHAnsi"/>
          <w:sz w:val="24"/>
          <w:szCs w:val="24"/>
        </w:rPr>
        <w:t xml:space="preserve">. Shqiponja Vokshi nga </w:t>
      </w:r>
      <w:r w:rsidRPr="00CC7C00">
        <w:rPr>
          <w:rFonts w:ascii="Cambria" w:hAnsi="Cambria" w:cstheme="minorHAnsi"/>
          <w:sz w:val="24"/>
          <w:szCs w:val="24"/>
        </w:rPr>
        <w:t>DEMOS</w:t>
      </w:r>
      <w:r w:rsidR="00EA5D8D" w:rsidRPr="00CC7C00">
        <w:rPr>
          <w:rFonts w:ascii="Cambria" w:hAnsi="Cambria" w:cstheme="minorHAnsi"/>
          <w:sz w:val="24"/>
          <w:szCs w:val="24"/>
        </w:rPr>
        <w:t xml:space="preserve">, e cila në mënyrë </w:t>
      </w:r>
      <w:proofErr w:type="spellStart"/>
      <w:r w:rsidR="00EA5D8D" w:rsidRPr="00CC7C00">
        <w:rPr>
          <w:rFonts w:ascii="Cambria" w:hAnsi="Cambria" w:cstheme="minorHAnsi"/>
          <w:sz w:val="24"/>
          <w:szCs w:val="24"/>
        </w:rPr>
        <w:t>ilustrative</w:t>
      </w:r>
      <w:proofErr w:type="spellEnd"/>
      <w:r w:rsidR="00EA5D8D" w:rsidRPr="00CC7C00">
        <w:rPr>
          <w:rFonts w:ascii="Cambria" w:hAnsi="Cambria" w:cstheme="minorHAnsi"/>
          <w:sz w:val="24"/>
          <w:szCs w:val="24"/>
        </w:rPr>
        <w:t xml:space="preserve"> shpjegoji rrugëtimin e sistemit elektronik për raportim në SMPK, qëllimi i të cilit është ngritja e kapaciteteve dhe gjithë përfshirja e komunave. Aty u tregua sesi komunat në fillim kishin vështirësi në përdorim </w:t>
      </w:r>
      <w:r w:rsidRPr="00CC7C00">
        <w:rPr>
          <w:rFonts w:ascii="Cambria" w:hAnsi="Cambria" w:cstheme="minorHAnsi"/>
          <w:sz w:val="24"/>
          <w:szCs w:val="24"/>
        </w:rPr>
        <w:t xml:space="preserve">për shkak të defekteve në sistem, mirëpo në bashkëpunim me institucione këto probleme janë adresuar. Përparësi e raportimit në SMPK është pamundësia e ngarkimit të dhënave të pasakta nga zyrtarët, gjë që ndihmon në vlerësim sa më të saktë të performancës së komunave. </w:t>
      </w:r>
    </w:p>
    <w:p w14:paraId="609CEE66" w14:textId="77777777" w:rsidR="008A3739" w:rsidRPr="00CC7C00" w:rsidRDefault="008A3739" w:rsidP="008A3739">
      <w:pPr>
        <w:pStyle w:val="NoSpacing"/>
        <w:jc w:val="both"/>
        <w:rPr>
          <w:rFonts w:ascii="Cambria" w:hAnsi="Cambria" w:cstheme="minorHAnsi"/>
          <w:b/>
          <w:bCs/>
          <w:sz w:val="24"/>
          <w:szCs w:val="24"/>
          <w:lang w:val="sq-AL"/>
        </w:rPr>
      </w:pPr>
    </w:p>
    <w:p w14:paraId="7F729C0A" w14:textId="31E18644" w:rsidR="008A3739" w:rsidRPr="00CC7C00" w:rsidRDefault="00EB5869" w:rsidP="008A3739">
      <w:pPr>
        <w:pStyle w:val="NoSpacing"/>
        <w:shd w:val="clear" w:color="auto" w:fill="D9E2F3" w:themeFill="accent1" w:themeFillTint="33"/>
        <w:jc w:val="both"/>
        <w:rPr>
          <w:rFonts w:ascii="Cambria" w:hAnsi="Cambria" w:cstheme="minorHAnsi"/>
          <w:b/>
          <w:bCs/>
          <w:sz w:val="24"/>
          <w:szCs w:val="24"/>
          <w:lang w:val="sq-AL"/>
        </w:rPr>
      </w:pPr>
      <w:r w:rsidRPr="00CC7C00">
        <w:rPr>
          <w:rFonts w:ascii="Cambria" w:hAnsi="Cambria" w:cstheme="minorHAnsi"/>
          <w:b/>
          <w:bCs/>
          <w:sz w:val="24"/>
          <w:szCs w:val="24"/>
          <w:lang w:val="sq-AL"/>
        </w:rPr>
        <w:t xml:space="preserve">Diskutim i hapur </w:t>
      </w:r>
    </w:p>
    <w:p w14:paraId="50198DC0" w14:textId="7F5FE03A" w:rsidR="00F67296" w:rsidRPr="00CC7C00" w:rsidRDefault="00F67296" w:rsidP="008A3739">
      <w:pPr>
        <w:pStyle w:val="NoSpacing"/>
        <w:jc w:val="both"/>
        <w:rPr>
          <w:rFonts w:ascii="Cambria" w:hAnsi="Cambria" w:cstheme="minorHAnsi"/>
          <w:sz w:val="24"/>
          <w:szCs w:val="24"/>
          <w:lang w:val="sq-AL"/>
        </w:rPr>
      </w:pPr>
    </w:p>
    <w:p w14:paraId="433CCC22" w14:textId="77EB380B" w:rsidR="00540FBF" w:rsidRPr="00CC7C00" w:rsidRDefault="00540FBF" w:rsidP="00C64316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sz w:val="24"/>
          <w:szCs w:val="24"/>
        </w:rPr>
      </w:pPr>
      <w:r w:rsidRPr="00CC7C00">
        <w:rPr>
          <w:rFonts w:ascii="Cambria" w:hAnsi="Cambria" w:cstheme="minorHAnsi"/>
          <w:sz w:val="24"/>
          <w:szCs w:val="24"/>
        </w:rPr>
        <w:t>Selvete Dibrani nga DEMOS</w:t>
      </w:r>
      <w:r w:rsidRPr="00CC7C00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CC7C00">
        <w:rPr>
          <w:rFonts w:ascii="Cambria" w:hAnsi="Cambria" w:cstheme="minorHAnsi"/>
          <w:sz w:val="24"/>
          <w:szCs w:val="24"/>
        </w:rPr>
        <w:t>tregoi për një raport që ishin duke e finalizuar që prekte çështjet lidhur me udhëzimet administrative,</w:t>
      </w:r>
      <w:r w:rsidR="001026FB" w:rsidRPr="00CC7C00">
        <w:rPr>
          <w:rFonts w:ascii="Cambria" w:hAnsi="Cambria" w:cstheme="minorHAnsi"/>
          <w:sz w:val="24"/>
          <w:szCs w:val="24"/>
        </w:rPr>
        <w:t xml:space="preserve"> </w:t>
      </w:r>
      <w:r w:rsidRPr="00CC7C00">
        <w:rPr>
          <w:rFonts w:ascii="Cambria" w:hAnsi="Cambria" w:cstheme="minorHAnsi"/>
          <w:sz w:val="24"/>
          <w:szCs w:val="24"/>
        </w:rPr>
        <w:t>konsultime</w:t>
      </w:r>
      <w:r w:rsidR="001026FB" w:rsidRPr="00CC7C00">
        <w:rPr>
          <w:rFonts w:ascii="Cambria" w:hAnsi="Cambria" w:cstheme="minorHAnsi"/>
          <w:sz w:val="24"/>
          <w:szCs w:val="24"/>
        </w:rPr>
        <w:t>t</w:t>
      </w:r>
      <w:r w:rsidRPr="00CC7C00">
        <w:rPr>
          <w:rFonts w:ascii="Cambria" w:hAnsi="Cambria" w:cstheme="minorHAnsi"/>
          <w:sz w:val="24"/>
          <w:szCs w:val="24"/>
        </w:rPr>
        <w:t xml:space="preserve"> publike, qendra</w:t>
      </w:r>
      <w:r w:rsidR="001026FB" w:rsidRPr="00CC7C00">
        <w:rPr>
          <w:rFonts w:ascii="Cambria" w:hAnsi="Cambria" w:cstheme="minorHAnsi"/>
          <w:sz w:val="24"/>
          <w:szCs w:val="24"/>
        </w:rPr>
        <w:t>t</w:t>
      </w:r>
      <w:r w:rsidRPr="00CC7C00">
        <w:rPr>
          <w:rFonts w:ascii="Cambria" w:hAnsi="Cambria" w:cstheme="minorHAnsi"/>
          <w:sz w:val="24"/>
          <w:szCs w:val="24"/>
        </w:rPr>
        <w:t xml:space="preserve"> funksionale</w:t>
      </w:r>
      <w:r w:rsidR="001026FB" w:rsidRPr="00CC7C00">
        <w:rPr>
          <w:rFonts w:ascii="Cambria" w:hAnsi="Cambria" w:cstheme="minorHAnsi"/>
          <w:sz w:val="24"/>
          <w:szCs w:val="24"/>
        </w:rPr>
        <w:t>,</w:t>
      </w:r>
      <w:r w:rsidRPr="00CC7C00">
        <w:rPr>
          <w:rFonts w:ascii="Cambria" w:hAnsi="Cambria" w:cstheme="minorHAnsi"/>
          <w:sz w:val="24"/>
          <w:szCs w:val="24"/>
        </w:rPr>
        <w:t xml:space="preserve"> komuniteteve të përhershme, etj. Ky raport do të prezantohet në një </w:t>
      </w:r>
      <w:proofErr w:type="spellStart"/>
      <w:r w:rsidR="00944ADF" w:rsidRPr="00CC7C00">
        <w:rPr>
          <w:rFonts w:ascii="Cambria" w:hAnsi="Cambria" w:cstheme="minorHAnsi"/>
          <w:sz w:val="24"/>
          <w:szCs w:val="24"/>
        </w:rPr>
        <w:t>u</w:t>
      </w:r>
      <w:r w:rsidRPr="00CC7C00">
        <w:rPr>
          <w:rFonts w:ascii="Cambria" w:hAnsi="Cambria" w:cstheme="minorHAnsi"/>
          <w:sz w:val="24"/>
          <w:szCs w:val="24"/>
        </w:rPr>
        <w:t>ebinar</w:t>
      </w:r>
      <w:proofErr w:type="spellEnd"/>
      <w:r w:rsidRPr="00CC7C00">
        <w:rPr>
          <w:rFonts w:ascii="Cambria" w:hAnsi="Cambria" w:cstheme="minorHAnsi"/>
          <w:sz w:val="24"/>
          <w:szCs w:val="24"/>
        </w:rPr>
        <w:t xml:space="preserve">, e ku ftoi të marrë pjesë edhe dikush nga ky </w:t>
      </w:r>
      <w:r w:rsidR="004D0F88" w:rsidRPr="00CC7C00">
        <w:rPr>
          <w:rFonts w:ascii="Cambria" w:hAnsi="Cambria" w:cstheme="minorHAnsi"/>
          <w:sz w:val="24"/>
          <w:szCs w:val="24"/>
        </w:rPr>
        <w:t>F</w:t>
      </w:r>
      <w:r w:rsidRPr="00CC7C00">
        <w:rPr>
          <w:rFonts w:ascii="Cambria" w:hAnsi="Cambria" w:cstheme="minorHAnsi"/>
          <w:sz w:val="24"/>
          <w:szCs w:val="24"/>
        </w:rPr>
        <w:t>orum në të.</w:t>
      </w:r>
      <w:r w:rsidR="001026FB" w:rsidRPr="00CC7C0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1026FB" w:rsidRPr="00CC7C00">
        <w:rPr>
          <w:rFonts w:ascii="Cambria" w:hAnsi="Cambria" w:cstheme="minorHAnsi"/>
          <w:sz w:val="24"/>
          <w:szCs w:val="24"/>
        </w:rPr>
        <w:t>Ngadhnjim</w:t>
      </w:r>
      <w:proofErr w:type="spellEnd"/>
      <w:r w:rsidR="001026FB" w:rsidRPr="00CC7C00">
        <w:rPr>
          <w:rFonts w:ascii="Cambria" w:hAnsi="Cambria" w:cstheme="minorHAnsi"/>
          <w:sz w:val="24"/>
          <w:szCs w:val="24"/>
        </w:rPr>
        <w:t xml:space="preserve"> Halilaj </w:t>
      </w:r>
      <w:r w:rsidR="001026FB" w:rsidRPr="00CC7C00">
        <w:rPr>
          <w:rFonts w:ascii="Cambria" w:hAnsi="Cambria" w:cstheme="minorHAnsi"/>
          <w:sz w:val="24"/>
          <w:szCs w:val="24"/>
        </w:rPr>
        <w:lastRenderedPageBreak/>
        <w:t>nga D4D u përmend në takim si pjesëmarrës potencial</w:t>
      </w:r>
      <w:r w:rsidR="00EA5D8D" w:rsidRPr="00CC7C00">
        <w:rPr>
          <w:rFonts w:ascii="Cambria" w:hAnsi="Cambria" w:cstheme="minorHAnsi"/>
          <w:sz w:val="24"/>
          <w:szCs w:val="24"/>
        </w:rPr>
        <w:t xml:space="preserve"> meqë si D4D aktualisht ishin duke punuar në një hulumtim në temat e ngjashme</w:t>
      </w:r>
      <w:r w:rsidR="001026FB" w:rsidRPr="00CC7C00">
        <w:rPr>
          <w:rFonts w:ascii="Cambria" w:hAnsi="Cambria" w:cstheme="minorHAnsi"/>
          <w:sz w:val="24"/>
          <w:szCs w:val="24"/>
        </w:rPr>
        <w:t>.</w:t>
      </w:r>
    </w:p>
    <w:p w14:paraId="01618369" w14:textId="1A07163A" w:rsidR="001026FB" w:rsidRPr="00CC7C00" w:rsidRDefault="00540FBF" w:rsidP="001026FB">
      <w:pPr>
        <w:pStyle w:val="NoSpacing"/>
        <w:numPr>
          <w:ilvl w:val="0"/>
          <w:numId w:val="11"/>
        </w:numPr>
        <w:jc w:val="both"/>
        <w:rPr>
          <w:rFonts w:ascii="Cambria" w:hAnsi="Cambria" w:cstheme="minorHAnsi"/>
          <w:sz w:val="24"/>
          <w:szCs w:val="24"/>
          <w:lang w:val="sq-AL"/>
        </w:rPr>
      </w:pPr>
      <w:r w:rsidRPr="00CC7C00">
        <w:rPr>
          <w:rFonts w:ascii="Cambria" w:hAnsi="Cambria" w:cstheme="minorHAnsi"/>
          <w:sz w:val="24"/>
          <w:szCs w:val="24"/>
          <w:lang w:val="sq-AL"/>
        </w:rPr>
        <w:t xml:space="preserve">Bekim Salihu nga GAP propozoi që në ueb faqe të Ministrisë përveç </w:t>
      </w:r>
      <w:proofErr w:type="spellStart"/>
      <w:r w:rsidRPr="00CC7C00">
        <w:rPr>
          <w:rFonts w:ascii="Cambria" w:hAnsi="Cambria" w:cstheme="minorHAnsi"/>
          <w:sz w:val="24"/>
          <w:szCs w:val="24"/>
          <w:lang w:val="sq-AL"/>
        </w:rPr>
        <w:t>vegzës</w:t>
      </w:r>
      <w:proofErr w:type="spellEnd"/>
      <w:r w:rsidRPr="00CC7C00">
        <w:rPr>
          <w:rFonts w:ascii="Cambria" w:hAnsi="Cambria" w:cstheme="minorHAnsi"/>
          <w:sz w:val="24"/>
          <w:szCs w:val="24"/>
          <w:lang w:val="sq-AL"/>
        </w:rPr>
        <w:t xml:space="preserve"> së forumit të jetë edhe e bashkëngjitur një me aktivitetet e organizatave. Gjithashtu, përmendi dhe kërkoi nga MPL të angazhohet mbi veprimtarinë dhe mundësinë e pjesëmarrjes të </w:t>
      </w:r>
      <w:r w:rsidR="00601F2F" w:rsidRPr="00CC7C00">
        <w:rPr>
          <w:rFonts w:ascii="Cambria" w:hAnsi="Cambria" w:cstheme="minorHAnsi"/>
          <w:sz w:val="24"/>
          <w:szCs w:val="24"/>
          <w:lang w:val="sq-AL"/>
        </w:rPr>
        <w:t xml:space="preserve">Forumit në Samitin për Qeverisje Lokale Kosovë-Shqipëri. </w:t>
      </w:r>
    </w:p>
    <w:p w14:paraId="2C77CA00" w14:textId="77777777" w:rsidR="00EA5D8D" w:rsidRPr="00CC7C00" w:rsidRDefault="00EA5D8D" w:rsidP="00EA5D8D">
      <w:pPr>
        <w:pStyle w:val="NoSpacing"/>
        <w:ind w:left="720"/>
        <w:jc w:val="both"/>
        <w:rPr>
          <w:rFonts w:ascii="Cambria" w:hAnsi="Cambria" w:cstheme="minorHAnsi"/>
          <w:sz w:val="24"/>
          <w:szCs w:val="24"/>
          <w:lang w:val="sq-AL"/>
        </w:rPr>
      </w:pPr>
    </w:p>
    <w:p w14:paraId="65ED7A05" w14:textId="77777777" w:rsidR="008A3739" w:rsidRPr="00CC7C00" w:rsidRDefault="008A3739" w:rsidP="008A3739">
      <w:pPr>
        <w:pStyle w:val="NoSpacing"/>
        <w:shd w:val="clear" w:color="auto" w:fill="D9E2F3" w:themeFill="accent1" w:themeFillTint="33"/>
        <w:jc w:val="both"/>
        <w:rPr>
          <w:rFonts w:ascii="Cambria" w:hAnsi="Cambria" w:cstheme="minorHAnsi"/>
          <w:b/>
          <w:bCs/>
          <w:sz w:val="24"/>
          <w:szCs w:val="24"/>
          <w:lang w:val="sq-AL"/>
        </w:rPr>
      </w:pPr>
      <w:r w:rsidRPr="00CC7C00">
        <w:rPr>
          <w:rFonts w:ascii="Cambria" w:hAnsi="Cambria" w:cstheme="minorHAnsi"/>
          <w:b/>
          <w:bCs/>
          <w:sz w:val="24"/>
          <w:szCs w:val="24"/>
          <w:lang w:val="sq-AL"/>
        </w:rPr>
        <w:t>Konkluzione</w:t>
      </w:r>
    </w:p>
    <w:p w14:paraId="22389955" w14:textId="33E89B52" w:rsidR="008A3739" w:rsidRPr="00CC7C00" w:rsidRDefault="008A3739" w:rsidP="008A3739">
      <w:pPr>
        <w:pStyle w:val="NoSpacing"/>
        <w:jc w:val="both"/>
        <w:rPr>
          <w:rFonts w:ascii="Cambria" w:hAnsi="Cambria" w:cstheme="minorHAnsi"/>
          <w:sz w:val="24"/>
          <w:szCs w:val="24"/>
          <w:lang w:val="sq-AL"/>
        </w:rPr>
      </w:pPr>
    </w:p>
    <w:p w14:paraId="0A2B7ED3" w14:textId="73471F03" w:rsidR="00601F2F" w:rsidRPr="00CC7C00" w:rsidRDefault="00601F2F" w:rsidP="00601F2F">
      <w:pPr>
        <w:pStyle w:val="NoSpacing"/>
        <w:numPr>
          <w:ilvl w:val="0"/>
          <w:numId w:val="11"/>
        </w:numPr>
        <w:jc w:val="both"/>
        <w:rPr>
          <w:rFonts w:ascii="Cambria" w:hAnsi="Cambria" w:cstheme="minorHAnsi"/>
          <w:sz w:val="24"/>
          <w:szCs w:val="24"/>
          <w:lang w:val="sq-AL"/>
        </w:rPr>
      </w:pPr>
      <w:r w:rsidRPr="00CC7C00">
        <w:rPr>
          <w:rFonts w:ascii="Cambria" w:hAnsi="Cambria" w:cstheme="minorHAnsi"/>
          <w:sz w:val="24"/>
          <w:szCs w:val="24"/>
          <w:lang w:val="sq-AL"/>
        </w:rPr>
        <w:t>Sadri Rrmoku (Instituti KLGI) u zgjedh kryesuesi për takimin e radhës të Forumit;</w:t>
      </w:r>
    </w:p>
    <w:p w14:paraId="0A7DA630" w14:textId="44C4471E" w:rsidR="00601F2F" w:rsidRPr="00CC7C00" w:rsidRDefault="00601F2F" w:rsidP="00601F2F">
      <w:pPr>
        <w:pStyle w:val="NoSpacing"/>
        <w:numPr>
          <w:ilvl w:val="0"/>
          <w:numId w:val="11"/>
        </w:numPr>
        <w:jc w:val="both"/>
        <w:rPr>
          <w:rFonts w:ascii="Cambria" w:hAnsi="Cambria" w:cstheme="minorHAnsi"/>
          <w:sz w:val="24"/>
          <w:szCs w:val="24"/>
          <w:lang w:val="sq-AL"/>
        </w:rPr>
      </w:pPr>
      <w:r w:rsidRPr="00CC7C00">
        <w:rPr>
          <w:rFonts w:ascii="Cambria" w:hAnsi="Cambria" w:cstheme="minorHAnsi"/>
          <w:sz w:val="24"/>
          <w:szCs w:val="24"/>
          <w:lang w:val="sq-AL"/>
        </w:rPr>
        <w:t>Data e mbledhjes së radhës të Forumit do të vendoset në bashkëpunim me MPL-në (ose fundi i Dhjetorit 2020, ose pjesa e dytë e Janarit 2021)</w:t>
      </w:r>
    </w:p>
    <w:p w14:paraId="38E9302D" w14:textId="4083CEB3" w:rsidR="00601F2F" w:rsidRPr="00CC7C00" w:rsidRDefault="00601F2F" w:rsidP="00601F2F">
      <w:pPr>
        <w:pStyle w:val="NoSpacing"/>
        <w:numPr>
          <w:ilvl w:val="0"/>
          <w:numId w:val="11"/>
        </w:numPr>
        <w:jc w:val="both"/>
        <w:rPr>
          <w:rFonts w:ascii="Cambria" w:hAnsi="Cambria" w:cstheme="minorHAnsi"/>
          <w:sz w:val="24"/>
          <w:szCs w:val="24"/>
          <w:lang w:val="sq-AL"/>
        </w:rPr>
      </w:pPr>
      <w:r w:rsidRPr="00CC7C00">
        <w:rPr>
          <w:rFonts w:ascii="Cambria" w:hAnsi="Cambria" w:cstheme="minorHAnsi"/>
          <w:sz w:val="24"/>
          <w:szCs w:val="24"/>
          <w:lang w:val="sq-AL"/>
        </w:rPr>
        <w:t>Në mbledhjes e radhës u propozua të diskutohet Plani i Punës i Forumit për vitin 2021</w:t>
      </w:r>
    </w:p>
    <w:p w14:paraId="1B9D723C" w14:textId="1935CD8F" w:rsidR="00601F2F" w:rsidRPr="00CC7C00" w:rsidRDefault="00601F2F" w:rsidP="00601F2F">
      <w:pPr>
        <w:pStyle w:val="NoSpacing"/>
        <w:numPr>
          <w:ilvl w:val="0"/>
          <w:numId w:val="11"/>
        </w:numPr>
        <w:jc w:val="both"/>
        <w:rPr>
          <w:rFonts w:ascii="Cambria" w:hAnsi="Cambria" w:cstheme="minorHAnsi"/>
          <w:sz w:val="24"/>
          <w:szCs w:val="24"/>
          <w:lang w:val="sq-AL"/>
        </w:rPr>
      </w:pPr>
      <w:r w:rsidRPr="00CC7C00">
        <w:rPr>
          <w:rFonts w:ascii="Cambria" w:hAnsi="Cambria" w:cstheme="minorHAnsi"/>
          <w:sz w:val="24"/>
          <w:szCs w:val="24"/>
          <w:lang w:val="sq-AL"/>
        </w:rPr>
        <w:t xml:space="preserve">Në mbledhjen e radhës të diskutohet edhe përmbajtja e </w:t>
      </w:r>
      <w:proofErr w:type="spellStart"/>
      <w:r w:rsidRPr="00CC7C00">
        <w:rPr>
          <w:rFonts w:ascii="Cambria" w:hAnsi="Cambria" w:cstheme="minorHAnsi"/>
          <w:sz w:val="24"/>
          <w:szCs w:val="24"/>
          <w:lang w:val="sq-AL"/>
        </w:rPr>
        <w:t>vegëzës</w:t>
      </w:r>
      <w:proofErr w:type="spellEnd"/>
      <w:r w:rsidRPr="00CC7C00">
        <w:rPr>
          <w:rFonts w:ascii="Cambria" w:hAnsi="Cambria" w:cstheme="minorHAnsi"/>
          <w:sz w:val="24"/>
          <w:szCs w:val="24"/>
          <w:lang w:val="sq-AL"/>
        </w:rPr>
        <w:t xml:space="preserve"> së Forumit Konsultativ në ueb faqen e MPL-së</w:t>
      </w:r>
    </w:p>
    <w:p w14:paraId="08DDCEB1" w14:textId="56296904" w:rsidR="00601F2F" w:rsidRPr="00CC7C00" w:rsidRDefault="00601F2F" w:rsidP="00601F2F">
      <w:pPr>
        <w:pStyle w:val="NoSpacing"/>
        <w:numPr>
          <w:ilvl w:val="1"/>
          <w:numId w:val="11"/>
        </w:numPr>
        <w:jc w:val="both"/>
        <w:rPr>
          <w:rFonts w:ascii="Cambria" w:hAnsi="Cambria" w:cstheme="minorHAnsi"/>
          <w:sz w:val="24"/>
          <w:szCs w:val="24"/>
          <w:lang w:val="sq-AL"/>
        </w:rPr>
      </w:pPr>
      <w:r w:rsidRPr="00CC7C00">
        <w:rPr>
          <w:rFonts w:ascii="Cambria" w:hAnsi="Cambria" w:cstheme="minorHAnsi"/>
          <w:sz w:val="24"/>
          <w:szCs w:val="24"/>
          <w:lang w:val="sq-AL"/>
        </w:rPr>
        <w:t>Bekim Salihu propozoi që kësaj faqe t’i shtohet butoni i aktiviteteve të Forumit</w:t>
      </w:r>
    </w:p>
    <w:p w14:paraId="0DAEA8B4" w14:textId="327863A4" w:rsidR="00601F2F" w:rsidRPr="00CC7C00" w:rsidRDefault="00601F2F" w:rsidP="00745F0A">
      <w:pPr>
        <w:pStyle w:val="ListParagraph"/>
        <w:numPr>
          <w:ilvl w:val="0"/>
          <w:numId w:val="11"/>
        </w:numPr>
        <w:jc w:val="both"/>
        <w:rPr>
          <w:rFonts w:ascii="Cambria" w:hAnsi="Cambria" w:cstheme="minorHAnsi"/>
          <w:sz w:val="24"/>
          <w:szCs w:val="24"/>
        </w:rPr>
      </w:pPr>
      <w:r w:rsidRPr="00CC7C00">
        <w:rPr>
          <w:rFonts w:ascii="Cambria" w:hAnsi="Cambria" w:cstheme="minorHAnsi"/>
          <w:sz w:val="24"/>
          <w:szCs w:val="24"/>
        </w:rPr>
        <w:t xml:space="preserve">Nëse ndonjë organizatë dëshiron të kontaktojë me vullnetarët e </w:t>
      </w:r>
      <w:proofErr w:type="spellStart"/>
      <w:r w:rsidRPr="00CC7C00">
        <w:rPr>
          <w:rFonts w:ascii="Cambria" w:hAnsi="Cambria" w:cstheme="minorHAnsi"/>
          <w:sz w:val="24"/>
          <w:szCs w:val="24"/>
        </w:rPr>
        <w:t>Peace</w:t>
      </w:r>
      <w:proofErr w:type="spellEnd"/>
      <w:r w:rsidRPr="00CC7C00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CC7C00">
        <w:rPr>
          <w:rFonts w:ascii="Cambria" w:hAnsi="Cambria" w:cstheme="minorHAnsi"/>
          <w:sz w:val="24"/>
          <w:szCs w:val="24"/>
        </w:rPr>
        <w:t>Corps</w:t>
      </w:r>
      <w:proofErr w:type="spellEnd"/>
      <w:r w:rsidRPr="00CC7C00">
        <w:rPr>
          <w:rFonts w:ascii="Cambria" w:hAnsi="Cambria" w:cstheme="minorHAnsi"/>
          <w:sz w:val="24"/>
          <w:szCs w:val="24"/>
        </w:rPr>
        <w:t xml:space="preserve">, këtë mund ta bëjnë përmes </w:t>
      </w:r>
      <w:proofErr w:type="spellStart"/>
      <w:r w:rsidRPr="00CC7C00">
        <w:rPr>
          <w:rFonts w:ascii="Cambria" w:hAnsi="Cambria" w:cstheme="minorHAnsi"/>
          <w:sz w:val="24"/>
          <w:szCs w:val="24"/>
        </w:rPr>
        <w:t>znj</w:t>
      </w:r>
      <w:proofErr w:type="spellEnd"/>
      <w:r w:rsidRPr="00CC7C00">
        <w:rPr>
          <w:rFonts w:ascii="Cambria" w:hAnsi="Cambria" w:cstheme="minorHAnsi"/>
          <w:sz w:val="24"/>
          <w:szCs w:val="24"/>
        </w:rPr>
        <w:t xml:space="preserve">. Merita </w:t>
      </w:r>
      <w:proofErr w:type="spellStart"/>
      <w:r w:rsidRPr="00CC7C00">
        <w:rPr>
          <w:rFonts w:ascii="Cambria" w:hAnsi="Cambria" w:cstheme="minorHAnsi"/>
          <w:sz w:val="24"/>
          <w:szCs w:val="24"/>
        </w:rPr>
        <w:t>Fehmiu</w:t>
      </w:r>
      <w:bookmarkStart w:id="0" w:name="_GoBack"/>
      <w:bookmarkEnd w:id="0"/>
      <w:proofErr w:type="spellEnd"/>
      <w:r w:rsidRPr="00CC7C00">
        <w:rPr>
          <w:rFonts w:ascii="Cambria" w:hAnsi="Cambria" w:cstheme="minorHAnsi"/>
          <w:sz w:val="24"/>
          <w:szCs w:val="24"/>
        </w:rPr>
        <w:t xml:space="preserve">. </w:t>
      </w:r>
    </w:p>
    <w:p w14:paraId="4457BAE0" w14:textId="77777777" w:rsidR="001026FB" w:rsidRPr="00CC7C00" w:rsidRDefault="001026FB" w:rsidP="001026FB">
      <w:pPr>
        <w:pStyle w:val="NoSpacing"/>
        <w:ind w:left="720"/>
        <w:jc w:val="both"/>
        <w:rPr>
          <w:rFonts w:ascii="Cambria" w:hAnsi="Cambria" w:cstheme="minorHAnsi"/>
          <w:sz w:val="24"/>
          <w:szCs w:val="24"/>
          <w:lang w:val="sq-AL"/>
        </w:rPr>
      </w:pPr>
    </w:p>
    <w:p w14:paraId="05FD1CF2" w14:textId="77777777" w:rsidR="008A3739" w:rsidRPr="00CC7C00" w:rsidRDefault="008A3739" w:rsidP="008A3739">
      <w:pPr>
        <w:pStyle w:val="NoSpacing"/>
        <w:ind w:left="360"/>
        <w:jc w:val="both"/>
        <w:rPr>
          <w:rFonts w:ascii="Cambria" w:hAnsi="Cambria" w:cstheme="minorHAnsi"/>
          <w:sz w:val="24"/>
          <w:szCs w:val="24"/>
          <w:lang w:val="sq-AL"/>
        </w:rPr>
      </w:pPr>
    </w:p>
    <w:p w14:paraId="05BF60F2" w14:textId="77777777" w:rsidR="001C343B" w:rsidRPr="00CC7C00" w:rsidRDefault="001C343B" w:rsidP="00FD7F7F">
      <w:pPr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5832BB8B" w14:textId="2D51B23E" w:rsidR="00520029" w:rsidRPr="00CC7C00" w:rsidRDefault="00520029" w:rsidP="00FD7F7F">
      <w:pPr>
        <w:jc w:val="both"/>
        <w:rPr>
          <w:rFonts w:ascii="Cambria" w:hAnsi="Cambria" w:cstheme="minorHAnsi"/>
          <w:sz w:val="24"/>
          <w:szCs w:val="24"/>
        </w:rPr>
      </w:pPr>
    </w:p>
    <w:p w14:paraId="322FB9D5" w14:textId="115E2605" w:rsidR="00520029" w:rsidRPr="00CC7C00" w:rsidRDefault="00520029" w:rsidP="00FD7F7F">
      <w:pPr>
        <w:jc w:val="both"/>
        <w:rPr>
          <w:rFonts w:ascii="Cambria" w:hAnsi="Cambria" w:cstheme="minorHAnsi"/>
          <w:sz w:val="24"/>
          <w:szCs w:val="24"/>
        </w:rPr>
      </w:pPr>
    </w:p>
    <w:sectPr w:rsidR="00520029" w:rsidRPr="00CC7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B7A39"/>
    <w:multiLevelType w:val="hybridMultilevel"/>
    <w:tmpl w:val="6F2A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9174F"/>
    <w:multiLevelType w:val="hybridMultilevel"/>
    <w:tmpl w:val="B10229A6"/>
    <w:lvl w:ilvl="0" w:tplc="1E1464B4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1AAE"/>
    <w:multiLevelType w:val="hybridMultilevel"/>
    <w:tmpl w:val="195063DA"/>
    <w:lvl w:ilvl="0" w:tplc="1B46AA1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A6E07"/>
    <w:multiLevelType w:val="hybridMultilevel"/>
    <w:tmpl w:val="7ED426F4"/>
    <w:lvl w:ilvl="0" w:tplc="1E1464B4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4272"/>
    <w:multiLevelType w:val="hybridMultilevel"/>
    <w:tmpl w:val="A684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F3548"/>
    <w:multiLevelType w:val="hybridMultilevel"/>
    <w:tmpl w:val="A17E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D38C3"/>
    <w:multiLevelType w:val="hybridMultilevel"/>
    <w:tmpl w:val="39A0FC5C"/>
    <w:lvl w:ilvl="0" w:tplc="AFA6FA3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80D3E"/>
    <w:multiLevelType w:val="hybridMultilevel"/>
    <w:tmpl w:val="39D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B70D6"/>
    <w:multiLevelType w:val="hybridMultilevel"/>
    <w:tmpl w:val="2F7C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04E8E"/>
    <w:multiLevelType w:val="hybridMultilevel"/>
    <w:tmpl w:val="E018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D0242"/>
    <w:multiLevelType w:val="hybridMultilevel"/>
    <w:tmpl w:val="66C89100"/>
    <w:lvl w:ilvl="0" w:tplc="825A48E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64CE4"/>
    <w:multiLevelType w:val="hybridMultilevel"/>
    <w:tmpl w:val="1A1A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C6B57"/>
    <w:multiLevelType w:val="hybridMultilevel"/>
    <w:tmpl w:val="8E0CE736"/>
    <w:lvl w:ilvl="0" w:tplc="1E1464B4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E1"/>
    <w:rsid w:val="0004765E"/>
    <w:rsid w:val="0007173C"/>
    <w:rsid w:val="000A714E"/>
    <w:rsid w:val="001026FB"/>
    <w:rsid w:val="001B251A"/>
    <w:rsid w:val="001C343B"/>
    <w:rsid w:val="001C599B"/>
    <w:rsid w:val="004D0F88"/>
    <w:rsid w:val="00520029"/>
    <w:rsid w:val="00540FBF"/>
    <w:rsid w:val="00555A29"/>
    <w:rsid w:val="00556BA2"/>
    <w:rsid w:val="00601F2F"/>
    <w:rsid w:val="0064298C"/>
    <w:rsid w:val="008767E1"/>
    <w:rsid w:val="008A3739"/>
    <w:rsid w:val="008B67A9"/>
    <w:rsid w:val="00941C76"/>
    <w:rsid w:val="00944ADF"/>
    <w:rsid w:val="009A2E86"/>
    <w:rsid w:val="00AA4299"/>
    <w:rsid w:val="00AD44C4"/>
    <w:rsid w:val="00C64316"/>
    <w:rsid w:val="00CC7C00"/>
    <w:rsid w:val="00CE3C26"/>
    <w:rsid w:val="00D529C7"/>
    <w:rsid w:val="00DB534E"/>
    <w:rsid w:val="00DB56AB"/>
    <w:rsid w:val="00E87B2E"/>
    <w:rsid w:val="00EA5D8D"/>
    <w:rsid w:val="00EB5869"/>
    <w:rsid w:val="00F67296"/>
    <w:rsid w:val="00F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E59EC"/>
  <w15:chartTrackingRefBased/>
  <w15:docId w15:val="{F7AB1A24-F284-4E19-B0BF-D393EA94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029"/>
    <w:pPr>
      <w:ind w:left="720"/>
      <w:contextualSpacing/>
    </w:pPr>
  </w:style>
  <w:style w:type="paragraph" w:styleId="NoSpacing">
    <w:name w:val="No Spacing"/>
    <w:uiPriority w:val="1"/>
    <w:qFormat/>
    <w:rsid w:val="008A3739"/>
    <w:pPr>
      <w:spacing w:after="0" w:line="240" w:lineRule="auto"/>
    </w:pPr>
  </w:style>
  <w:style w:type="paragraph" w:customStyle="1" w:styleId="xmsonormal">
    <w:name w:val="x_msonormal"/>
    <w:basedOn w:val="Normal"/>
    <w:rsid w:val="008A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A2E8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2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l.rks-gov.net/forumi-konsultativ-per-qeverisje-lok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Sejdiu</dc:creator>
  <cp:keywords/>
  <dc:description/>
  <cp:lastModifiedBy>Ferdi Kamberi</cp:lastModifiedBy>
  <cp:revision>6</cp:revision>
  <dcterms:created xsi:type="dcterms:W3CDTF">2020-11-11T09:17:00Z</dcterms:created>
  <dcterms:modified xsi:type="dcterms:W3CDTF">2021-02-15T11:30:00Z</dcterms:modified>
</cp:coreProperties>
</file>