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965" w:rsidRPr="00594CBB" w:rsidRDefault="006D5965" w:rsidP="00594CBB">
      <w:pPr>
        <w:spacing w:after="0"/>
        <w:jc w:val="center"/>
        <w:rPr>
          <w:rFonts w:ascii="Book Antiqua" w:eastAsia="Batang" w:hAnsi="Book Antiqua"/>
        </w:rPr>
      </w:pPr>
      <w:r w:rsidRPr="00594CBB">
        <w:rPr>
          <w:rFonts w:ascii="Calibri" w:eastAsia="Batang" w:hAnsi="Calibri"/>
          <w:noProof/>
        </w:rPr>
        <w:drawing>
          <wp:inline distT="0" distB="0" distL="0" distR="0" wp14:anchorId="08433804" wp14:editId="15C8A036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CBB">
        <w:rPr>
          <w:rFonts w:ascii="Calibri" w:eastAsia="Batang" w:hAnsi="Calibri"/>
          <w:noProof/>
        </w:rPr>
        <w:t xml:space="preserve">  </w:t>
      </w:r>
    </w:p>
    <w:p w:rsidR="006D5965" w:rsidRPr="00594CBB" w:rsidRDefault="006D5965" w:rsidP="006D5965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594CBB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594CBB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594CBB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6D5965" w:rsidRPr="00594CBB" w:rsidRDefault="006D5965" w:rsidP="006D5965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594CBB">
        <w:rPr>
          <w:rFonts w:ascii="Book Antiqua" w:eastAsia="Batang" w:hAnsi="Book Antiqua"/>
          <w:b/>
          <w:bCs/>
        </w:rPr>
        <w:t>Republika</w:t>
      </w:r>
      <w:proofErr w:type="spellEnd"/>
      <w:r w:rsidRPr="00594CBB">
        <w:rPr>
          <w:rFonts w:ascii="Book Antiqua" w:eastAsia="Batang" w:hAnsi="Book Antiqua"/>
          <w:b/>
          <w:bCs/>
        </w:rPr>
        <w:t xml:space="preserve"> </w:t>
      </w:r>
      <w:proofErr w:type="spellStart"/>
      <w:r w:rsidRPr="00594CBB">
        <w:rPr>
          <w:rFonts w:ascii="Book Antiqua" w:eastAsia="Batang" w:hAnsi="Book Antiqua"/>
          <w:b/>
          <w:bCs/>
        </w:rPr>
        <w:t>Kosova</w:t>
      </w:r>
      <w:proofErr w:type="spellEnd"/>
      <w:r w:rsidRPr="00594CBB">
        <w:rPr>
          <w:rFonts w:ascii="Book Antiqua" w:eastAsia="Batang" w:hAnsi="Book Antiqua"/>
          <w:b/>
          <w:bCs/>
        </w:rPr>
        <w:t>-Republic of Kosovo</w:t>
      </w:r>
    </w:p>
    <w:p w:rsidR="006D5965" w:rsidRPr="00594CBB" w:rsidRDefault="006D5965" w:rsidP="00594CBB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594CBB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594CBB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594CBB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594CBB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6D5965" w:rsidRPr="00594CBB" w:rsidRDefault="006D5965" w:rsidP="006D5965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594CBB">
        <w:rPr>
          <w:rFonts w:ascii="Book Antiqua" w:eastAsia="Batang" w:hAnsi="Book Antiqua"/>
          <w:i/>
        </w:rPr>
        <w:t>Ministria</w:t>
      </w:r>
      <w:proofErr w:type="spellEnd"/>
      <w:r w:rsidRPr="00594CBB">
        <w:rPr>
          <w:rFonts w:ascii="Book Antiqua" w:eastAsia="Batang" w:hAnsi="Book Antiqua"/>
          <w:i/>
        </w:rPr>
        <w:t xml:space="preserve"> e </w:t>
      </w:r>
      <w:proofErr w:type="spellStart"/>
      <w:r w:rsidRPr="00594CBB">
        <w:rPr>
          <w:rFonts w:ascii="Book Antiqua" w:eastAsia="Batang" w:hAnsi="Book Antiqua"/>
          <w:i/>
        </w:rPr>
        <w:t>Administrimit</w:t>
      </w:r>
      <w:proofErr w:type="spellEnd"/>
      <w:r w:rsidRPr="00594CBB">
        <w:rPr>
          <w:rFonts w:ascii="Book Antiqua" w:eastAsia="Batang" w:hAnsi="Book Antiqua"/>
          <w:i/>
        </w:rPr>
        <w:t xml:space="preserve"> </w:t>
      </w:r>
      <w:proofErr w:type="spellStart"/>
      <w:r w:rsidRPr="00594CBB">
        <w:rPr>
          <w:rFonts w:ascii="Book Antiqua" w:eastAsia="Batang" w:hAnsi="Book Antiqua"/>
          <w:i/>
        </w:rPr>
        <w:t>të</w:t>
      </w:r>
      <w:proofErr w:type="spellEnd"/>
      <w:r w:rsidRPr="00594CBB">
        <w:rPr>
          <w:rFonts w:ascii="Book Antiqua" w:eastAsia="Batang" w:hAnsi="Book Antiqua"/>
          <w:i/>
        </w:rPr>
        <w:t xml:space="preserve"> </w:t>
      </w:r>
      <w:proofErr w:type="spellStart"/>
      <w:r w:rsidRPr="00594CBB">
        <w:rPr>
          <w:rFonts w:ascii="Book Antiqua" w:eastAsia="Batang" w:hAnsi="Book Antiqua"/>
          <w:i/>
        </w:rPr>
        <w:t>Pushtetit</w:t>
      </w:r>
      <w:proofErr w:type="spellEnd"/>
      <w:r w:rsidRPr="00594CBB">
        <w:rPr>
          <w:rFonts w:ascii="Book Antiqua" w:eastAsia="Batang" w:hAnsi="Book Antiqua"/>
          <w:i/>
        </w:rPr>
        <w:t xml:space="preserve"> </w:t>
      </w:r>
      <w:proofErr w:type="spellStart"/>
      <w:r w:rsidRPr="00594CBB">
        <w:rPr>
          <w:rFonts w:ascii="Book Antiqua" w:eastAsia="Batang" w:hAnsi="Book Antiqua"/>
          <w:i/>
        </w:rPr>
        <w:t>Lokal</w:t>
      </w:r>
      <w:proofErr w:type="spellEnd"/>
    </w:p>
    <w:p w:rsidR="006D5965" w:rsidRPr="00594CBB" w:rsidRDefault="006D5965" w:rsidP="006D5965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594CBB">
        <w:rPr>
          <w:rFonts w:ascii="Book Antiqua" w:eastAsia="Batang" w:hAnsi="Book Antiqua"/>
          <w:i/>
        </w:rPr>
        <w:t>Ministarstvo</w:t>
      </w:r>
      <w:proofErr w:type="spellEnd"/>
      <w:r w:rsidRPr="00594CBB">
        <w:rPr>
          <w:rFonts w:ascii="Book Antiqua" w:eastAsia="Batang" w:hAnsi="Book Antiqua"/>
          <w:i/>
        </w:rPr>
        <w:t xml:space="preserve"> </w:t>
      </w:r>
      <w:proofErr w:type="spellStart"/>
      <w:r w:rsidRPr="00594CBB">
        <w:rPr>
          <w:rFonts w:ascii="Book Antiqua" w:eastAsia="Batang" w:hAnsi="Book Antiqua"/>
          <w:i/>
        </w:rPr>
        <w:t>Lokalne</w:t>
      </w:r>
      <w:proofErr w:type="spellEnd"/>
      <w:r w:rsidRPr="00594CBB">
        <w:rPr>
          <w:rFonts w:ascii="Book Antiqua" w:eastAsia="Batang" w:hAnsi="Book Antiqua"/>
          <w:i/>
        </w:rPr>
        <w:t xml:space="preserve"> </w:t>
      </w:r>
      <w:proofErr w:type="spellStart"/>
      <w:r w:rsidRPr="00594CBB">
        <w:rPr>
          <w:rFonts w:ascii="Book Antiqua" w:eastAsia="Batang" w:hAnsi="Book Antiqua"/>
          <w:i/>
        </w:rPr>
        <w:t>Samouprave</w:t>
      </w:r>
      <w:proofErr w:type="spellEnd"/>
      <w:r w:rsidRPr="00594CBB">
        <w:rPr>
          <w:rFonts w:ascii="Book Antiqua" w:eastAsia="Batang" w:hAnsi="Book Antiqua"/>
          <w:i/>
        </w:rPr>
        <w:t xml:space="preserve"> </w:t>
      </w:r>
      <w:proofErr w:type="spellStart"/>
      <w:r w:rsidRPr="00594CBB">
        <w:rPr>
          <w:rFonts w:ascii="Book Antiqua" w:eastAsia="Batang" w:hAnsi="Book Antiqua"/>
          <w:i/>
        </w:rPr>
        <w:t>Administracije</w:t>
      </w:r>
      <w:proofErr w:type="spellEnd"/>
    </w:p>
    <w:p w:rsidR="006D5965" w:rsidRPr="00594CBB" w:rsidRDefault="00594CBB" w:rsidP="006D5965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53258" wp14:editId="7F791D67">
                <wp:simplePos x="0" y="0"/>
                <wp:positionH relativeFrom="column">
                  <wp:posOffset>-276225</wp:posOffset>
                </wp:positionH>
                <wp:positionV relativeFrom="paragraph">
                  <wp:posOffset>228438</wp:posOffset>
                </wp:positionV>
                <wp:extent cx="2209800" cy="1609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965" w:rsidRPr="003A6C8E" w:rsidRDefault="006D5965" w:rsidP="006D596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  <w:r w:rsidRPr="003A6C8E"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  <w:t>MATJA E PERFORMANCËS SË KOMUNËS SË KAMENICËS</w:t>
                            </w:r>
                          </w:p>
                          <w:p w:rsidR="006D5965" w:rsidRPr="003A6C8E" w:rsidRDefault="006D5965" w:rsidP="006D596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D5965" w:rsidRPr="003A6C8E" w:rsidRDefault="006D5965" w:rsidP="006D596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6D5965" w:rsidRPr="003A6C8E" w:rsidRDefault="006D5965" w:rsidP="006D5965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532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8pt;width:174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" filled="f" stroked="f" strokeweight=".5pt">
                <v:textbox>
                  <w:txbxContent>
                    <w:p w:rsidR="006D5965" w:rsidRPr="003A6C8E" w:rsidRDefault="006D5965" w:rsidP="006D596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  <w:r w:rsidRPr="003A6C8E">
                        <w:rPr>
                          <w:rFonts w:cs="Calibri"/>
                          <w:b/>
                          <w:sz w:val="48"/>
                          <w:szCs w:val="48"/>
                        </w:rPr>
                        <w:t>MATJA E PERFORMANCËS SË KOMUNËS SË KAMENICËS</w:t>
                      </w:r>
                    </w:p>
                    <w:p w:rsidR="006D5965" w:rsidRPr="003A6C8E" w:rsidRDefault="006D5965" w:rsidP="006D596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6D5965" w:rsidRPr="003A6C8E" w:rsidRDefault="006D5965" w:rsidP="006D596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  <w:p w:rsidR="006D5965" w:rsidRPr="003A6C8E" w:rsidRDefault="006D5965" w:rsidP="006D5965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cs="Calibr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965" w:rsidRPr="00594CBB">
        <w:rPr>
          <w:rFonts w:ascii="Book Antiqua" w:eastAsia="Batang" w:hAnsi="Book Antiqua"/>
          <w:i/>
        </w:rPr>
        <w:t>Ministry of Local Government Administration</w:t>
      </w:r>
    </w:p>
    <w:p w:rsidR="006D5965" w:rsidRPr="00B50619" w:rsidRDefault="003A6C8E" w:rsidP="006D5965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3A2F3" wp14:editId="0D4EF210">
                <wp:simplePos x="0" y="0"/>
                <wp:positionH relativeFrom="column">
                  <wp:posOffset>455295</wp:posOffset>
                </wp:positionH>
                <wp:positionV relativeFrom="paragraph">
                  <wp:posOffset>62230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965" w:rsidRPr="004235DB" w:rsidRDefault="006D5965" w:rsidP="006D5965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3A2F3" id="Text Box 12" o:spid="_x0000_s1027" type="#_x0000_t202" style="position:absolute;left:0;text-align:left;margin-left:35.85pt;margin-top:4.9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PUJKFTe&#10;AAAACAEAAA8AAAAAAAAAAAAAAAAA2AQAAGRycy9kb3ducmV2LnhtbFBLBQYAAAAABAAEAPMAAADj&#10;BQAAAAA=&#10;" filled="f" stroked="f" strokeweight=".5pt">
                <v:textbox>
                  <w:txbxContent>
                    <w:p w:rsidR="006D5965" w:rsidRPr="004235DB" w:rsidRDefault="006D5965" w:rsidP="006D5965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6BA74" wp14:editId="014BEB22">
                <wp:simplePos x="0" y="0"/>
                <wp:positionH relativeFrom="column">
                  <wp:posOffset>996950</wp:posOffset>
                </wp:positionH>
                <wp:positionV relativeFrom="paragraph">
                  <wp:posOffset>177800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B8AF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5pt,14pt" to="12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" strokecolor="#cfcdcd [2894]" strokeweight="4.5pt">
                <v:stroke joinstyle="miter"/>
              </v:line>
            </w:pict>
          </mc:Fallback>
        </mc:AlternateContent>
      </w:r>
      <w:r w:rsidR="00697E0A"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FFCFB" wp14:editId="3A68E0A2">
                <wp:simplePos x="0" y="0"/>
                <wp:positionH relativeFrom="column">
                  <wp:posOffset>3828894</wp:posOffset>
                </wp:positionH>
                <wp:positionV relativeFrom="paragraph">
                  <wp:posOffset>167017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965" w:rsidRPr="004235DB" w:rsidRDefault="006D5965" w:rsidP="006D5965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58.</w:t>
                            </w:r>
                            <w:r w:rsidR="009B5D4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60</w:t>
                            </w:r>
                            <w:r w:rsidRPr="009B5D4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56"/>
                                <w:szCs w:val="104"/>
                              </w:rPr>
                              <w:t xml:space="preserve"> </w:t>
                            </w:r>
                            <w:r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%</w:t>
                            </w:r>
                          </w:p>
                          <w:p w:rsidR="006D5965" w:rsidRPr="004235DB" w:rsidRDefault="006D5965" w:rsidP="006D5965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FFCFB" id="Text Box 14" o:spid="_x0000_s1028" type="#_x0000_t202" style="position:absolute;left:0;text-align:left;margin-left:301.5pt;margin-top:13.15pt;width:267.7pt;height:7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" filled="f" stroked="f" strokeweight=".5pt">
                <v:textbox>
                  <w:txbxContent>
                    <w:p w:rsidR="006D5965" w:rsidRPr="004235DB" w:rsidRDefault="006D5965" w:rsidP="006D5965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58.</w:t>
                      </w:r>
                      <w:r w:rsidR="009B5D4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60</w:t>
                      </w:r>
                      <w:r w:rsidRPr="009B5D4B">
                        <w:rPr>
                          <w:rFonts w:ascii="Century Gothic" w:eastAsia="Times New Roman" w:hAnsi="Century Gothic" w:cs="Arial"/>
                          <w:color w:val="FFC000"/>
                          <w:sz w:val="56"/>
                          <w:szCs w:val="104"/>
                        </w:rPr>
                        <w:t xml:space="preserve"> </w:t>
                      </w:r>
                      <w:r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%</w:t>
                      </w:r>
                    </w:p>
                    <w:p w:rsidR="006D5965" w:rsidRPr="004235DB" w:rsidRDefault="006D5965" w:rsidP="006D5965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5050EB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1487D" wp14:editId="7616A26D">
                <wp:simplePos x="0" y="0"/>
                <wp:positionH relativeFrom="page">
                  <wp:posOffset>4738872</wp:posOffset>
                </wp:positionH>
                <wp:positionV relativeFrom="page">
                  <wp:posOffset>3768725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E6390E" w:rsidRDefault="009B5D4B" w:rsidP="009B5D4B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697E0A" w:rsidRPr="00E6390E" w:rsidRDefault="00697E0A" w:rsidP="00697E0A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487D" id="Text Box 6" o:spid="_x0000_s1029" type="#_x0000_t202" style="position:absolute;left:0;text-align:left;margin-left:373.15pt;margin-top:296.75pt;width:233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" fillcolor="white [3201]" stroked="f" strokeweight=".5pt">
                <v:textbox>
                  <w:txbxContent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9B5D4B" w:rsidRPr="00E6390E" w:rsidRDefault="009B5D4B" w:rsidP="009B5D4B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697E0A" w:rsidRPr="00E6390E" w:rsidRDefault="00697E0A" w:rsidP="00697E0A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bookmarkStart w:id="0" w:name="_GoBack"/>
      <w:bookmarkEnd w:id="0"/>
    </w:p>
    <w:p w:rsidR="006D5965" w:rsidRDefault="00206C79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323E4F" w:themeColor="text2" w:themeShade="BF"/>
          <w:sz w:val="22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3F843D90" wp14:editId="4F3AA1F1">
            <wp:simplePos x="0" y="0"/>
            <wp:positionH relativeFrom="column">
              <wp:posOffset>1772285</wp:posOffset>
            </wp:positionH>
            <wp:positionV relativeFrom="paragraph">
              <wp:posOffset>8890</wp:posOffset>
            </wp:positionV>
            <wp:extent cx="247650" cy="2476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965" w:rsidRDefault="00594CBB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242F" wp14:editId="3BD4DE2A">
                <wp:simplePos x="0" y="0"/>
                <wp:positionH relativeFrom="page">
                  <wp:posOffset>21265</wp:posOffset>
                </wp:positionH>
                <wp:positionV relativeFrom="paragraph">
                  <wp:posOffset>212001</wp:posOffset>
                </wp:positionV>
                <wp:extent cx="7915275" cy="808075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275" cy="808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58.60%</w:t>
                            </w:r>
                          </w:p>
                          <w:p w:rsidR="009B5D4B" w:rsidRDefault="009B5D4B" w:rsidP="009B5D4B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014E11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9B5D4B" w:rsidRPr="004E480A" w:rsidRDefault="009B5D4B" w:rsidP="009B5D4B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6D5965" w:rsidRPr="004E480A" w:rsidRDefault="006D5965" w:rsidP="006D5965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C242F" id="Text Box 8" o:spid="_x0000_s1030" type="#_x0000_t202" style="position:absolute;left:0;text-align:left;margin-left:1.65pt;margin-top:16.7pt;width:623.2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" fillcolor="#f2f2f2 [3052]" stroked="f" strokeweight=".5pt">
                <v:textbox>
                  <w:txbxContent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58.60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9B5D4B" w:rsidRDefault="009B5D4B" w:rsidP="009B5D4B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014E11" w:rsidRDefault="009B5D4B" w:rsidP="009B5D4B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9B5D4B" w:rsidRPr="004E480A" w:rsidRDefault="009B5D4B" w:rsidP="009B5D4B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6D5965" w:rsidRPr="004E480A" w:rsidRDefault="006D5965" w:rsidP="006D5965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6D5965" w:rsidRDefault="009B5D4B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EBF964C" wp14:editId="4E2A9473">
            <wp:simplePos x="0" y="0"/>
            <wp:positionH relativeFrom="margin">
              <wp:align>right</wp:align>
            </wp:positionH>
            <wp:positionV relativeFrom="page">
              <wp:posOffset>5355339</wp:posOffset>
            </wp:positionV>
            <wp:extent cx="5943600" cy="4210050"/>
            <wp:effectExtent l="0" t="0" r="0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965" w:rsidRPr="00757639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18"/>
          <w:szCs w:val="24"/>
        </w:rPr>
        <w:sectPr w:rsidR="006D5965" w:rsidRPr="007576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5965" w:rsidRDefault="006D5965" w:rsidP="006D5965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2960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8522"/>
        <w:gridCol w:w="1170"/>
      </w:tblGrid>
      <w:tr w:rsidR="006D5965" w:rsidRPr="00594CBB" w:rsidTr="00FA2E88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86,13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34,55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94,44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87,50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88,00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95,00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92,37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4,55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63,64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89,97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D14A78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55,55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73,52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30,86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47,80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74,74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22,60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81,13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79,07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3,33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92,94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29,17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54,17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86,86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46,73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8,16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33,69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31,37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70,69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17,74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14,00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12,58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89,47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64,29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47,81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29,04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80,37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95,65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86,55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45,48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67,58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90,80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3,95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70,77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20,11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0,59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55,56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64,44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59,27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4,73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67,62</w:t>
            </w:r>
          </w:p>
        </w:tc>
      </w:tr>
      <w:tr w:rsidR="006D5965" w:rsidRPr="00594CBB" w:rsidTr="00FA2E88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0,58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69,38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92,70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9,09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99,21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9,73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65,11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6D5965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36,38</w:t>
            </w:r>
          </w:p>
        </w:tc>
      </w:tr>
      <w:tr w:rsidR="006D5965" w:rsidRPr="00594CBB" w:rsidTr="00FA2E88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8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965" w:rsidRPr="00594CBB" w:rsidRDefault="006D5965" w:rsidP="00594CB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965" w:rsidRPr="00594CBB" w:rsidRDefault="006D5965" w:rsidP="00594CBB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594CBB">
              <w:rPr>
                <w:rFonts w:asciiTheme="majorHAnsi" w:eastAsia="Times New Roman" w:hAnsiTheme="majorHAnsi" w:cstheme="majorHAnsi"/>
                <w:color w:val="2F2B20"/>
                <w:sz w:val="18"/>
              </w:rPr>
              <w:t>42,78</w:t>
            </w:r>
          </w:p>
        </w:tc>
      </w:tr>
    </w:tbl>
    <w:p w:rsidR="006D5965" w:rsidRDefault="006D5965" w:rsidP="006D5965"/>
    <w:p w:rsidR="006D5965" w:rsidRDefault="006D5965" w:rsidP="006D5965"/>
    <w:p w:rsidR="006D5965" w:rsidRDefault="006D5965" w:rsidP="006D5965"/>
    <w:p w:rsidR="006D5965" w:rsidRDefault="006D5965" w:rsidP="006D5965"/>
    <w:p w:rsidR="006D5965" w:rsidRDefault="006D5965" w:rsidP="006D5965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3FE24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5"/>
    <w:rsid w:val="001A3B42"/>
    <w:rsid w:val="00206C79"/>
    <w:rsid w:val="003A6C8E"/>
    <w:rsid w:val="005050EB"/>
    <w:rsid w:val="00576317"/>
    <w:rsid w:val="00594CBB"/>
    <w:rsid w:val="00697E0A"/>
    <w:rsid w:val="006D5965"/>
    <w:rsid w:val="00757639"/>
    <w:rsid w:val="007C5775"/>
    <w:rsid w:val="008F28FB"/>
    <w:rsid w:val="009B5D4B"/>
    <w:rsid w:val="00A15A4C"/>
    <w:rsid w:val="00AA5918"/>
    <w:rsid w:val="00D14A78"/>
    <w:rsid w:val="00D21084"/>
    <w:rsid w:val="00F414E6"/>
    <w:rsid w:val="00FA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B01D4-F47A-4E53-9215-FD80D4C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6D5965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6D5965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6D5965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6D59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0" i="0" baseline="0">
                <a:effectLst/>
              </a:rPr>
              <a:t>Performanca sipas fushave</a:t>
            </a:r>
            <a:endParaRPr lang="en-US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Sheet1!$F$63</c:f>
              <c:strCache>
                <c:ptCount val="1"/>
                <c:pt idx="0">
                  <c:v>Kamenicë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Sheet1!$E$64:$E$83</c:f>
              <c:strCache>
                <c:ptCount val="20"/>
                <c:pt idx="0">
                  <c:v>TRANSPORTI PUBLIK</c:v>
                </c:pt>
                <c:pt idx="1">
                  <c:v>KANALIZIMI</c:v>
                </c:pt>
                <c:pt idx="2">
                  <c:v>INFRASTRUKTURA RRUGORE</c:v>
                </c:pt>
                <c:pt idx="3">
                  <c:v>HAPËSIRAT PUBLIKE</c:v>
                </c:pt>
                <c:pt idx="4">
                  <c:v>ZHVILLIMI EKONOMIK LOKAL</c:v>
                </c:pt>
                <c:pt idx="5">
                  <c:v>PËRGJEGJSHMËRIA KOMUNALE</c:v>
                </c:pt>
                <c:pt idx="6">
                  <c:v>MENAXHIMI I FATKEQËSIVE </c:v>
                </c:pt>
                <c:pt idx="7">
                  <c:v>PËRFAQËSIMI GJINOR</c:v>
                </c:pt>
                <c:pt idx="8">
                  <c:v>PLANIFIKIMI HAPSINOR</c:v>
                </c:pt>
                <c:pt idx="9">
                  <c:v>PARKINGJET PUBLIKE</c:v>
                </c:pt>
                <c:pt idx="10">
                  <c:v>MESATARJA</c:v>
                </c:pt>
                <c:pt idx="11">
                  <c:v>SHËRBIMET PUBLIKE ADMINISTRATIVE</c:v>
                </c:pt>
                <c:pt idx="12">
                  <c:v>BARAZIA NË PUNËSIM, SHËRBIMET SOCIALE DHE FAMILJARE</c:v>
                </c:pt>
                <c:pt idx="13">
                  <c:v>KUJDESI PRIMAR SHËNDETËSOR</c:v>
                </c:pt>
                <c:pt idx="14">
                  <c:v>MBROJTJA E AMBIENTIT</c:v>
                </c:pt>
                <c:pt idx="15">
                  <c:v>ARSIMI PARAUNIVERSITAR</c:v>
                </c:pt>
                <c:pt idx="16">
                  <c:v>UJI I PIJSHËM</c:v>
                </c:pt>
                <c:pt idx="17">
                  <c:v>MENAXHIMI I MBETURINAVE</c:v>
                </c:pt>
                <c:pt idx="18">
                  <c:v>TRANSPARENCA KOMUNALE</c:v>
                </c:pt>
                <c:pt idx="19">
                  <c:v> KULUTURË RINI DHE SPORT</c:v>
                </c:pt>
              </c:strCache>
            </c:strRef>
          </c:cat>
          <c:val>
            <c:numRef>
              <c:f>Sheet1!$F$64:$F$83</c:f>
              <c:numCache>
                <c:formatCode>0.00</c:formatCode>
                <c:ptCount val="20"/>
                <c:pt idx="0">
                  <c:v>29.477196885428253</c:v>
                </c:pt>
                <c:pt idx="1">
                  <c:v>32.260491085923974</c:v>
                </c:pt>
                <c:pt idx="2">
                  <c:v>38.615276909075867</c:v>
                </c:pt>
                <c:pt idx="3">
                  <c:v>41.810757760127565</c:v>
                </c:pt>
                <c:pt idx="4">
                  <c:v>44.79188945913814</c:v>
                </c:pt>
                <c:pt idx="5">
                  <c:v>49.384332572966493</c:v>
                </c:pt>
                <c:pt idx="6">
                  <c:v>50</c:v>
                </c:pt>
                <c:pt idx="7">
                  <c:v>53.690052830908144</c:v>
                </c:pt>
                <c:pt idx="8">
                  <c:v>54.66921221345725</c:v>
                </c:pt>
                <c:pt idx="9">
                  <c:v>55.446356582499526</c:v>
                </c:pt>
                <c:pt idx="10">
                  <c:v>58.60019675816168</c:v>
                </c:pt>
                <c:pt idx="11">
                  <c:v>62.044638276038995</c:v>
                </c:pt>
                <c:pt idx="12">
                  <c:v>63.350201624710323</c:v>
                </c:pt>
                <c:pt idx="13">
                  <c:v>64.57789361147239</c:v>
                </c:pt>
                <c:pt idx="14">
                  <c:v>66.666666666666671</c:v>
                </c:pt>
                <c:pt idx="15">
                  <c:v>67.924564409356265</c:v>
                </c:pt>
                <c:pt idx="16">
                  <c:v>73.904466027419957</c:v>
                </c:pt>
                <c:pt idx="17">
                  <c:v>75.590751590892197</c:v>
                </c:pt>
                <c:pt idx="18">
                  <c:v>89.198989898989893</c:v>
                </c:pt>
                <c:pt idx="19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54107384"/>
        <c:axId val="454108560"/>
      </c:barChart>
      <c:catAx>
        <c:axId val="454107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54108560"/>
        <c:crosses val="autoZero"/>
        <c:auto val="1"/>
        <c:lblAlgn val="ctr"/>
        <c:lblOffset val="100"/>
        <c:noMultiLvlLbl val="0"/>
      </c:catAx>
      <c:valAx>
        <c:axId val="45410856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45410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22</cp:revision>
  <dcterms:created xsi:type="dcterms:W3CDTF">2022-02-24T07:40:00Z</dcterms:created>
  <dcterms:modified xsi:type="dcterms:W3CDTF">2022-03-16T15:26:00Z</dcterms:modified>
</cp:coreProperties>
</file>