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FF" w:rsidRPr="00801D6A" w:rsidRDefault="006055FF" w:rsidP="006055FF">
      <w:pPr>
        <w:spacing w:after="0"/>
        <w:jc w:val="center"/>
        <w:rPr>
          <w:rFonts w:ascii="Book Antiqua" w:eastAsia="Batang" w:hAnsi="Book Antiqua"/>
        </w:rPr>
      </w:pPr>
      <w:r w:rsidRPr="00801D6A">
        <w:rPr>
          <w:rFonts w:ascii="Calibri" w:eastAsia="Batang" w:hAnsi="Calibri"/>
          <w:noProof/>
        </w:rPr>
        <w:drawing>
          <wp:inline distT="0" distB="0" distL="0" distR="0" wp14:anchorId="05F4D01E" wp14:editId="1BE0C9B8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D6A">
        <w:rPr>
          <w:rFonts w:ascii="Calibri" w:eastAsia="Batang" w:hAnsi="Calibri"/>
          <w:noProof/>
        </w:rPr>
        <w:t xml:space="preserve">  </w:t>
      </w:r>
    </w:p>
    <w:p w:rsidR="006055FF" w:rsidRPr="00801D6A" w:rsidRDefault="006055FF" w:rsidP="006055FF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801D6A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801D6A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801D6A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6055FF" w:rsidRPr="00801D6A" w:rsidRDefault="006055FF" w:rsidP="006055FF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801D6A">
        <w:rPr>
          <w:rFonts w:ascii="Book Antiqua" w:eastAsia="Batang" w:hAnsi="Book Antiqua"/>
          <w:b/>
          <w:bCs/>
        </w:rPr>
        <w:t>Republika</w:t>
      </w:r>
      <w:proofErr w:type="spellEnd"/>
      <w:r w:rsidRPr="00801D6A">
        <w:rPr>
          <w:rFonts w:ascii="Book Antiqua" w:eastAsia="Batang" w:hAnsi="Book Antiqua"/>
          <w:b/>
          <w:bCs/>
        </w:rPr>
        <w:t xml:space="preserve"> </w:t>
      </w:r>
      <w:proofErr w:type="spellStart"/>
      <w:r w:rsidRPr="00801D6A">
        <w:rPr>
          <w:rFonts w:ascii="Book Antiqua" w:eastAsia="Batang" w:hAnsi="Book Antiqua"/>
          <w:b/>
          <w:bCs/>
        </w:rPr>
        <w:t>Kosova</w:t>
      </w:r>
      <w:proofErr w:type="spellEnd"/>
      <w:r w:rsidRPr="00801D6A">
        <w:rPr>
          <w:rFonts w:ascii="Book Antiqua" w:eastAsia="Batang" w:hAnsi="Book Antiqua"/>
          <w:b/>
          <w:bCs/>
        </w:rPr>
        <w:t>-Republic of Kosovo</w:t>
      </w:r>
    </w:p>
    <w:p w:rsidR="006055FF" w:rsidRPr="00801D6A" w:rsidRDefault="006055FF" w:rsidP="00801D6A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801D6A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801D6A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801D6A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801D6A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6055FF" w:rsidRPr="00801D6A" w:rsidRDefault="006055FF" w:rsidP="006055FF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801D6A">
        <w:rPr>
          <w:rFonts w:ascii="Book Antiqua" w:eastAsia="Batang" w:hAnsi="Book Antiqua"/>
          <w:i/>
        </w:rPr>
        <w:t>Ministria</w:t>
      </w:r>
      <w:proofErr w:type="spellEnd"/>
      <w:r w:rsidRPr="00801D6A">
        <w:rPr>
          <w:rFonts w:ascii="Book Antiqua" w:eastAsia="Batang" w:hAnsi="Book Antiqua"/>
          <w:i/>
        </w:rPr>
        <w:t xml:space="preserve"> e </w:t>
      </w:r>
      <w:proofErr w:type="spellStart"/>
      <w:r w:rsidRPr="00801D6A">
        <w:rPr>
          <w:rFonts w:ascii="Book Antiqua" w:eastAsia="Batang" w:hAnsi="Book Antiqua"/>
          <w:i/>
        </w:rPr>
        <w:t>Administrimit</w:t>
      </w:r>
      <w:proofErr w:type="spellEnd"/>
      <w:r w:rsidRPr="00801D6A">
        <w:rPr>
          <w:rFonts w:ascii="Book Antiqua" w:eastAsia="Batang" w:hAnsi="Book Antiqua"/>
          <w:i/>
        </w:rPr>
        <w:t xml:space="preserve"> </w:t>
      </w:r>
      <w:proofErr w:type="spellStart"/>
      <w:r w:rsidRPr="00801D6A">
        <w:rPr>
          <w:rFonts w:ascii="Book Antiqua" w:eastAsia="Batang" w:hAnsi="Book Antiqua"/>
          <w:i/>
        </w:rPr>
        <w:t>të</w:t>
      </w:r>
      <w:proofErr w:type="spellEnd"/>
      <w:r w:rsidRPr="00801D6A">
        <w:rPr>
          <w:rFonts w:ascii="Book Antiqua" w:eastAsia="Batang" w:hAnsi="Book Antiqua"/>
          <w:i/>
        </w:rPr>
        <w:t xml:space="preserve"> </w:t>
      </w:r>
      <w:proofErr w:type="spellStart"/>
      <w:r w:rsidRPr="00801D6A">
        <w:rPr>
          <w:rFonts w:ascii="Book Antiqua" w:eastAsia="Batang" w:hAnsi="Book Antiqua"/>
          <w:i/>
        </w:rPr>
        <w:t>Pushtetit</w:t>
      </w:r>
      <w:proofErr w:type="spellEnd"/>
      <w:r w:rsidRPr="00801D6A">
        <w:rPr>
          <w:rFonts w:ascii="Book Antiqua" w:eastAsia="Batang" w:hAnsi="Book Antiqua"/>
          <w:i/>
        </w:rPr>
        <w:t xml:space="preserve"> </w:t>
      </w:r>
      <w:proofErr w:type="spellStart"/>
      <w:r w:rsidRPr="00801D6A">
        <w:rPr>
          <w:rFonts w:ascii="Book Antiqua" w:eastAsia="Batang" w:hAnsi="Book Antiqua"/>
          <w:i/>
        </w:rPr>
        <w:t>Lokal</w:t>
      </w:r>
      <w:proofErr w:type="spellEnd"/>
    </w:p>
    <w:p w:rsidR="006055FF" w:rsidRPr="00801D6A" w:rsidRDefault="006055FF" w:rsidP="006055FF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801D6A">
        <w:rPr>
          <w:rFonts w:ascii="Book Antiqua" w:eastAsia="Batang" w:hAnsi="Book Antiqua"/>
          <w:i/>
        </w:rPr>
        <w:t>Ministarstvo</w:t>
      </w:r>
      <w:proofErr w:type="spellEnd"/>
      <w:r w:rsidRPr="00801D6A">
        <w:rPr>
          <w:rFonts w:ascii="Book Antiqua" w:eastAsia="Batang" w:hAnsi="Book Antiqua"/>
          <w:i/>
        </w:rPr>
        <w:t xml:space="preserve"> </w:t>
      </w:r>
      <w:proofErr w:type="spellStart"/>
      <w:r w:rsidRPr="00801D6A">
        <w:rPr>
          <w:rFonts w:ascii="Book Antiqua" w:eastAsia="Batang" w:hAnsi="Book Antiqua"/>
          <w:i/>
        </w:rPr>
        <w:t>Lokalne</w:t>
      </w:r>
      <w:proofErr w:type="spellEnd"/>
      <w:r w:rsidRPr="00801D6A">
        <w:rPr>
          <w:rFonts w:ascii="Book Antiqua" w:eastAsia="Batang" w:hAnsi="Book Antiqua"/>
          <w:i/>
        </w:rPr>
        <w:t xml:space="preserve"> </w:t>
      </w:r>
      <w:proofErr w:type="spellStart"/>
      <w:r w:rsidRPr="00801D6A">
        <w:rPr>
          <w:rFonts w:ascii="Book Antiqua" w:eastAsia="Batang" w:hAnsi="Book Antiqua"/>
          <w:i/>
        </w:rPr>
        <w:t>Samouprave</w:t>
      </w:r>
      <w:proofErr w:type="spellEnd"/>
      <w:r w:rsidRPr="00801D6A">
        <w:rPr>
          <w:rFonts w:ascii="Book Antiqua" w:eastAsia="Batang" w:hAnsi="Book Antiqua"/>
          <w:i/>
        </w:rPr>
        <w:t xml:space="preserve"> </w:t>
      </w:r>
      <w:proofErr w:type="spellStart"/>
      <w:r w:rsidRPr="00801D6A">
        <w:rPr>
          <w:rFonts w:ascii="Book Antiqua" w:eastAsia="Batang" w:hAnsi="Book Antiqua"/>
          <w:i/>
        </w:rPr>
        <w:t>Administracije</w:t>
      </w:r>
      <w:proofErr w:type="spellEnd"/>
    </w:p>
    <w:p w:rsidR="006055FF" w:rsidRPr="00801D6A" w:rsidRDefault="00801D6A" w:rsidP="006055FF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B157B" wp14:editId="0803C76D">
                <wp:simplePos x="0" y="0"/>
                <wp:positionH relativeFrom="column">
                  <wp:posOffset>-276447</wp:posOffset>
                </wp:positionH>
                <wp:positionV relativeFrom="paragraph">
                  <wp:posOffset>202240</wp:posOffset>
                </wp:positionV>
                <wp:extent cx="2647950" cy="1637414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37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5FF" w:rsidRPr="008654A7" w:rsidRDefault="006055FF" w:rsidP="006055FF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8654A7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PRISHTINËS </w:t>
                            </w:r>
                            <w:r w:rsidRPr="008654A7">
                              <w:rPr>
                                <w:rFonts w:asciiTheme="minorHAnsi" w:hAnsiTheme="minorHAnsi" w:cstheme="minorHAns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2EBEFA3" wp14:editId="50551748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55FF" w:rsidRPr="008654A7" w:rsidRDefault="006055FF" w:rsidP="006055FF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055FF" w:rsidRPr="008654A7" w:rsidRDefault="006055FF" w:rsidP="006055FF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055FF" w:rsidRPr="008654A7" w:rsidRDefault="006055FF" w:rsidP="006055FF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B15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5.9pt;width:208.5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" fillcolor="white [3201]" stroked="f" strokeweight=".5pt">
                <v:textbox>
                  <w:txbxContent>
                    <w:p w:rsidR="006055FF" w:rsidRPr="008654A7" w:rsidRDefault="006055FF" w:rsidP="006055FF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8654A7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PRISHTINËS </w:t>
                      </w:r>
                      <w:r w:rsidRPr="008654A7">
                        <w:rPr>
                          <w:rFonts w:asciiTheme="minorHAnsi" w:hAnsiTheme="minorHAnsi" w:cstheme="minorHAns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22EBEFA3" wp14:editId="50551748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55FF" w:rsidRPr="008654A7" w:rsidRDefault="006055FF" w:rsidP="006055FF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6055FF" w:rsidRPr="008654A7" w:rsidRDefault="006055FF" w:rsidP="006055FF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6055FF" w:rsidRPr="008654A7" w:rsidRDefault="006055FF" w:rsidP="006055FF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5FF" w:rsidRPr="00801D6A">
        <w:rPr>
          <w:rFonts w:ascii="Book Antiqua" w:eastAsia="Batang" w:hAnsi="Book Antiqua"/>
          <w:i/>
        </w:rPr>
        <w:t>Ministry of Local Government Administration</w:t>
      </w:r>
    </w:p>
    <w:p w:rsidR="006055FF" w:rsidRPr="00B50619" w:rsidRDefault="008654A7" w:rsidP="006055FF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62505" wp14:editId="6F270B7A">
                <wp:simplePos x="0" y="0"/>
                <wp:positionH relativeFrom="column">
                  <wp:posOffset>466725</wp:posOffset>
                </wp:positionH>
                <wp:positionV relativeFrom="paragraph">
                  <wp:posOffset>41910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5FF" w:rsidRPr="004235DB" w:rsidRDefault="008654A7" w:rsidP="006055FF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055FF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055FF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="006055FF"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62505" id="Text Box 12" o:spid="_x0000_s1027" type="#_x0000_t202" style="position:absolute;left:0;text-align:left;margin-left:36.75pt;margin-top:3.3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AtsYBm&#10;3wAAAAgBAAAPAAAAAAAAAAAAAAAAANgEAABkcnMvZG93bnJldi54bWxQSwUGAAAAAAQABADzAAAA&#10;5AUAAAAA&#10;" filled="f" stroked="f" strokeweight=".5pt">
                <v:textbox>
                  <w:txbxContent>
                    <w:p w:rsidR="006055FF" w:rsidRPr="004235DB" w:rsidRDefault="008654A7" w:rsidP="006055FF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6055FF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6055FF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="006055FF"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75473" wp14:editId="29DF8251">
                <wp:simplePos x="0" y="0"/>
                <wp:positionH relativeFrom="column">
                  <wp:posOffset>1008912</wp:posOffset>
                </wp:positionH>
                <wp:positionV relativeFrom="paragraph">
                  <wp:posOffset>153035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7DEA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45pt,12.05pt" to="129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ATnidG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  <w:r w:rsidR="002D7219"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24C40" wp14:editId="1243F737">
                <wp:simplePos x="0" y="0"/>
                <wp:positionH relativeFrom="column">
                  <wp:posOffset>3682245</wp:posOffset>
                </wp:positionH>
                <wp:positionV relativeFrom="paragraph">
                  <wp:posOffset>174793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5FF" w:rsidRPr="004235DB" w:rsidRDefault="006055FF" w:rsidP="006055F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4</w:t>
                            </w:r>
                            <w:r w:rsidR="008654A7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7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 w:rsidR="008654A7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10</w:t>
                            </w:r>
                            <w:r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6055FF" w:rsidRPr="004235DB" w:rsidRDefault="006055FF" w:rsidP="006055FF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24C40" id="Text Box 14" o:spid="_x0000_s1028" type="#_x0000_t202" style="position:absolute;left:0;text-align:left;margin-left:289.95pt;margin-top:13.75pt;width:267.7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" filled="f" stroked="f" strokeweight=".5pt">
                <v:textbox>
                  <w:txbxContent>
                    <w:p w:rsidR="006055FF" w:rsidRPr="004235DB" w:rsidRDefault="006055FF" w:rsidP="006055FF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4</w:t>
                      </w:r>
                      <w:r w:rsidR="008654A7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7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 w:rsidR="008654A7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10</w:t>
                      </w:r>
                      <w:r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6055FF" w:rsidRPr="004235DB" w:rsidRDefault="006055FF" w:rsidP="006055FF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55FF" w:rsidRDefault="006055FF" w:rsidP="006055F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055FF" w:rsidRDefault="006055FF" w:rsidP="006055F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055FF" w:rsidRDefault="006055FF" w:rsidP="006055F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055FF" w:rsidRDefault="006055FF" w:rsidP="006055F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055FF" w:rsidRDefault="002D7219" w:rsidP="006055F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713B5" wp14:editId="722BD13B">
                <wp:simplePos x="0" y="0"/>
                <wp:positionH relativeFrom="page">
                  <wp:posOffset>4675517</wp:posOffset>
                </wp:positionH>
                <wp:positionV relativeFrom="page">
                  <wp:posOffset>3768174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4A7" w:rsidRPr="00E6390E" w:rsidRDefault="008654A7" w:rsidP="008654A7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8654A7" w:rsidRPr="00E6390E" w:rsidRDefault="008654A7" w:rsidP="008654A7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8654A7" w:rsidRPr="00E6390E" w:rsidRDefault="008654A7" w:rsidP="008654A7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2D7219" w:rsidRPr="002D7219" w:rsidRDefault="002D7219" w:rsidP="002D721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713B5" id="Text Box 6" o:spid="_x0000_s1029" type="#_x0000_t202" style="position:absolute;left:0;text-align:left;margin-left:368.15pt;margin-top:296.7pt;width:233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" fillcolor="white [3201]" stroked="f" strokeweight=".5pt">
                <v:textbox>
                  <w:txbxContent>
                    <w:p w:rsidR="008654A7" w:rsidRPr="00E6390E" w:rsidRDefault="008654A7" w:rsidP="008654A7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8654A7" w:rsidRPr="00E6390E" w:rsidRDefault="008654A7" w:rsidP="008654A7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8654A7" w:rsidRPr="00E6390E" w:rsidRDefault="008654A7" w:rsidP="008654A7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2D7219" w:rsidRPr="002D7219" w:rsidRDefault="002D7219" w:rsidP="002D7219">
                      <w:pPr>
                        <w:rPr>
                          <w:rFonts w:asciiTheme="majorHAnsi" w:hAnsiTheme="majorHAnsi" w:cstheme="majorHAnsi"/>
                          <w:b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55FF" w:rsidRDefault="006055FF" w:rsidP="006055F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055FF" w:rsidRDefault="008654A7" w:rsidP="006055F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BBE11" wp14:editId="56D767BE">
                <wp:simplePos x="0" y="0"/>
                <wp:positionH relativeFrom="page">
                  <wp:posOffset>21265</wp:posOffset>
                </wp:positionH>
                <wp:positionV relativeFrom="paragraph">
                  <wp:posOffset>243899</wp:posOffset>
                </wp:positionV>
                <wp:extent cx="7915275" cy="765234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7652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47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8654A7" w:rsidRDefault="008654A7" w:rsidP="008654A7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8654A7" w:rsidRPr="00014E11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8654A7" w:rsidRPr="004E480A" w:rsidRDefault="008654A7" w:rsidP="008654A7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6055FF" w:rsidRPr="004E480A" w:rsidRDefault="006055FF" w:rsidP="006055FF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BE11" id="Text Box 8" o:spid="_x0000_s1030" type="#_x0000_t202" style="position:absolute;left:0;text-align:left;margin-left:1.65pt;margin-top:19.2pt;width:623.2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" fillcolor="#f2f2f2 [3052]" stroked="f" strokeweight=".5pt">
                <v:textbox>
                  <w:txbxContent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47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10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8654A7" w:rsidRDefault="008654A7" w:rsidP="008654A7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8654A7" w:rsidRPr="00014E11" w:rsidRDefault="008654A7" w:rsidP="008654A7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8654A7" w:rsidRPr="004E480A" w:rsidRDefault="008654A7" w:rsidP="008654A7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6055FF" w:rsidRPr="004E480A" w:rsidRDefault="006055FF" w:rsidP="006055FF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55FF" w:rsidRDefault="006055FF" w:rsidP="006055F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055FF" w:rsidRDefault="006055FF" w:rsidP="006055F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055FF" w:rsidRDefault="006055FF" w:rsidP="006055F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055FF" w:rsidRDefault="006055FF" w:rsidP="006055F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055FF" w:rsidRDefault="001B350C" w:rsidP="006055F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275AC32" wp14:editId="375BC877">
            <wp:simplePos x="0" y="0"/>
            <wp:positionH relativeFrom="margin">
              <wp:align>right</wp:align>
            </wp:positionH>
            <wp:positionV relativeFrom="page">
              <wp:posOffset>5443220</wp:posOffset>
            </wp:positionV>
            <wp:extent cx="5943600" cy="3802380"/>
            <wp:effectExtent l="0" t="0" r="0" b="762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5FF" w:rsidRDefault="006055FF" w:rsidP="006055F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6055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055FF" w:rsidRDefault="006055FF" w:rsidP="006055FF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6055FF" w:rsidRPr="00801D6A" w:rsidTr="002D7219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93,56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99,82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60,00</w:t>
            </w:r>
          </w:p>
        </w:tc>
      </w:tr>
      <w:tr w:rsidR="006055FF" w:rsidRPr="00801D6A" w:rsidTr="002D7219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65,18</w:t>
            </w:r>
          </w:p>
        </w:tc>
      </w:tr>
      <w:tr w:rsidR="006055FF" w:rsidRPr="00801D6A" w:rsidTr="002D7219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0,40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24,78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88,89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C45086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28,57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44,12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13,25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67,48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21,98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92,86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7,93</w:t>
            </w:r>
          </w:p>
        </w:tc>
      </w:tr>
      <w:tr w:rsidR="006055FF" w:rsidRPr="00801D6A" w:rsidTr="002D721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73,97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83,33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50,02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54,83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52,74</w:t>
            </w:r>
          </w:p>
        </w:tc>
      </w:tr>
      <w:tr w:rsidR="006055FF" w:rsidRPr="00801D6A" w:rsidTr="002D721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22,94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98,16</w:t>
            </w:r>
          </w:p>
        </w:tc>
      </w:tr>
      <w:tr w:rsidR="006055FF" w:rsidRPr="00801D6A" w:rsidTr="002D721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65,85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63,00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24,85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51,66</w:t>
            </w:r>
          </w:p>
        </w:tc>
      </w:tr>
      <w:tr w:rsidR="006055FF" w:rsidRPr="00801D6A" w:rsidTr="002D721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95,24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97,13</w:t>
            </w:r>
          </w:p>
        </w:tc>
      </w:tr>
      <w:tr w:rsidR="006055FF" w:rsidRPr="00801D6A" w:rsidTr="002D7219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72,73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94,43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73,66</w:t>
            </w:r>
          </w:p>
        </w:tc>
      </w:tr>
      <w:tr w:rsidR="006055FF" w:rsidRPr="00801D6A" w:rsidTr="002D721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49,42</w:t>
            </w:r>
          </w:p>
        </w:tc>
      </w:tr>
      <w:tr w:rsidR="006055FF" w:rsidRPr="00801D6A" w:rsidTr="002D721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81,52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63,16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73,25</w:t>
            </w:r>
          </w:p>
        </w:tc>
      </w:tr>
      <w:tr w:rsidR="006055FF" w:rsidRPr="00801D6A" w:rsidTr="002D721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1,36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15,83</w:t>
            </w:r>
          </w:p>
        </w:tc>
      </w:tr>
      <w:tr w:rsidR="006055FF" w:rsidRPr="00801D6A" w:rsidTr="002D721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11,54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0,14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0,10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40,05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61,40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7,02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89,82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65,24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94,99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15,46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79,71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84,64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52,94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82,03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20,21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36,77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76,11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6055FF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055FF" w:rsidRPr="00801D6A" w:rsidTr="002D7219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5FF" w:rsidRPr="00801D6A" w:rsidRDefault="006055FF" w:rsidP="002D72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5FF" w:rsidRPr="00801D6A" w:rsidRDefault="006055FF" w:rsidP="00801D6A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01D6A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</w:tbl>
    <w:p w:rsidR="006055FF" w:rsidRDefault="006055FF" w:rsidP="006055FF">
      <w:bookmarkStart w:id="0" w:name="_GoBack"/>
      <w:bookmarkEnd w:id="0"/>
    </w:p>
    <w:p w:rsidR="006055FF" w:rsidRDefault="006055FF" w:rsidP="006055FF"/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6909B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FF"/>
    <w:rsid w:val="00171308"/>
    <w:rsid w:val="001B350C"/>
    <w:rsid w:val="002D7219"/>
    <w:rsid w:val="00576317"/>
    <w:rsid w:val="006055FF"/>
    <w:rsid w:val="00801D6A"/>
    <w:rsid w:val="008654A7"/>
    <w:rsid w:val="00C4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5BEFE-3117-4D21-94F3-7F148D1F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6055FF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6055FF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6055F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6055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Sheet1!$F$471</c:f>
              <c:strCache>
                <c:ptCount val="1"/>
                <c:pt idx="0">
                  <c:v>Prishtinë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Sheet1!$E$472:$E$491</c:f>
              <c:strCache>
                <c:ptCount val="20"/>
                <c:pt idx="0">
                  <c:v>MBROJTJA E AMBIENTIT</c:v>
                </c:pt>
                <c:pt idx="1">
                  <c:v>ZHVILLIMI EKONOMIK LOKAL</c:v>
                </c:pt>
                <c:pt idx="2">
                  <c:v>PLANIFIKIMI HAPSINOR</c:v>
                </c:pt>
                <c:pt idx="3">
                  <c:v>BARAZIA NË PUNËSIM, SHËRBIMET SOCIALE DHE FAMILJARE</c:v>
                </c:pt>
                <c:pt idx="4">
                  <c:v> KULUTURË RINI DHE SPORT</c:v>
                </c:pt>
                <c:pt idx="5">
                  <c:v>PËRFAQËSIMI GJINOR</c:v>
                </c:pt>
                <c:pt idx="6">
                  <c:v>PËRGJEGJSHMËRIA KOMUNALE</c:v>
                </c:pt>
                <c:pt idx="7">
                  <c:v>INFRASTRUKTURA RRUGORE</c:v>
                </c:pt>
                <c:pt idx="8">
                  <c:v>KANALIZIMI</c:v>
                </c:pt>
                <c:pt idx="9">
                  <c:v>MESATARJA</c:v>
                </c:pt>
                <c:pt idx="10">
                  <c:v>TRANSPORTI PUBLIK</c:v>
                </c:pt>
                <c:pt idx="11">
                  <c:v>ARSIMI PARAUNIVERSITAR</c:v>
                </c:pt>
                <c:pt idx="12">
                  <c:v>PARKINGJET PUBLIKE</c:v>
                </c:pt>
                <c:pt idx="13">
                  <c:v>HAPËSIRAT PUBLIKE</c:v>
                </c:pt>
                <c:pt idx="14">
                  <c:v>KUJDESI PRIMAR SHËNDETËSOR</c:v>
                </c:pt>
                <c:pt idx="15">
                  <c:v>MENAXHIMI I MBETURINAVE</c:v>
                </c:pt>
                <c:pt idx="16">
                  <c:v>UJI I PIJSHËM</c:v>
                </c:pt>
                <c:pt idx="17">
                  <c:v>TRANSPARENCA KOMUNALE</c:v>
                </c:pt>
                <c:pt idx="18">
                  <c:v>SHËRBIMET PUBLIKE ADMINISTRATIVE</c:v>
                </c:pt>
                <c:pt idx="19">
                  <c:v>MENAXHIMI I FATKEQËSIVE </c:v>
                </c:pt>
              </c:strCache>
            </c:strRef>
          </c:cat>
          <c:val>
            <c:numRef>
              <c:f>Sheet1!$F$472:$F$491</c:f>
              <c:numCache>
                <c:formatCode>0.00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16.296262343172948</c:v>
                </c:pt>
                <c:pt idx="3">
                  <c:v>20.18163721148948</c:v>
                </c:pt>
                <c:pt idx="4">
                  <c:v>21.976769538760383</c:v>
                </c:pt>
                <c:pt idx="5">
                  <c:v>24.991878786329448</c:v>
                </c:pt>
                <c:pt idx="6">
                  <c:v>33.619645272064282</c:v>
                </c:pt>
                <c:pt idx="7">
                  <c:v>38.373492904991416</c:v>
                </c:pt>
                <c:pt idx="8">
                  <c:v>41.788565261340437</c:v>
                </c:pt>
                <c:pt idx="9">
                  <c:v>47.104338029670451</c:v>
                </c:pt>
                <c:pt idx="10">
                  <c:v>55.284552845528459</c:v>
                </c:pt>
                <c:pt idx="11">
                  <c:v>56.725285535234626</c:v>
                </c:pt>
                <c:pt idx="12">
                  <c:v>57.249223880422385</c:v>
                </c:pt>
                <c:pt idx="13">
                  <c:v>61.111111111111114</c:v>
                </c:pt>
                <c:pt idx="14">
                  <c:v>63.623838992938182</c:v>
                </c:pt>
                <c:pt idx="15">
                  <c:v>70.512842628737928</c:v>
                </c:pt>
                <c:pt idx="16">
                  <c:v>73.565269784094426</c:v>
                </c:pt>
                <c:pt idx="17">
                  <c:v>78.794642857142861</c:v>
                </c:pt>
                <c:pt idx="18">
                  <c:v>84.458832181808589</c:v>
                </c:pt>
                <c:pt idx="19">
                  <c:v>96.428571428571431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2225368"/>
        <c:axId val="452227328"/>
      </c:barChart>
      <c:catAx>
        <c:axId val="452225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2227328"/>
        <c:crosses val="autoZero"/>
        <c:auto val="1"/>
        <c:lblAlgn val="ctr"/>
        <c:lblOffset val="100"/>
        <c:noMultiLvlLbl val="0"/>
      </c:catAx>
      <c:valAx>
        <c:axId val="452227328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452225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5</cp:revision>
  <dcterms:created xsi:type="dcterms:W3CDTF">2022-02-24T10:11:00Z</dcterms:created>
  <dcterms:modified xsi:type="dcterms:W3CDTF">2022-03-15T14:38:00Z</dcterms:modified>
</cp:coreProperties>
</file>