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8B" w:rsidRPr="005E70B9" w:rsidRDefault="001857BE" w:rsidP="0057768B">
      <w:pPr>
        <w:jc w:val="both"/>
        <w:rPr>
          <w:rFonts w:ascii="Book Antiqua" w:hAnsi="Book Antiqua"/>
          <w:lang w:val="sq-AL"/>
        </w:rPr>
      </w:pPr>
      <w:r>
        <w:rPr>
          <w:rFonts w:ascii="Book Antiqua" w:hAnsi="Book Antiqua"/>
          <w:b/>
          <w:bCs/>
          <w:lang w:val="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pt;margin-top:-26pt;width:75.8pt;height:63.5pt;z-index:-251658752;mso-position-horizontal-relative:text;mso-position-vertical-relative:text">
            <v:imagedata r:id="rId8" o:title=""/>
          </v:shape>
        </w:pict>
      </w:r>
      <w:r w:rsidR="00660042">
        <w:rPr>
          <w:rFonts w:ascii="Book Antiqua" w:hAnsi="Book Antiqua"/>
          <w:noProof/>
          <w:sz w:val="22"/>
          <w:szCs w:val="22"/>
        </w:rPr>
        <w:t xml:space="preserve">                       </w:t>
      </w:r>
    </w:p>
    <w:p w:rsidR="0057768B" w:rsidRPr="005E70B9" w:rsidRDefault="0057768B" w:rsidP="0057768B">
      <w:pPr>
        <w:jc w:val="center"/>
        <w:rPr>
          <w:rFonts w:ascii="Book Antiqua" w:hAnsi="Book Antiqua"/>
          <w:b/>
          <w:bCs/>
          <w:lang w:val="sq-AL"/>
        </w:rPr>
      </w:pPr>
    </w:p>
    <w:p w:rsidR="0057768B" w:rsidRPr="005E70B9" w:rsidRDefault="0057768B" w:rsidP="0057768B">
      <w:pPr>
        <w:rPr>
          <w:rFonts w:ascii="Book Antiqua" w:hAnsi="Book Antiqua" w:cs="Book Antiqua"/>
          <w:b/>
          <w:bCs/>
          <w:sz w:val="32"/>
          <w:szCs w:val="32"/>
          <w:lang w:val="sq-AL"/>
        </w:rPr>
      </w:pPr>
    </w:p>
    <w:p w:rsidR="0057768B" w:rsidRPr="005E70B9" w:rsidRDefault="0057768B" w:rsidP="0057768B">
      <w:pPr>
        <w:jc w:val="center"/>
        <w:rPr>
          <w:rFonts w:ascii="Book Antiqua" w:eastAsia="Batang" w:hAnsi="Book Antiqua"/>
          <w:b/>
          <w:bCs/>
          <w:sz w:val="32"/>
          <w:szCs w:val="32"/>
          <w:lang w:val="sq-AL"/>
        </w:rPr>
      </w:pPr>
      <w:r w:rsidRPr="005E70B9">
        <w:rPr>
          <w:rFonts w:ascii="Book Antiqua" w:hAnsi="Book Antiqua" w:cs="Book Antiqua"/>
          <w:b/>
          <w:bCs/>
          <w:sz w:val="32"/>
          <w:szCs w:val="32"/>
          <w:lang w:val="sq-AL"/>
        </w:rPr>
        <w:t>Republika e Kosovës</w:t>
      </w:r>
    </w:p>
    <w:p w:rsidR="0057768B" w:rsidRPr="00400AD2" w:rsidRDefault="0057768B" w:rsidP="0057768B">
      <w:pPr>
        <w:jc w:val="center"/>
        <w:rPr>
          <w:rFonts w:ascii="Book Antiqua" w:hAnsi="Book Antiqua" w:cs="Book Antiqua"/>
          <w:b/>
          <w:bCs/>
          <w:sz w:val="28"/>
          <w:szCs w:val="28"/>
          <w:lang w:val="sq-AL"/>
        </w:rPr>
      </w:pPr>
      <w:r w:rsidRPr="00400AD2">
        <w:rPr>
          <w:rFonts w:ascii="Book Antiqua" w:eastAsia="Batang" w:hAnsi="Book Antiqua"/>
          <w:b/>
          <w:bCs/>
          <w:sz w:val="28"/>
          <w:szCs w:val="28"/>
          <w:lang w:val="sq-AL"/>
        </w:rPr>
        <w:t>Republika Kosova-</w:t>
      </w:r>
      <w:r w:rsidRPr="00400AD2">
        <w:rPr>
          <w:rFonts w:ascii="Book Antiqua" w:hAnsi="Book Antiqua"/>
          <w:b/>
          <w:bCs/>
          <w:sz w:val="28"/>
          <w:szCs w:val="28"/>
          <w:lang w:val="sq-AL"/>
        </w:rPr>
        <w:t>Republic of Kosovo</w:t>
      </w:r>
    </w:p>
    <w:p w:rsidR="0057768B" w:rsidRPr="00400AD2" w:rsidRDefault="0057768B" w:rsidP="0057768B">
      <w:pPr>
        <w:pStyle w:val="Title"/>
        <w:rPr>
          <w:rFonts w:ascii="Book Antiqua" w:hAnsi="Book Antiqua" w:cs="Book Antiqua"/>
          <w:i/>
          <w:iCs/>
          <w:sz w:val="26"/>
          <w:szCs w:val="26"/>
          <w:lang w:val="sq-AL"/>
        </w:rPr>
      </w:pPr>
      <w:r w:rsidRPr="00400AD2">
        <w:rPr>
          <w:rFonts w:ascii="Book Antiqua" w:hAnsi="Book Antiqua" w:cs="Book Antiqua"/>
          <w:i/>
          <w:iCs/>
          <w:sz w:val="26"/>
          <w:szCs w:val="26"/>
          <w:lang w:val="sq-AL"/>
        </w:rPr>
        <w:t xml:space="preserve">Qeveria - Vlada - Government </w:t>
      </w:r>
    </w:p>
    <w:p w:rsidR="004004DF" w:rsidRPr="004004DF" w:rsidRDefault="004004DF" w:rsidP="004004DF">
      <w:pPr>
        <w:jc w:val="center"/>
        <w:rPr>
          <w:rFonts w:ascii="Book Antiqua" w:hAnsi="Book Antiqua"/>
          <w:bCs/>
          <w:i/>
        </w:rPr>
      </w:pPr>
      <w:r w:rsidRPr="004004DF">
        <w:rPr>
          <w:rFonts w:ascii="Book Antiqua" w:hAnsi="Book Antiqua"/>
          <w:bCs/>
          <w:i/>
        </w:rPr>
        <w:t>Ministria e Administrimit të Pushtetit Lokal</w:t>
      </w:r>
    </w:p>
    <w:p w:rsidR="004004DF" w:rsidRPr="004004DF" w:rsidRDefault="004004DF" w:rsidP="004004DF">
      <w:pPr>
        <w:jc w:val="center"/>
        <w:rPr>
          <w:rFonts w:ascii="Book Antiqua" w:hAnsi="Book Antiqua"/>
          <w:bCs/>
          <w:i/>
        </w:rPr>
      </w:pPr>
      <w:r w:rsidRPr="004004DF">
        <w:rPr>
          <w:rFonts w:ascii="Book Antiqua" w:hAnsi="Book Antiqua"/>
          <w:bCs/>
          <w:i/>
        </w:rPr>
        <w:t>Ministarstvo Administracije Lokalne Samouprave</w:t>
      </w:r>
    </w:p>
    <w:p w:rsidR="004004DF" w:rsidRPr="004004DF" w:rsidRDefault="004004DF" w:rsidP="004004DF">
      <w:pPr>
        <w:pBdr>
          <w:bottom w:val="single" w:sz="12" w:space="1" w:color="auto"/>
        </w:pBdr>
        <w:jc w:val="center"/>
        <w:rPr>
          <w:rFonts w:ascii="Book Antiqua" w:hAnsi="Book Antiqua"/>
          <w:bCs/>
          <w:i/>
        </w:rPr>
      </w:pPr>
      <w:r w:rsidRPr="004004DF">
        <w:rPr>
          <w:rFonts w:ascii="Book Antiqua" w:hAnsi="Book Antiqua"/>
          <w:bCs/>
          <w:i/>
        </w:rPr>
        <w:t xml:space="preserve">Ministry of Local Government Administration  </w:t>
      </w:r>
    </w:p>
    <w:p w:rsidR="0057768B" w:rsidRPr="00400AD2" w:rsidRDefault="0057768B" w:rsidP="0057768B">
      <w:pPr>
        <w:spacing w:line="360" w:lineRule="auto"/>
        <w:rPr>
          <w:rFonts w:ascii="Book Antiqua" w:hAnsi="Book Antiqua"/>
          <w:lang w:val="sq-AL"/>
        </w:rPr>
      </w:pPr>
      <w:r w:rsidRPr="00400AD2">
        <w:rPr>
          <w:rFonts w:ascii="Book Antiqua" w:hAnsi="Book Antiqua"/>
          <w:b/>
          <w:lang w:val="sq-AL"/>
        </w:rPr>
        <w:t xml:space="preserve">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6863"/>
      </w:tblGrid>
      <w:tr w:rsidR="0057768B" w:rsidRPr="00400AD2" w:rsidTr="00D514B5">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57768B" w:rsidRPr="00400AD2" w:rsidRDefault="0054168C" w:rsidP="00D514B5">
            <w:pPr>
              <w:tabs>
                <w:tab w:val="left" w:pos="7365"/>
              </w:tabs>
              <w:jc w:val="both"/>
              <w:rPr>
                <w:rFonts w:ascii="Book Antiqua" w:hAnsi="Book Antiqua"/>
                <w:b/>
                <w:bCs/>
                <w:iCs/>
                <w:sz w:val="22"/>
                <w:szCs w:val="22"/>
                <w:lang w:val="sq-AL"/>
              </w:rPr>
            </w:pPr>
            <w:r>
              <w:rPr>
                <w:rFonts w:ascii="Book Antiqua" w:hAnsi="Book Antiqua"/>
                <w:b/>
                <w:bCs/>
                <w:iCs/>
                <w:sz w:val="22"/>
                <w:szCs w:val="22"/>
                <w:lang w:val="sq-AL"/>
              </w:rPr>
              <w:t>D</w:t>
            </w:r>
            <w:r w:rsidR="0057768B" w:rsidRPr="00400AD2">
              <w:rPr>
                <w:rFonts w:ascii="Book Antiqua" w:hAnsi="Book Antiqua"/>
                <w:b/>
                <w:bCs/>
                <w:iCs/>
                <w:sz w:val="22"/>
                <w:szCs w:val="22"/>
                <w:lang w:val="sq-AL"/>
              </w:rPr>
              <w:t>ATË/A</w:t>
            </w:r>
          </w:p>
        </w:tc>
        <w:tc>
          <w:tcPr>
            <w:tcW w:w="6863" w:type="dxa"/>
            <w:tcBorders>
              <w:top w:val="single" w:sz="4" w:space="0" w:color="auto"/>
              <w:left w:val="single" w:sz="4" w:space="0" w:color="auto"/>
              <w:bottom w:val="single" w:sz="4" w:space="0" w:color="auto"/>
              <w:right w:val="single" w:sz="4" w:space="0" w:color="auto"/>
            </w:tcBorders>
            <w:shd w:val="clear" w:color="auto" w:fill="auto"/>
            <w:hideMark/>
          </w:tcPr>
          <w:p w:rsidR="0057768B" w:rsidRPr="00400AD2" w:rsidRDefault="00871654" w:rsidP="00D514B5">
            <w:pPr>
              <w:jc w:val="both"/>
              <w:rPr>
                <w:rFonts w:ascii="Book Antiqua" w:eastAsia="Batang" w:hAnsi="Book Antiqua" w:cs="Book Antiqua"/>
                <w:b/>
                <w:bCs/>
                <w:sz w:val="22"/>
                <w:szCs w:val="22"/>
                <w:lang w:val="sq-AL"/>
              </w:rPr>
            </w:pPr>
            <w:r>
              <w:rPr>
                <w:rFonts w:ascii="Book Antiqua" w:eastAsia="Batang" w:hAnsi="Book Antiqua" w:cs="Book Antiqua"/>
                <w:b/>
                <w:bCs/>
                <w:sz w:val="22"/>
                <w:szCs w:val="22"/>
                <w:lang w:val="sq-AL"/>
              </w:rPr>
              <w:t>21.04</w:t>
            </w:r>
            <w:r w:rsidR="00DC4F90">
              <w:rPr>
                <w:rFonts w:ascii="Book Antiqua" w:eastAsia="Batang" w:hAnsi="Book Antiqua" w:cs="Book Antiqua"/>
                <w:b/>
                <w:bCs/>
                <w:sz w:val="22"/>
                <w:szCs w:val="22"/>
                <w:lang w:val="sq-AL"/>
              </w:rPr>
              <w:t>.2022</w:t>
            </w:r>
          </w:p>
        </w:tc>
      </w:tr>
      <w:tr w:rsidR="0057768B" w:rsidRPr="00400AD2" w:rsidTr="00D514B5">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57768B" w:rsidRPr="00400AD2" w:rsidRDefault="0057768B" w:rsidP="00D514B5">
            <w:pPr>
              <w:tabs>
                <w:tab w:val="left" w:pos="7365"/>
              </w:tabs>
              <w:jc w:val="both"/>
              <w:rPr>
                <w:rFonts w:ascii="Book Antiqua" w:hAnsi="Book Antiqua"/>
                <w:b/>
                <w:bCs/>
                <w:iCs/>
                <w:sz w:val="22"/>
                <w:szCs w:val="22"/>
                <w:lang w:val="sq-AL"/>
              </w:rPr>
            </w:pPr>
            <w:r w:rsidRPr="00400AD2">
              <w:rPr>
                <w:rFonts w:ascii="Book Antiqua" w:hAnsi="Book Antiqua"/>
                <w:b/>
                <w:bCs/>
                <w:iCs/>
                <w:sz w:val="22"/>
                <w:szCs w:val="22"/>
                <w:lang w:val="sq-AL"/>
              </w:rPr>
              <w:t>Për:</w:t>
            </w:r>
          </w:p>
        </w:tc>
        <w:tc>
          <w:tcPr>
            <w:tcW w:w="6863" w:type="dxa"/>
            <w:tcBorders>
              <w:top w:val="single" w:sz="4" w:space="0" w:color="auto"/>
              <w:left w:val="single" w:sz="4" w:space="0" w:color="auto"/>
              <w:bottom w:val="single" w:sz="4" w:space="0" w:color="auto"/>
              <w:right w:val="single" w:sz="4" w:space="0" w:color="auto"/>
            </w:tcBorders>
            <w:shd w:val="clear" w:color="auto" w:fill="auto"/>
            <w:hideMark/>
          </w:tcPr>
          <w:p w:rsidR="0057768B" w:rsidRPr="001973A2" w:rsidRDefault="001973A2" w:rsidP="001973A2">
            <w:pPr>
              <w:jc w:val="both"/>
              <w:rPr>
                <w:rFonts w:ascii="Book Antiqua" w:eastAsia="Batang" w:hAnsi="Book Antiqua" w:cs="Book Antiqua"/>
                <w:b/>
                <w:bCs/>
                <w:sz w:val="22"/>
                <w:szCs w:val="22"/>
                <w:lang w:val="sq-AL"/>
              </w:rPr>
            </w:pPr>
            <w:r w:rsidRPr="001973A2">
              <w:rPr>
                <w:rFonts w:ascii="Book Antiqua" w:eastAsia="Batang" w:hAnsi="Book Antiqua" w:cs="Book Antiqua"/>
                <w:b/>
                <w:bCs/>
                <w:sz w:val="22"/>
                <w:szCs w:val="22"/>
                <w:lang w:val="sq-AL"/>
              </w:rPr>
              <w:t>Arben</w:t>
            </w:r>
            <w:r w:rsidR="0057768B" w:rsidRPr="001973A2">
              <w:rPr>
                <w:rFonts w:ascii="Book Antiqua" w:eastAsia="Batang" w:hAnsi="Book Antiqua" w:cs="Book Antiqua"/>
                <w:b/>
                <w:bCs/>
                <w:sz w:val="22"/>
                <w:szCs w:val="22"/>
                <w:lang w:val="sq-AL"/>
              </w:rPr>
              <w:t xml:space="preserve"> Krasniqi, </w:t>
            </w:r>
            <w:r w:rsidRPr="001973A2">
              <w:rPr>
                <w:rFonts w:ascii="Book Antiqua" w:eastAsia="Batang" w:hAnsi="Book Antiqua" w:cs="Book Antiqua"/>
                <w:bCs/>
                <w:sz w:val="22"/>
                <w:szCs w:val="22"/>
                <w:lang w:val="sq-AL"/>
              </w:rPr>
              <w:t>Z</w:t>
            </w:r>
            <w:r>
              <w:rPr>
                <w:rFonts w:ascii="Book Antiqua" w:eastAsia="Batang" w:hAnsi="Book Antiqua" w:cs="Book Antiqua"/>
                <w:bCs/>
                <w:sz w:val="22"/>
                <w:szCs w:val="22"/>
                <w:lang w:val="sq-AL"/>
              </w:rPr>
              <w:t>ëvendës</w:t>
            </w:r>
            <w:r w:rsidRPr="001973A2">
              <w:rPr>
                <w:rFonts w:ascii="Book Antiqua" w:eastAsia="Batang" w:hAnsi="Book Antiqua" w:cs="Book Antiqua"/>
                <w:b/>
                <w:bCs/>
                <w:sz w:val="22"/>
                <w:szCs w:val="22"/>
                <w:lang w:val="sq-AL"/>
              </w:rPr>
              <w:t xml:space="preserve"> </w:t>
            </w:r>
            <w:r w:rsidR="0057768B" w:rsidRPr="001973A2">
              <w:rPr>
                <w:rFonts w:ascii="Book Antiqua" w:eastAsia="Batang" w:hAnsi="Book Antiqua" w:cs="Book Antiqua"/>
                <w:bCs/>
                <w:sz w:val="22"/>
                <w:szCs w:val="22"/>
                <w:lang w:val="sq-AL"/>
              </w:rPr>
              <w:t>Sekretar i Përgjithshëm, Zyra e Kryeministrit</w:t>
            </w:r>
          </w:p>
        </w:tc>
      </w:tr>
      <w:tr w:rsidR="0057768B" w:rsidRPr="00400AD2" w:rsidTr="00D514B5">
        <w:tc>
          <w:tcPr>
            <w:tcW w:w="1867" w:type="dxa"/>
            <w:tcBorders>
              <w:top w:val="single" w:sz="4" w:space="0" w:color="auto"/>
              <w:left w:val="single" w:sz="4" w:space="0" w:color="auto"/>
              <w:bottom w:val="single" w:sz="4" w:space="0" w:color="auto"/>
              <w:right w:val="single" w:sz="4" w:space="0" w:color="auto"/>
            </w:tcBorders>
            <w:shd w:val="clear" w:color="auto" w:fill="auto"/>
          </w:tcPr>
          <w:p w:rsidR="0057768B" w:rsidRPr="00400AD2" w:rsidRDefault="0057768B" w:rsidP="00D514B5">
            <w:pPr>
              <w:tabs>
                <w:tab w:val="left" w:pos="7365"/>
              </w:tabs>
              <w:jc w:val="both"/>
              <w:rPr>
                <w:rFonts w:ascii="Book Antiqua" w:hAnsi="Book Antiqua"/>
                <w:b/>
                <w:bCs/>
                <w:iCs/>
                <w:sz w:val="22"/>
                <w:szCs w:val="22"/>
                <w:lang w:val="sq-AL"/>
              </w:rPr>
            </w:pPr>
            <w:r w:rsidRPr="00400AD2">
              <w:rPr>
                <w:rFonts w:ascii="Book Antiqua" w:hAnsi="Book Antiqua"/>
                <w:b/>
                <w:bCs/>
                <w:iCs/>
                <w:sz w:val="22"/>
                <w:szCs w:val="22"/>
                <w:lang w:val="sq-AL"/>
              </w:rPr>
              <w:t>Përmes</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F17798" w:rsidRPr="00F17798" w:rsidRDefault="00F17798" w:rsidP="004F2DB0">
            <w:pPr>
              <w:spacing w:after="160" w:line="259" w:lineRule="auto"/>
              <w:jc w:val="both"/>
              <w:rPr>
                <w:rFonts w:ascii="Book Antiqua" w:eastAsiaTheme="minorHAnsi" w:hAnsi="Book Antiqua" w:cstheme="minorBidi"/>
                <w:b/>
                <w:bCs/>
                <w:sz w:val="4"/>
                <w:szCs w:val="22"/>
                <w:shd w:val="clear" w:color="auto" w:fill="FFFFFF"/>
                <w:lang w:val="sq-AL"/>
              </w:rPr>
            </w:pPr>
          </w:p>
          <w:p w:rsidR="00E03BF5" w:rsidRPr="0015385D" w:rsidRDefault="009275F8" w:rsidP="004F2DB0">
            <w:pPr>
              <w:spacing w:after="160" w:line="259" w:lineRule="auto"/>
              <w:jc w:val="both"/>
              <w:rPr>
                <w:rFonts w:ascii="Book Antiqua" w:eastAsiaTheme="minorHAnsi" w:hAnsi="Book Antiqua" w:cstheme="minorBidi"/>
                <w:bCs/>
                <w:iCs/>
                <w:sz w:val="22"/>
                <w:szCs w:val="22"/>
                <w:lang w:val="sq-AL"/>
              </w:rPr>
            </w:pPr>
            <w:r>
              <w:rPr>
                <w:rFonts w:ascii="Book Antiqua" w:eastAsiaTheme="minorHAnsi" w:hAnsi="Book Antiqua" w:cstheme="minorBidi"/>
                <w:b/>
                <w:bCs/>
                <w:sz w:val="22"/>
                <w:szCs w:val="22"/>
                <w:shd w:val="clear" w:color="auto" w:fill="FFFFFF"/>
                <w:lang w:val="sq-AL"/>
              </w:rPr>
              <w:t>Elbert Krasniqi</w:t>
            </w:r>
            <w:r w:rsidR="004F2DB0" w:rsidRPr="0015385D">
              <w:rPr>
                <w:rFonts w:ascii="Book Antiqua" w:eastAsiaTheme="minorHAnsi" w:hAnsi="Book Antiqua" w:cstheme="minorBidi"/>
                <w:b/>
                <w:bCs/>
                <w:sz w:val="22"/>
                <w:szCs w:val="22"/>
                <w:shd w:val="clear" w:color="auto" w:fill="FFFFFF"/>
                <w:lang w:val="sq-AL"/>
              </w:rPr>
              <w:t xml:space="preserve">, </w:t>
            </w:r>
            <w:r w:rsidR="004F2DB0" w:rsidRPr="0015385D">
              <w:rPr>
                <w:rFonts w:ascii="Book Antiqua" w:eastAsiaTheme="minorHAnsi" w:hAnsi="Book Antiqua" w:cstheme="minorBidi"/>
                <w:bCs/>
                <w:sz w:val="22"/>
                <w:szCs w:val="22"/>
                <w:shd w:val="clear" w:color="auto" w:fill="FFFFFF"/>
                <w:lang w:val="sq-AL"/>
              </w:rPr>
              <w:t xml:space="preserve"> Ministër i </w:t>
            </w:r>
            <w:r w:rsidRPr="0015385D">
              <w:rPr>
                <w:rFonts w:ascii="Book Antiqua" w:eastAsiaTheme="minorHAnsi" w:hAnsi="Book Antiqua" w:cstheme="minorBidi"/>
                <w:bCs/>
                <w:sz w:val="22"/>
                <w:szCs w:val="22"/>
                <w:shd w:val="clear" w:color="auto" w:fill="FFFFFF"/>
                <w:lang w:val="sq-AL"/>
              </w:rPr>
              <w:t>M</w:t>
            </w:r>
            <w:r>
              <w:rPr>
                <w:rFonts w:ascii="Book Antiqua" w:eastAsiaTheme="minorHAnsi" w:hAnsi="Book Antiqua" w:cstheme="minorBidi"/>
                <w:bCs/>
                <w:sz w:val="22"/>
                <w:szCs w:val="22"/>
                <w:shd w:val="clear" w:color="auto" w:fill="FFFFFF"/>
                <w:lang w:val="sq-AL"/>
              </w:rPr>
              <w:t>inistrisë së</w:t>
            </w:r>
            <w:r w:rsidR="00E2157B">
              <w:rPr>
                <w:rFonts w:ascii="Book Antiqua" w:eastAsiaTheme="minorHAnsi" w:hAnsi="Book Antiqua" w:cstheme="minorBidi"/>
                <w:bCs/>
                <w:sz w:val="22"/>
                <w:szCs w:val="22"/>
                <w:shd w:val="clear" w:color="auto" w:fill="FFFFFF"/>
                <w:lang w:val="sq-AL"/>
              </w:rPr>
              <w:t xml:space="preserve"> Administrimit të</w:t>
            </w:r>
            <w:r>
              <w:rPr>
                <w:rFonts w:ascii="Book Antiqua" w:eastAsiaTheme="minorHAnsi" w:hAnsi="Book Antiqua" w:cstheme="minorBidi"/>
                <w:bCs/>
                <w:sz w:val="22"/>
                <w:szCs w:val="22"/>
                <w:shd w:val="clear" w:color="auto" w:fill="FFFFFF"/>
                <w:lang w:val="sq-AL"/>
              </w:rPr>
              <w:t xml:space="preserve"> </w:t>
            </w:r>
            <w:r w:rsidR="004F2DB0" w:rsidRPr="0015385D">
              <w:rPr>
                <w:rFonts w:ascii="Book Antiqua" w:eastAsiaTheme="minorHAnsi" w:hAnsi="Book Antiqua" w:cstheme="minorBidi"/>
                <w:bCs/>
                <w:sz w:val="22"/>
                <w:szCs w:val="22"/>
                <w:shd w:val="clear" w:color="auto" w:fill="FFFFFF"/>
                <w:lang w:val="sq-AL"/>
              </w:rPr>
              <w:t>P</w:t>
            </w:r>
            <w:r>
              <w:rPr>
                <w:rFonts w:ascii="Book Antiqua" w:eastAsiaTheme="minorHAnsi" w:hAnsi="Book Antiqua" w:cstheme="minorBidi"/>
                <w:bCs/>
                <w:sz w:val="22"/>
                <w:szCs w:val="22"/>
                <w:shd w:val="clear" w:color="auto" w:fill="FFFFFF"/>
                <w:lang w:val="sq-AL"/>
              </w:rPr>
              <w:t>ushtit Lokal</w:t>
            </w:r>
          </w:p>
        </w:tc>
      </w:tr>
      <w:tr w:rsidR="0057768B" w:rsidRPr="00400AD2" w:rsidTr="00D514B5">
        <w:tc>
          <w:tcPr>
            <w:tcW w:w="1867" w:type="dxa"/>
            <w:tcBorders>
              <w:top w:val="single" w:sz="4" w:space="0" w:color="auto"/>
              <w:left w:val="single" w:sz="4" w:space="0" w:color="auto"/>
              <w:bottom w:val="single" w:sz="4" w:space="0" w:color="auto"/>
              <w:right w:val="single" w:sz="4" w:space="0" w:color="auto"/>
            </w:tcBorders>
            <w:shd w:val="clear" w:color="auto" w:fill="auto"/>
          </w:tcPr>
          <w:p w:rsidR="0057768B" w:rsidRPr="00400AD2" w:rsidRDefault="0057768B" w:rsidP="00D514B5">
            <w:pPr>
              <w:tabs>
                <w:tab w:val="left" w:pos="7365"/>
              </w:tabs>
              <w:jc w:val="both"/>
              <w:rPr>
                <w:rFonts w:ascii="Book Antiqua" w:hAnsi="Book Antiqua"/>
                <w:b/>
                <w:bCs/>
                <w:iCs/>
                <w:sz w:val="22"/>
                <w:szCs w:val="22"/>
                <w:lang w:val="sq-AL"/>
              </w:rPr>
            </w:pPr>
            <w:r w:rsidRPr="00400AD2">
              <w:rPr>
                <w:rFonts w:ascii="Book Antiqua" w:hAnsi="Book Antiqua"/>
                <w:b/>
                <w:bCs/>
                <w:iCs/>
                <w:sz w:val="22"/>
                <w:szCs w:val="22"/>
                <w:lang w:val="sq-AL"/>
              </w:rPr>
              <w:t>Nga</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57768B" w:rsidRDefault="00DC4F90" w:rsidP="00D514B5">
            <w:pPr>
              <w:jc w:val="both"/>
              <w:rPr>
                <w:rFonts w:ascii="Book Antiqua" w:hAnsi="Book Antiqua"/>
                <w:bCs/>
                <w:iCs/>
                <w:sz w:val="22"/>
                <w:szCs w:val="22"/>
                <w:lang w:val="sq-AL"/>
              </w:rPr>
            </w:pPr>
            <w:r>
              <w:rPr>
                <w:rFonts w:ascii="Book Antiqua" w:hAnsi="Book Antiqua"/>
                <w:b/>
                <w:bCs/>
                <w:iCs/>
                <w:sz w:val="22"/>
                <w:szCs w:val="22"/>
                <w:lang w:val="sq-AL"/>
              </w:rPr>
              <w:t xml:space="preserve">Venera </w:t>
            </w:r>
            <w:r w:rsidR="00ED350C">
              <w:rPr>
                <w:rFonts w:ascii="Book Antiqua" w:hAnsi="Book Antiqua"/>
                <w:b/>
                <w:bCs/>
                <w:iCs/>
                <w:sz w:val="22"/>
                <w:szCs w:val="22"/>
                <w:lang w:val="sq-AL"/>
              </w:rPr>
              <w:t>Çerkini</w:t>
            </w:r>
            <w:r w:rsidR="0057768B" w:rsidRPr="00400AD2">
              <w:rPr>
                <w:rFonts w:ascii="Book Antiqua" w:hAnsi="Book Antiqua"/>
                <w:b/>
                <w:bCs/>
                <w:iCs/>
                <w:sz w:val="22"/>
                <w:szCs w:val="22"/>
                <w:lang w:val="sq-AL"/>
              </w:rPr>
              <w:t xml:space="preserve">, </w:t>
            </w:r>
            <w:r w:rsidR="001973A2" w:rsidRPr="001973A2">
              <w:rPr>
                <w:rFonts w:ascii="Book Antiqua" w:hAnsi="Book Antiqua"/>
                <w:bCs/>
                <w:iCs/>
                <w:sz w:val="22"/>
                <w:szCs w:val="22"/>
                <w:lang w:val="sq-AL"/>
              </w:rPr>
              <w:t>Zëvendës</w:t>
            </w:r>
            <w:r w:rsidR="001973A2">
              <w:rPr>
                <w:rFonts w:ascii="Book Antiqua" w:hAnsi="Book Antiqua"/>
                <w:b/>
                <w:bCs/>
                <w:iCs/>
                <w:sz w:val="22"/>
                <w:szCs w:val="22"/>
                <w:lang w:val="sq-AL"/>
              </w:rPr>
              <w:t xml:space="preserve"> </w:t>
            </w:r>
            <w:r w:rsidR="00A418F9">
              <w:rPr>
                <w:rFonts w:ascii="Book Antiqua" w:hAnsi="Book Antiqua"/>
                <w:bCs/>
                <w:iCs/>
                <w:sz w:val="22"/>
                <w:szCs w:val="22"/>
                <w:lang w:val="sq-AL"/>
              </w:rPr>
              <w:t>Sekretar</w:t>
            </w:r>
            <w:r w:rsidR="00ED350C">
              <w:rPr>
                <w:rFonts w:ascii="Book Antiqua" w:hAnsi="Book Antiqua"/>
                <w:bCs/>
                <w:iCs/>
                <w:sz w:val="22"/>
                <w:szCs w:val="22"/>
                <w:lang w:val="sq-AL"/>
              </w:rPr>
              <w:t xml:space="preserve">e e </w:t>
            </w:r>
            <w:r w:rsidR="00A418F9">
              <w:rPr>
                <w:rFonts w:ascii="Book Antiqua" w:hAnsi="Book Antiqua"/>
                <w:bCs/>
                <w:iCs/>
                <w:sz w:val="22"/>
                <w:szCs w:val="22"/>
                <w:lang w:val="sq-AL"/>
              </w:rPr>
              <w:t xml:space="preserve"> </w:t>
            </w:r>
            <w:r w:rsidR="00ED350C">
              <w:rPr>
                <w:rFonts w:ascii="Book Antiqua" w:hAnsi="Book Antiqua"/>
                <w:bCs/>
                <w:iCs/>
                <w:sz w:val="22"/>
                <w:szCs w:val="22"/>
                <w:lang w:val="sq-AL"/>
              </w:rPr>
              <w:t>Përgjithshme</w:t>
            </w:r>
            <w:r w:rsidR="0057768B" w:rsidRPr="0015385D">
              <w:rPr>
                <w:rFonts w:ascii="Book Antiqua" w:hAnsi="Book Antiqua"/>
                <w:bCs/>
                <w:iCs/>
                <w:sz w:val="22"/>
                <w:szCs w:val="22"/>
                <w:lang w:val="sq-AL"/>
              </w:rPr>
              <w:t xml:space="preserve"> </w:t>
            </w:r>
            <w:r w:rsidR="004F2DB0" w:rsidRPr="0015385D">
              <w:rPr>
                <w:rFonts w:ascii="Book Antiqua" w:hAnsi="Book Antiqua"/>
                <w:bCs/>
                <w:iCs/>
                <w:sz w:val="22"/>
                <w:szCs w:val="22"/>
                <w:lang w:val="sq-AL"/>
              </w:rPr>
              <w:t>në M</w:t>
            </w:r>
            <w:r>
              <w:rPr>
                <w:rFonts w:ascii="Book Antiqua" w:hAnsi="Book Antiqua"/>
                <w:bCs/>
                <w:iCs/>
                <w:sz w:val="22"/>
                <w:szCs w:val="22"/>
                <w:lang w:val="sq-AL"/>
              </w:rPr>
              <w:t>A</w:t>
            </w:r>
            <w:r w:rsidR="004F2DB0" w:rsidRPr="0015385D">
              <w:rPr>
                <w:rFonts w:ascii="Book Antiqua" w:hAnsi="Book Antiqua"/>
                <w:bCs/>
                <w:iCs/>
                <w:sz w:val="22"/>
                <w:szCs w:val="22"/>
                <w:lang w:val="sq-AL"/>
              </w:rPr>
              <w:t>PL</w:t>
            </w:r>
          </w:p>
          <w:p w:rsidR="00F17798" w:rsidRPr="00F17798" w:rsidRDefault="00F17798" w:rsidP="00D514B5">
            <w:pPr>
              <w:jc w:val="both"/>
              <w:rPr>
                <w:rFonts w:ascii="Book Antiqua" w:hAnsi="Book Antiqua"/>
                <w:b/>
                <w:bCs/>
                <w:iCs/>
                <w:sz w:val="12"/>
                <w:szCs w:val="22"/>
                <w:lang w:val="sq-AL"/>
              </w:rPr>
            </w:pPr>
          </w:p>
        </w:tc>
      </w:tr>
      <w:tr w:rsidR="0057768B" w:rsidRPr="00400AD2" w:rsidTr="00D514B5">
        <w:trPr>
          <w:trHeight w:val="413"/>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57768B" w:rsidRPr="00400AD2" w:rsidRDefault="0057768B" w:rsidP="00D514B5">
            <w:pPr>
              <w:tabs>
                <w:tab w:val="left" w:pos="7365"/>
              </w:tabs>
              <w:jc w:val="both"/>
              <w:rPr>
                <w:rFonts w:ascii="Book Antiqua" w:hAnsi="Book Antiqua"/>
                <w:b/>
                <w:bCs/>
                <w:iCs/>
                <w:sz w:val="22"/>
                <w:szCs w:val="22"/>
                <w:lang w:val="sq-AL"/>
              </w:rPr>
            </w:pPr>
            <w:r w:rsidRPr="00400AD2">
              <w:rPr>
                <w:rFonts w:ascii="Book Antiqua" w:hAnsi="Book Antiqua"/>
                <w:b/>
                <w:bCs/>
                <w:iCs/>
                <w:sz w:val="22"/>
                <w:szCs w:val="22"/>
                <w:lang w:val="sq-AL"/>
              </w:rPr>
              <w:t>Lënda:</w:t>
            </w:r>
          </w:p>
        </w:tc>
        <w:tc>
          <w:tcPr>
            <w:tcW w:w="6863" w:type="dxa"/>
            <w:tcBorders>
              <w:top w:val="single" w:sz="4" w:space="0" w:color="auto"/>
              <w:left w:val="single" w:sz="4" w:space="0" w:color="auto"/>
              <w:bottom w:val="single" w:sz="4" w:space="0" w:color="auto"/>
              <w:right w:val="single" w:sz="4" w:space="0" w:color="auto"/>
            </w:tcBorders>
            <w:shd w:val="clear" w:color="auto" w:fill="auto"/>
            <w:hideMark/>
          </w:tcPr>
          <w:p w:rsidR="0057768B" w:rsidRPr="00400AD2" w:rsidRDefault="0057768B" w:rsidP="00D514B5">
            <w:pPr>
              <w:tabs>
                <w:tab w:val="left" w:pos="7365"/>
              </w:tabs>
              <w:jc w:val="both"/>
              <w:rPr>
                <w:rFonts w:ascii="Book Antiqua" w:hAnsi="Book Antiqua"/>
                <w:b/>
                <w:bCs/>
                <w:iCs/>
                <w:sz w:val="22"/>
                <w:szCs w:val="22"/>
                <w:lang w:val="sq-AL"/>
              </w:rPr>
            </w:pPr>
            <w:r w:rsidRPr="00400AD2">
              <w:rPr>
                <w:rFonts w:ascii="Book Antiqua" w:hAnsi="Book Antiqua"/>
                <w:b/>
                <w:bCs/>
                <w:sz w:val="22"/>
                <w:szCs w:val="22"/>
                <w:lang w:val="sq-AL"/>
              </w:rPr>
              <w:t>RAPORTI I VLERËSIMIT TË LIGJSHMËRISË SË AKTEVE TË KUVENDEVE</w:t>
            </w:r>
            <w:r w:rsidR="00DC4F90">
              <w:rPr>
                <w:rFonts w:ascii="Book Antiqua" w:hAnsi="Book Antiqua"/>
                <w:b/>
                <w:bCs/>
                <w:sz w:val="22"/>
                <w:szCs w:val="22"/>
                <w:lang w:val="sq-AL"/>
              </w:rPr>
              <w:t xml:space="preserve"> TË KOMUNAVE, JANAR- DHJET</w:t>
            </w:r>
            <w:r w:rsidR="00B701CC">
              <w:rPr>
                <w:rFonts w:ascii="Book Antiqua" w:hAnsi="Book Antiqua"/>
                <w:b/>
                <w:bCs/>
                <w:sz w:val="22"/>
                <w:szCs w:val="22"/>
                <w:lang w:val="sq-AL"/>
              </w:rPr>
              <w:t xml:space="preserve">OR </w:t>
            </w:r>
            <w:r w:rsidR="00241352">
              <w:rPr>
                <w:rFonts w:ascii="Book Antiqua" w:hAnsi="Book Antiqua"/>
                <w:b/>
                <w:bCs/>
                <w:sz w:val="22"/>
                <w:szCs w:val="22"/>
                <w:lang w:val="sq-AL"/>
              </w:rPr>
              <w:t xml:space="preserve"> 2021</w:t>
            </w:r>
          </w:p>
        </w:tc>
      </w:tr>
    </w:tbl>
    <w:p w:rsidR="0057768B" w:rsidRPr="00400AD2" w:rsidRDefault="0057768B" w:rsidP="0057768B">
      <w:pPr>
        <w:rPr>
          <w:rFonts w:ascii="Book Antiqua" w:hAnsi="Book Antiqua"/>
          <w:lang w:val="sq-AL"/>
        </w:rPr>
      </w:pPr>
    </w:p>
    <w:p w:rsidR="0057768B" w:rsidRPr="00400AD2" w:rsidRDefault="0057768B" w:rsidP="0057768B">
      <w:pPr>
        <w:rPr>
          <w:rFonts w:ascii="Book Antiqua" w:hAnsi="Book Antiqua"/>
          <w:lang w:val="sq-AL"/>
        </w:rPr>
      </w:pPr>
      <w:r w:rsidRPr="00400AD2">
        <w:rPr>
          <w:rFonts w:ascii="Book Antiqua" w:hAnsi="Book Antiqua"/>
          <w:lang w:val="sq-AL"/>
        </w:rPr>
        <w:t>I nderuar z. Krasniqi,</w:t>
      </w:r>
    </w:p>
    <w:p w:rsidR="0057768B" w:rsidRPr="00400AD2" w:rsidRDefault="0057768B" w:rsidP="0057768B">
      <w:pPr>
        <w:rPr>
          <w:rFonts w:ascii="Book Antiqua" w:hAnsi="Book Antiqua"/>
          <w:lang w:val="sq-AL"/>
        </w:rPr>
      </w:pPr>
    </w:p>
    <w:p w:rsidR="0057768B" w:rsidRPr="00400AD2" w:rsidRDefault="0057768B" w:rsidP="0057768B">
      <w:pPr>
        <w:spacing w:line="276" w:lineRule="auto"/>
        <w:jc w:val="both"/>
        <w:rPr>
          <w:rFonts w:ascii="Book Antiqua" w:hAnsi="Book Antiqua"/>
          <w:lang w:val="sq-AL"/>
        </w:rPr>
      </w:pPr>
      <w:r w:rsidRPr="00400AD2">
        <w:rPr>
          <w:rFonts w:ascii="Book Antiqua" w:hAnsi="Book Antiqua"/>
          <w:lang w:val="sq-AL"/>
        </w:rPr>
        <w:t>Ministria e Pushtetit Lokal, në përputhje me përgjegjësit ligjore të përcaktuara më Ligjin për Vetëqeverisje Lokale, përkatësisht nenin 86, mbikëqyrë veprimtarinë e komunave të Republikës së Kosovës dhe k</w:t>
      </w:r>
      <w:r w:rsidR="005C12ED">
        <w:rPr>
          <w:rFonts w:ascii="Book Antiqua" w:hAnsi="Book Antiqua"/>
          <w:lang w:val="sq-AL"/>
        </w:rPr>
        <w:t>a</w:t>
      </w:r>
      <w:r w:rsidR="00241352">
        <w:rPr>
          <w:rFonts w:ascii="Book Antiqua" w:hAnsi="Book Antiqua"/>
          <w:lang w:val="sq-AL"/>
        </w:rPr>
        <w:t xml:space="preserve"> hartuar Raportin Janar-</w:t>
      </w:r>
      <w:r w:rsidR="00DC4F90">
        <w:rPr>
          <w:rFonts w:ascii="Book Antiqua" w:hAnsi="Book Antiqua"/>
          <w:lang w:val="sq-AL"/>
        </w:rPr>
        <w:t xml:space="preserve"> Dhjetor</w:t>
      </w:r>
      <w:r w:rsidR="00241352">
        <w:rPr>
          <w:rFonts w:ascii="Book Antiqua" w:hAnsi="Book Antiqua"/>
          <w:lang w:val="sq-AL"/>
        </w:rPr>
        <w:t xml:space="preserve"> 2021</w:t>
      </w:r>
      <w:r w:rsidRPr="00400AD2">
        <w:rPr>
          <w:rFonts w:ascii="Book Antiqua" w:hAnsi="Book Antiqua"/>
          <w:lang w:val="sq-AL"/>
        </w:rPr>
        <w:t>, lidhur më vlerësimin e ligjshmërisë së akteve të kuvendeve të komunave për këtë p</w:t>
      </w:r>
      <w:r w:rsidR="00AB78AF">
        <w:rPr>
          <w:rFonts w:ascii="Book Antiqua" w:hAnsi="Book Antiqua"/>
          <w:lang w:val="sq-AL"/>
        </w:rPr>
        <w:t xml:space="preserve">eriudhë </w:t>
      </w:r>
      <w:r w:rsidR="00D11DC7">
        <w:rPr>
          <w:rFonts w:ascii="Book Antiqua" w:hAnsi="Book Antiqua"/>
          <w:lang w:val="sq-AL"/>
        </w:rPr>
        <w:t>me të cilën M</w:t>
      </w:r>
      <w:r w:rsidRPr="00400AD2">
        <w:rPr>
          <w:rFonts w:ascii="Book Antiqua" w:hAnsi="Book Antiqua"/>
          <w:lang w:val="sq-AL"/>
        </w:rPr>
        <w:t>PL, është përgjegjëse për koordinimin dhe raportimin periodik dhe vjetor lidhur më mbikëqyrjen e akteve të komunave në Qeveri.</w:t>
      </w:r>
    </w:p>
    <w:p w:rsidR="0057768B" w:rsidRDefault="0057768B" w:rsidP="0057768B">
      <w:pPr>
        <w:spacing w:line="276" w:lineRule="auto"/>
        <w:jc w:val="both"/>
        <w:rPr>
          <w:rFonts w:ascii="Book Antiqua" w:hAnsi="Book Antiqua"/>
          <w:lang w:val="sq-AL"/>
        </w:rPr>
      </w:pPr>
    </w:p>
    <w:p w:rsidR="00AB78AF" w:rsidRDefault="00AB78AF" w:rsidP="0057768B">
      <w:pPr>
        <w:spacing w:line="276" w:lineRule="auto"/>
        <w:jc w:val="both"/>
        <w:rPr>
          <w:rFonts w:ascii="Book Antiqua" w:hAnsi="Book Antiqua"/>
          <w:lang w:val="sq-AL"/>
        </w:rPr>
      </w:pPr>
    </w:p>
    <w:p w:rsidR="00AB78AF" w:rsidRPr="00400AD2" w:rsidRDefault="00AB78AF" w:rsidP="0057768B">
      <w:pPr>
        <w:spacing w:line="276" w:lineRule="auto"/>
        <w:jc w:val="both"/>
        <w:rPr>
          <w:rFonts w:ascii="Book Antiqua" w:hAnsi="Book Antiqua"/>
          <w:lang w:val="sq-AL"/>
        </w:rPr>
      </w:pPr>
    </w:p>
    <w:p w:rsidR="0057768B" w:rsidRPr="00400AD2" w:rsidRDefault="0057768B" w:rsidP="0057768B">
      <w:pPr>
        <w:spacing w:line="276" w:lineRule="auto"/>
        <w:jc w:val="both"/>
        <w:rPr>
          <w:rFonts w:ascii="Book Antiqua" w:hAnsi="Book Antiqua"/>
          <w:lang w:val="sq-AL"/>
        </w:rPr>
      </w:pPr>
      <w:r w:rsidRPr="00400AD2">
        <w:rPr>
          <w:rFonts w:ascii="Book Antiqua" w:hAnsi="Book Antiqua"/>
          <w:lang w:val="sq-AL"/>
        </w:rPr>
        <w:t>Bashkëngjitur gjeni Raportin e vlerësimit të ligjshmërisë së akteve të komunave.</w:t>
      </w:r>
    </w:p>
    <w:p w:rsidR="0057768B" w:rsidRDefault="0057768B" w:rsidP="0057768B">
      <w:pPr>
        <w:spacing w:line="276" w:lineRule="auto"/>
        <w:jc w:val="both"/>
        <w:rPr>
          <w:rFonts w:ascii="Book Antiqua" w:hAnsi="Book Antiqua"/>
          <w:lang w:val="sq-AL"/>
        </w:rPr>
      </w:pPr>
    </w:p>
    <w:p w:rsidR="00AB78AF" w:rsidRDefault="00AB78AF" w:rsidP="0057768B">
      <w:pPr>
        <w:spacing w:line="276" w:lineRule="auto"/>
        <w:jc w:val="both"/>
        <w:rPr>
          <w:rFonts w:ascii="Book Antiqua" w:hAnsi="Book Antiqua"/>
          <w:lang w:val="sq-AL"/>
        </w:rPr>
      </w:pPr>
    </w:p>
    <w:p w:rsidR="00AB78AF" w:rsidRDefault="00AB78AF" w:rsidP="0057768B">
      <w:pPr>
        <w:spacing w:line="276" w:lineRule="auto"/>
        <w:jc w:val="both"/>
        <w:rPr>
          <w:rFonts w:ascii="Book Antiqua" w:hAnsi="Book Antiqua"/>
          <w:lang w:val="sq-AL"/>
        </w:rPr>
      </w:pPr>
    </w:p>
    <w:p w:rsidR="00AB78AF" w:rsidRPr="00400AD2" w:rsidRDefault="00AB78AF" w:rsidP="0057768B">
      <w:pPr>
        <w:spacing w:line="276" w:lineRule="auto"/>
        <w:jc w:val="both"/>
        <w:rPr>
          <w:rFonts w:ascii="Book Antiqua" w:hAnsi="Book Antiqua"/>
          <w:lang w:val="sq-AL"/>
        </w:rPr>
      </w:pPr>
    </w:p>
    <w:p w:rsidR="0057768B" w:rsidRPr="00400AD2" w:rsidRDefault="0057768B" w:rsidP="0057768B">
      <w:pPr>
        <w:spacing w:line="276" w:lineRule="auto"/>
        <w:jc w:val="both"/>
        <w:rPr>
          <w:rFonts w:ascii="Book Antiqua" w:hAnsi="Book Antiqua"/>
          <w:lang w:val="sq-AL"/>
        </w:rPr>
      </w:pPr>
      <w:r w:rsidRPr="00400AD2">
        <w:rPr>
          <w:rFonts w:ascii="Book Antiqua" w:hAnsi="Book Antiqua"/>
          <w:lang w:val="sq-AL"/>
        </w:rPr>
        <w:t>Me respekt!</w:t>
      </w:r>
    </w:p>
    <w:p w:rsidR="0057768B" w:rsidRDefault="0057768B" w:rsidP="00660042">
      <w:pPr>
        <w:rPr>
          <w:rFonts w:ascii="Book Antiqua" w:hAnsi="Book Antiqua"/>
          <w:noProof/>
          <w:sz w:val="22"/>
          <w:szCs w:val="22"/>
        </w:rPr>
      </w:pPr>
    </w:p>
    <w:p w:rsidR="00660042" w:rsidRPr="0057768B" w:rsidRDefault="0057768B" w:rsidP="00660042">
      <w:pPr>
        <w:rPr>
          <w:rFonts w:ascii="Book Antiqua" w:hAnsi="Book Antiqua"/>
          <w:noProof/>
          <w:sz w:val="22"/>
          <w:szCs w:val="22"/>
        </w:rPr>
      </w:pPr>
      <w:r>
        <w:rPr>
          <w:rFonts w:ascii="Book Antiqua" w:hAnsi="Book Antiqua"/>
          <w:noProof/>
          <w:sz w:val="22"/>
          <w:szCs w:val="22"/>
        </w:rPr>
        <w:lastRenderedPageBreak/>
        <w:t xml:space="preserve">                                                                    </w:t>
      </w:r>
      <w:r w:rsidRPr="00152439">
        <w:rPr>
          <w:rFonts w:ascii="Book Antiqua" w:hAnsi="Book Antiqua"/>
          <w:noProof/>
          <w:sz w:val="22"/>
          <w:szCs w:val="22"/>
          <w:lang w:val="en-GB" w:eastAsia="en-GB"/>
        </w:rPr>
        <w:drawing>
          <wp:inline distT="0" distB="0" distL="0" distR="0" wp14:anchorId="534079B4" wp14:editId="6B89C47B">
            <wp:extent cx="904875" cy="790575"/>
            <wp:effectExtent l="0" t="0" r="9525" b="9525"/>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a:ln>
                      <a:noFill/>
                    </a:ln>
                  </pic:spPr>
                </pic:pic>
              </a:graphicData>
            </a:graphic>
          </wp:inline>
        </w:drawing>
      </w:r>
      <w:r w:rsidR="00660042">
        <w:rPr>
          <w:rFonts w:ascii="Book Antiqua" w:hAnsi="Book Antiqua"/>
          <w:noProof/>
          <w:sz w:val="22"/>
          <w:szCs w:val="22"/>
        </w:rPr>
        <w:t xml:space="preserve">               </w:t>
      </w:r>
    </w:p>
    <w:p w:rsidR="00660042" w:rsidRPr="00152439" w:rsidRDefault="00660042" w:rsidP="00660042">
      <w:pPr>
        <w:rPr>
          <w:rFonts w:ascii="Book Antiqua" w:hAnsi="Book Antiqua"/>
          <w:sz w:val="22"/>
          <w:szCs w:val="22"/>
          <w:lang w:val="sq-AL"/>
        </w:rPr>
      </w:pPr>
    </w:p>
    <w:p w:rsidR="00660042" w:rsidRPr="00BF5AA6" w:rsidRDefault="00660042" w:rsidP="00660042">
      <w:pPr>
        <w:jc w:val="center"/>
        <w:rPr>
          <w:rFonts w:ascii="Book Antiqua" w:hAnsi="Book Antiqua"/>
          <w:b/>
          <w:bCs/>
          <w:sz w:val="32"/>
          <w:szCs w:val="32"/>
          <w:lang w:val="sq-AL"/>
        </w:rPr>
      </w:pPr>
      <w:r w:rsidRPr="00BF5AA6">
        <w:rPr>
          <w:rFonts w:ascii="Book Antiqua" w:hAnsi="Book Antiqua"/>
          <w:b/>
          <w:bCs/>
          <w:sz w:val="32"/>
          <w:szCs w:val="32"/>
          <w:lang w:val="sq-AL"/>
        </w:rPr>
        <w:t>Republika e Kosovës</w:t>
      </w:r>
    </w:p>
    <w:p w:rsidR="00660042" w:rsidRPr="00BF5AA6" w:rsidRDefault="00660042" w:rsidP="00660042">
      <w:pPr>
        <w:jc w:val="center"/>
        <w:rPr>
          <w:rFonts w:ascii="Book Antiqua" w:hAnsi="Book Antiqua"/>
          <w:b/>
          <w:bCs/>
          <w:sz w:val="28"/>
          <w:szCs w:val="28"/>
          <w:lang w:val="sq-AL"/>
        </w:rPr>
      </w:pPr>
      <w:r w:rsidRPr="00BF5AA6">
        <w:rPr>
          <w:rFonts w:ascii="Book Antiqua" w:hAnsi="Book Antiqua"/>
          <w:b/>
          <w:bCs/>
          <w:sz w:val="28"/>
          <w:szCs w:val="28"/>
          <w:lang w:val="sq-AL"/>
        </w:rPr>
        <w:t>Republika Kosova-Republic of Kosovo</w:t>
      </w:r>
    </w:p>
    <w:p w:rsidR="00660042" w:rsidRPr="00BF5AA6" w:rsidRDefault="00660042" w:rsidP="00660042">
      <w:pPr>
        <w:jc w:val="center"/>
        <w:rPr>
          <w:rFonts w:ascii="Book Antiqua" w:hAnsi="Book Antiqua"/>
          <w:bCs/>
          <w:i/>
          <w:iCs/>
          <w:sz w:val="26"/>
          <w:szCs w:val="26"/>
          <w:lang w:val="sq-AL"/>
        </w:rPr>
      </w:pPr>
      <w:r w:rsidRPr="00BF5AA6">
        <w:rPr>
          <w:rFonts w:ascii="Book Antiqua" w:hAnsi="Book Antiqua"/>
          <w:b/>
          <w:bCs/>
          <w:sz w:val="26"/>
          <w:szCs w:val="26"/>
          <w:lang w:val="sq-AL"/>
        </w:rPr>
        <w:t>Qeveria - Vlada - Government</w:t>
      </w:r>
    </w:p>
    <w:p w:rsidR="00E2157B" w:rsidRPr="004004DF" w:rsidRDefault="00E2157B" w:rsidP="00E2157B">
      <w:pPr>
        <w:jc w:val="center"/>
        <w:rPr>
          <w:rFonts w:ascii="Book Antiqua" w:hAnsi="Book Antiqua"/>
          <w:bCs/>
          <w:i/>
        </w:rPr>
      </w:pPr>
      <w:r w:rsidRPr="004004DF">
        <w:rPr>
          <w:rFonts w:ascii="Book Antiqua" w:hAnsi="Book Antiqua"/>
          <w:bCs/>
          <w:i/>
        </w:rPr>
        <w:t>Ministria e Administrimit të Pushtetit Lokal</w:t>
      </w:r>
    </w:p>
    <w:p w:rsidR="00E2157B" w:rsidRPr="004004DF" w:rsidRDefault="00E2157B" w:rsidP="00E2157B">
      <w:pPr>
        <w:jc w:val="center"/>
        <w:rPr>
          <w:rFonts w:ascii="Book Antiqua" w:hAnsi="Book Antiqua"/>
          <w:bCs/>
          <w:i/>
        </w:rPr>
      </w:pPr>
      <w:r w:rsidRPr="004004DF">
        <w:rPr>
          <w:rFonts w:ascii="Book Antiqua" w:hAnsi="Book Antiqua"/>
          <w:bCs/>
          <w:i/>
        </w:rPr>
        <w:t>Ministarstvo Administracije Lokalne Samouprave</w:t>
      </w:r>
    </w:p>
    <w:p w:rsidR="00660042" w:rsidRPr="00E2157B" w:rsidRDefault="00E2157B" w:rsidP="00E2157B">
      <w:pPr>
        <w:pBdr>
          <w:bottom w:val="single" w:sz="12" w:space="1" w:color="auto"/>
        </w:pBdr>
        <w:jc w:val="center"/>
        <w:rPr>
          <w:rFonts w:ascii="Book Antiqua" w:hAnsi="Book Antiqua"/>
          <w:bCs/>
          <w:i/>
        </w:rPr>
      </w:pPr>
      <w:r w:rsidRPr="004004DF">
        <w:rPr>
          <w:rFonts w:ascii="Book Antiqua" w:hAnsi="Book Antiqua"/>
          <w:bCs/>
          <w:i/>
        </w:rPr>
        <w:t xml:space="preserve">Ministry of Local Government Administration  </w:t>
      </w:r>
    </w:p>
    <w:p w:rsidR="00660042" w:rsidRDefault="00660042" w:rsidP="00660042">
      <w:pPr>
        <w:jc w:val="center"/>
        <w:rPr>
          <w:rFonts w:ascii="Book Antiqua" w:hAnsi="Book Antiqua"/>
          <w:sz w:val="22"/>
          <w:szCs w:val="22"/>
          <w:lang w:val="sq-AL"/>
        </w:rPr>
      </w:pPr>
    </w:p>
    <w:p w:rsidR="00660042" w:rsidRDefault="00660042" w:rsidP="00660042">
      <w:pPr>
        <w:jc w:val="center"/>
        <w:rPr>
          <w:rFonts w:ascii="Book Antiqua" w:hAnsi="Book Antiqua"/>
          <w:sz w:val="22"/>
          <w:szCs w:val="22"/>
          <w:lang w:val="sq-AL"/>
        </w:rPr>
      </w:pPr>
    </w:p>
    <w:p w:rsidR="00660042" w:rsidRDefault="00660042" w:rsidP="00660042">
      <w:pPr>
        <w:jc w:val="center"/>
        <w:rPr>
          <w:rFonts w:ascii="Book Antiqua" w:hAnsi="Book Antiqua"/>
          <w:sz w:val="22"/>
          <w:szCs w:val="22"/>
          <w:lang w:val="sq-AL"/>
        </w:rPr>
      </w:pPr>
    </w:p>
    <w:p w:rsidR="00660042" w:rsidRDefault="00660042" w:rsidP="00660042">
      <w:pPr>
        <w:rPr>
          <w:rFonts w:ascii="Book Antiqua" w:hAnsi="Book Antiqua"/>
          <w:sz w:val="22"/>
          <w:szCs w:val="22"/>
          <w:lang w:val="sq-AL"/>
        </w:rPr>
      </w:pPr>
    </w:p>
    <w:p w:rsidR="00AB78AF" w:rsidRDefault="00AB78AF" w:rsidP="00660042">
      <w:pPr>
        <w:rPr>
          <w:rFonts w:ascii="Book Antiqua" w:hAnsi="Book Antiqua"/>
          <w:sz w:val="22"/>
          <w:szCs w:val="22"/>
          <w:lang w:val="sq-AL"/>
        </w:rPr>
      </w:pPr>
    </w:p>
    <w:p w:rsidR="00660042" w:rsidRDefault="00660042" w:rsidP="00660042">
      <w:pPr>
        <w:jc w:val="center"/>
        <w:rPr>
          <w:rFonts w:ascii="Book Antiqua" w:hAnsi="Book Antiqua"/>
          <w:sz w:val="22"/>
          <w:szCs w:val="22"/>
          <w:lang w:val="sq-AL"/>
        </w:rPr>
      </w:pPr>
    </w:p>
    <w:p w:rsidR="00660042" w:rsidRDefault="00660042" w:rsidP="00660042">
      <w:pPr>
        <w:rPr>
          <w:rFonts w:ascii="Book Antiqua" w:hAnsi="Book Antiqua"/>
          <w:b/>
          <w:i/>
          <w:sz w:val="20"/>
          <w:szCs w:val="20"/>
        </w:rPr>
      </w:pPr>
    </w:p>
    <w:p w:rsidR="00660042" w:rsidRPr="00152439" w:rsidRDefault="00660042" w:rsidP="00660042">
      <w:pPr>
        <w:rPr>
          <w:rFonts w:ascii="Book Antiqua" w:hAnsi="Book Antiqua"/>
          <w:b/>
          <w:i/>
          <w:sz w:val="20"/>
          <w:szCs w:val="20"/>
        </w:rPr>
      </w:pPr>
    </w:p>
    <w:p w:rsidR="00660042" w:rsidRPr="002A7625" w:rsidRDefault="0032399D" w:rsidP="00660042">
      <w:pPr>
        <w:tabs>
          <w:tab w:val="left" w:pos="3120"/>
        </w:tabs>
        <w:suppressAutoHyphens/>
        <w:autoSpaceDN w:val="0"/>
        <w:ind w:firstLine="720"/>
        <w:jc w:val="center"/>
        <w:textAlignment w:val="baseline"/>
        <w:rPr>
          <w:rFonts w:ascii="Book Antiqua" w:eastAsia="SimSun" w:hAnsi="Book Antiqua"/>
          <w:b/>
          <w:lang w:val="sq-AL"/>
        </w:rPr>
      </w:pPr>
      <w:r>
        <w:rPr>
          <w:rFonts w:ascii="Book Antiqua" w:eastAsia="SimSun" w:hAnsi="Book Antiqua"/>
          <w:b/>
          <w:bCs/>
          <w:lang w:val="sq-AL"/>
        </w:rPr>
        <w:t xml:space="preserve">RAPORTI </w:t>
      </w:r>
      <w:r w:rsidR="00660042" w:rsidRPr="002A7625">
        <w:rPr>
          <w:rFonts w:ascii="Book Antiqua" w:eastAsia="SimSun" w:hAnsi="Book Antiqua"/>
          <w:b/>
          <w:bCs/>
          <w:lang w:val="sq-AL"/>
        </w:rPr>
        <w:t>I VLERSIMIT TË</w:t>
      </w:r>
      <w:r w:rsidR="00660042" w:rsidRPr="002A7625">
        <w:rPr>
          <w:rFonts w:ascii="Book Antiqua" w:eastAsia="SimSun" w:hAnsi="Book Antiqua"/>
          <w:b/>
          <w:bCs/>
          <w:u w:val="single"/>
          <w:lang w:val="sq-AL"/>
        </w:rPr>
        <w:t xml:space="preserve"> </w:t>
      </w:r>
      <w:r w:rsidR="00660042" w:rsidRPr="002A7625">
        <w:rPr>
          <w:rFonts w:ascii="Book Antiqua" w:eastAsia="SimSun" w:hAnsi="Book Antiqua"/>
          <w:b/>
          <w:lang w:val="sq-AL"/>
        </w:rPr>
        <w:t>LIGJSHMERISË TË AKTEVE TË  KUVENDEVE TË KOMUNAVE</w:t>
      </w:r>
    </w:p>
    <w:p w:rsidR="00660042" w:rsidRDefault="00660042" w:rsidP="00660042">
      <w:pPr>
        <w:tabs>
          <w:tab w:val="left" w:pos="3120"/>
        </w:tabs>
        <w:suppressAutoHyphens/>
        <w:autoSpaceDN w:val="0"/>
        <w:ind w:firstLine="720"/>
        <w:jc w:val="center"/>
        <w:textAlignment w:val="baseline"/>
        <w:rPr>
          <w:rFonts w:ascii="Book Antiqua" w:eastAsia="SimSun" w:hAnsi="Book Antiqua"/>
          <w:b/>
          <w:lang w:val="sq-AL"/>
        </w:rPr>
      </w:pPr>
    </w:p>
    <w:p w:rsidR="00AB78AF" w:rsidRDefault="00AB78AF" w:rsidP="00660042">
      <w:pPr>
        <w:tabs>
          <w:tab w:val="left" w:pos="3120"/>
        </w:tabs>
        <w:suppressAutoHyphens/>
        <w:autoSpaceDN w:val="0"/>
        <w:ind w:firstLine="720"/>
        <w:jc w:val="center"/>
        <w:textAlignment w:val="baseline"/>
        <w:rPr>
          <w:rFonts w:ascii="Book Antiqua" w:eastAsia="SimSun" w:hAnsi="Book Antiqua"/>
          <w:b/>
          <w:lang w:val="sq-AL"/>
        </w:rPr>
      </w:pPr>
    </w:p>
    <w:p w:rsidR="00AB78AF" w:rsidRDefault="00AB78AF" w:rsidP="00660042">
      <w:pPr>
        <w:tabs>
          <w:tab w:val="left" w:pos="3120"/>
        </w:tabs>
        <w:suppressAutoHyphens/>
        <w:autoSpaceDN w:val="0"/>
        <w:ind w:firstLine="720"/>
        <w:jc w:val="center"/>
        <w:textAlignment w:val="baseline"/>
        <w:rPr>
          <w:rFonts w:ascii="Book Antiqua" w:eastAsia="SimSun" w:hAnsi="Book Antiqua"/>
          <w:b/>
          <w:lang w:val="sq-AL"/>
        </w:rPr>
      </w:pPr>
    </w:p>
    <w:p w:rsidR="00AB78AF" w:rsidRDefault="00AB78AF" w:rsidP="00660042">
      <w:pPr>
        <w:tabs>
          <w:tab w:val="left" w:pos="3120"/>
        </w:tabs>
        <w:suppressAutoHyphens/>
        <w:autoSpaceDN w:val="0"/>
        <w:ind w:firstLine="720"/>
        <w:jc w:val="center"/>
        <w:textAlignment w:val="baseline"/>
        <w:rPr>
          <w:rFonts w:ascii="Book Antiqua" w:eastAsia="SimSun" w:hAnsi="Book Antiqua"/>
          <w:b/>
          <w:lang w:val="sq-AL"/>
        </w:rPr>
      </w:pPr>
    </w:p>
    <w:p w:rsidR="00AB78AF" w:rsidRDefault="00AB78AF" w:rsidP="00660042">
      <w:pPr>
        <w:tabs>
          <w:tab w:val="left" w:pos="3120"/>
        </w:tabs>
        <w:suppressAutoHyphens/>
        <w:autoSpaceDN w:val="0"/>
        <w:ind w:firstLine="720"/>
        <w:jc w:val="center"/>
        <w:textAlignment w:val="baseline"/>
        <w:rPr>
          <w:rFonts w:ascii="Book Antiqua" w:eastAsia="SimSun" w:hAnsi="Book Antiqua"/>
          <w:b/>
          <w:lang w:val="sq-AL"/>
        </w:rPr>
      </w:pPr>
    </w:p>
    <w:p w:rsidR="00AB78AF" w:rsidRPr="002A7625" w:rsidRDefault="00AB78AF" w:rsidP="00660042">
      <w:pPr>
        <w:tabs>
          <w:tab w:val="left" w:pos="3120"/>
        </w:tabs>
        <w:suppressAutoHyphens/>
        <w:autoSpaceDN w:val="0"/>
        <w:ind w:firstLine="720"/>
        <w:jc w:val="center"/>
        <w:textAlignment w:val="baseline"/>
        <w:rPr>
          <w:rFonts w:ascii="Book Antiqua" w:eastAsia="SimSun" w:hAnsi="Book Antiqua"/>
          <w:b/>
          <w:lang w:val="sq-AL"/>
        </w:rPr>
      </w:pPr>
    </w:p>
    <w:p w:rsidR="00660042" w:rsidRPr="002A7625" w:rsidRDefault="00DC4F90" w:rsidP="00660042">
      <w:pPr>
        <w:tabs>
          <w:tab w:val="left" w:pos="3120"/>
        </w:tabs>
        <w:suppressAutoHyphens/>
        <w:autoSpaceDN w:val="0"/>
        <w:ind w:firstLine="720"/>
        <w:jc w:val="center"/>
        <w:textAlignment w:val="baseline"/>
        <w:rPr>
          <w:rFonts w:ascii="Book Antiqua" w:eastAsia="SimSun" w:hAnsi="Book Antiqua"/>
          <w:b/>
          <w:bCs/>
          <w:u w:val="single"/>
          <w:lang w:val="sq-AL"/>
        </w:rPr>
      </w:pPr>
      <w:r>
        <w:rPr>
          <w:rFonts w:ascii="Book Antiqua" w:eastAsia="SimSun" w:hAnsi="Book Antiqua"/>
          <w:b/>
          <w:lang w:val="sq-AL"/>
        </w:rPr>
        <w:t>JANAR- DHJETOR</w:t>
      </w:r>
      <w:r w:rsidR="005C12ED">
        <w:rPr>
          <w:rFonts w:ascii="Book Antiqua" w:eastAsia="SimSun" w:hAnsi="Book Antiqua"/>
          <w:b/>
          <w:lang w:val="sq-AL"/>
        </w:rPr>
        <w:t xml:space="preserve"> </w:t>
      </w:r>
      <w:r w:rsidR="00241352">
        <w:rPr>
          <w:rFonts w:ascii="Book Antiqua" w:eastAsia="SimSun" w:hAnsi="Book Antiqua"/>
          <w:b/>
          <w:lang w:val="sq-AL"/>
        </w:rPr>
        <w:t xml:space="preserve"> 2021</w:t>
      </w:r>
    </w:p>
    <w:p w:rsidR="00660042" w:rsidRDefault="00660042" w:rsidP="00660042">
      <w:pPr>
        <w:jc w:val="center"/>
        <w:rPr>
          <w:rFonts w:ascii="Book Antiqua" w:hAnsi="Book Antiqua"/>
          <w:b/>
          <w:i/>
          <w:sz w:val="20"/>
          <w:szCs w:val="20"/>
        </w:rPr>
      </w:pPr>
    </w:p>
    <w:p w:rsidR="00660042" w:rsidRDefault="00660042" w:rsidP="00660042">
      <w:pPr>
        <w:jc w:val="center"/>
        <w:rPr>
          <w:rFonts w:ascii="Book Antiqua" w:hAnsi="Book Antiqua"/>
          <w:b/>
          <w:i/>
          <w:sz w:val="20"/>
          <w:szCs w:val="20"/>
        </w:rPr>
      </w:pPr>
    </w:p>
    <w:p w:rsidR="00660042" w:rsidRDefault="00660042" w:rsidP="00660042">
      <w:pPr>
        <w:rPr>
          <w:rFonts w:ascii="Book Antiqua" w:hAnsi="Book Antiqua"/>
          <w:b/>
          <w:i/>
          <w:sz w:val="20"/>
          <w:szCs w:val="20"/>
        </w:rPr>
      </w:pPr>
    </w:p>
    <w:p w:rsidR="00660042" w:rsidRDefault="00660042" w:rsidP="00660042">
      <w:pPr>
        <w:rPr>
          <w:rFonts w:ascii="Book Antiqua" w:hAnsi="Book Antiqua"/>
          <w:b/>
          <w:i/>
          <w:sz w:val="20"/>
          <w:szCs w:val="20"/>
        </w:rPr>
      </w:pPr>
    </w:p>
    <w:p w:rsidR="00660042" w:rsidRDefault="00660042" w:rsidP="00660042">
      <w:pPr>
        <w:rPr>
          <w:rFonts w:ascii="Book Antiqua" w:hAnsi="Book Antiqua"/>
          <w:b/>
          <w:i/>
          <w:sz w:val="20"/>
          <w:szCs w:val="20"/>
        </w:rPr>
      </w:pPr>
    </w:p>
    <w:p w:rsidR="001411C8" w:rsidRDefault="001411C8" w:rsidP="00660042">
      <w:pPr>
        <w:rPr>
          <w:rFonts w:ascii="Book Antiqua" w:hAnsi="Book Antiqua"/>
          <w:b/>
          <w:i/>
          <w:sz w:val="20"/>
          <w:szCs w:val="20"/>
        </w:rPr>
      </w:pPr>
    </w:p>
    <w:p w:rsidR="001411C8" w:rsidRDefault="001411C8" w:rsidP="00660042">
      <w:pPr>
        <w:rPr>
          <w:rFonts w:ascii="Book Antiqua" w:hAnsi="Book Antiqua"/>
          <w:b/>
          <w:i/>
          <w:sz w:val="20"/>
          <w:szCs w:val="20"/>
        </w:rPr>
      </w:pPr>
    </w:p>
    <w:p w:rsidR="001411C8" w:rsidRDefault="001411C8" w:rsidP="00660042">
      <w:pPr>
        <w:rPr>
          <w:rFonts w:ascii="Book Antiqua" w:hAnsi="Book Antiqua"/>
          <w:b/>
          <w:i/>
          <w:sz w:val="20"/>
          <w:szCs w:val="20"/>
        </w:rPr>
      </w:pPr>
    </w:p>
    <w:p w:rsidR="001411C8" w:rsidRDefault="001411C8" w:rsidP="00660042">
      <w:pPr>
        <w:rPr>
          <w:rFonts w:ascii="Book Antiqua" w:hAnsi="Book Antiqua"/>
          <w:b/>
          <w:i/>
          <w:sz w:val="20"/>
          <w:szCs w:val="20"/>
        </w:rPr>
      </w:pPr>
    </w:p>
    <w:p w:rsidR="001411C8" w:rsidRDefault="001411C8" w:rsidP="00660042">
      <w:pPr>
        <w:rPr>
          <w:rFonts w:ascii="Book Antiqua" w:hAnsi="Book Antiqua"/>
          <w:b/>
          <w:i/>
          <w:sz w:val="20"/>
          <w:szCs w:val="20"/>
        </w:rPr>
      </w:pPr>
    </w:p>
    <w:p w:rsidR="00660042" w:rsidRDefault="00660042" w:rsidP="00660042">
      <w:pPr>
        <w:rPr>
          <w:rFonts w:ascii="Book Antiqua" w:hAnsi="Book Antiqua"/>
          <w:b/>
          <w:i/>
          <w:sz w:val="20"/>
          <w:szCs w:val="20"/>
        </w:rPr>
      </w:pPr>
    </w:p>
    <w:p w:rsidR="00660042" w:rsidRDefault="00660042" w:rsidP="00660042">
      <w:pPr>
        <w:rPr>
          <w:rFonts w:ascii="Book Antiqua" w:hAnsi="Book Antiqua"/>
          <w:b/>
          <w:i/>
          <w:sz w:val="20"/>
          <w:szCs w:val="20"/>
        </w:rPr>
      </w:pPr>
    </w:p>
    <w:p w:rsidR="00660042" w:rsidRPr="001411C8" w:rsidRDefault="00660042" w:rsidP="00660042">
      <w:pPr>
        <w:rPr>
          <w:rFonts w:ascii="Book Antiqua" w:hAnsi="Book Antiqua"/>
          <w:b/>
          <w:i/>
        </w:rPr>
      </w:pPr>
    </w:p>
    <w:p w:rsidR="00660042" w:rsidRPr="00AB78AF" w:rsidRDefault="00DC4F90" w:rsidP="00660042">
      <w:pPr>
        <w:jc w:val="center"/>
        <w:rPr>
          <w:rFonts w:ascii="Book Antiqua" w:hAnsi="Book Antiqua"/>
          <w:b/>
          <w:i/>
          <w:lang w:val="sq-AL"/>
        </w:rPr>
      </w:pPr>
      <w:r>
        <w:rPr>
          <w:rFonts w:ascii="Book Antiqua" w:hAnsi="Book Antiqua"/>
          <w:b/>
          <w:i/>
          <w:lang w:val="sq-AL"/>
        </w:rPr>
        <w:t>Prishtinë, 2022</w:t>
      </w:r>
    </w:p>
    <w:p w:rsidR="00660042" w:rsidRDefault="00660042" w:rsidP="0027036A">
      <w:pPr>
        <w:suppressAutoHyphens/>
        <w:autoSpaceDN w:val="0"/>
        <w:jc w:val="both"/>
        <w:textAlignment w:val="baseline"/>
        <w:rPr>
          <w:rFonts w:ascii="Book Antiqua" w:eastAsia="SimSun" w:hAnsi="Book Antiqua"/>
          <w:lang w:val="sq-AL"/>
        </w:rPr>
      </w:pPr>
    </w:p>
    <w:p w:rsidR="00660042" w:rsidRDefault="00660042" w:rsidP="0027036A">
      <w:pPr>
        <w:suppressAutoHyphens/>
        <w:autoSpaceDN w:val="0"/>
        <w:jc w:val="both"/>
        <w:textAlignment w:val="baseline"/>
        <w:rPr>
          <w:rFonts w:ascii="Book Antiqua" w:eastAsia="SimSun" w:hAnsi="Book Antiqua"/>
          <w:lang w:val="sq-AL"/>
        </w:rPr>
      </w:pPr>
    </w:p>
    <w:p w:rsidR="00DB2DB7" w:rsidRDefault="00DB2DB7" w:rsidP="0027036A">
      <w:pPr>
        <w:suppressAutoHyphens/>
        <w:autoSpaceDN w:val="0"/>
        <w:jc w:val="both"/>
        <w:textAlignment w:val="baseline"/>
        <w:rPr>
          <w:rFonts w:ascii="Book Antiqua" w:eastAsia="SimSun" w:hAnsi="Book Antiqua"/>
          <w:lang w:val="sq-AL"/>
        </w:rPr>
      </w:pPr>
    </w:p>
    <w:p w:rsidR="00226F6B" w:rsidRDefault="00226F6B" w:rsidP="0027036A">
      <w:pPr>
        <w:suppressAutoHyphens/>
        <w:autoSpaceDN w:val="0"/>
        <w:jc w:val="both"/>
        <w:textAlignment w:val="baseline"/>
        <w:rPr>
          <w:rFonts w:ascii="Book Antiqua" w:eastAsia="SimSun" w:hAnsi="Book Antiqua"/>
          <w:lang w:val="sq-AL"/>
        </w:rPr>
      </w:pPr>
    </w:p>
    <w:p w:rsidR="00B42F33" w:rsidRDefault="00B42F33" w:rsidP="0027036A">
      <w:pPr>
        <w:suppressAutoHyphens/>
        <w:autoSpaceDN w:val="0"/>
        <w:jc w:val="both"/>
        <w:textAlignment w:val="baseline"/>
        <w:rPr>
          <w:rFonts w:ascii="Book Antiqua" w:eastAsiaTheme="minorHAnsi" w:hAnsi="Book Antiqua" w:cs="BookAntiqua,Italic"/>
          <w:b/>
          <w:i/>
          <w:iCs/>
          <w:lang w:val="sq-AL"/>
        </w:rPr>
      </w:pPr>
    </w:p>
    <w:p w:rsidR="00226F6B" w:rsidRDefault="00226F6B" w:rsidP="0027036A">
      <w:pPr>
        <w:suppressAutoHyphens/>
        <w:autoSpaceDN w:val="0"/>
        <w:jc w:val="both"/>
        <w:textAlignment w:val="baseline"/>
        <w:rPr>
          <w:rFonts w:ascii="Book Antiqua" w:eastAsiaTheme="minorHAnsi" w:hAnsi="Book Antiqua" w:cs="BookAntiqua,Italic"/>
          <w:b/>
          <w:i/>
          <w:iCs/>
          <w:lang w:val="sq-AL"/>
        </w:rPr>
      </w:pPr>
      <w:r w:rsidRPr="00226F6B">
        <w:rPr>
          <w:rFonts w:ascii="Book Antiqua" w:eastAsiaTheme="minorHAnsi" w:hAnsi="Book Antiqua" w:cs="BookAntiqua,Italic"/>
          <w:b/>
          <w:i/>
          <w:iCs/>
          <w:lang w:val="sq-AL"/>
        </w:rPr>
        <w:t>HYRJE</w:t>
      </w:r>
    </w:p>
    <w:p w:rsidR="00B42F33" w:rsidRDefault="00B42F33" w:rsidP="0027036A">
      <w:pPr>
        <w:suppressAutoHyphens/>
        <w:autoSpaceDN w:val="0"/>
        <w:jc w:val="both"/>
        <w:textAlignment w:val="baseline"/>
        <w:rPr>
          <w:rFonts w:ascii="Book Antiqua" w:eastAsiaTheme="minorHAnsi" w:hAnsi="Book Antiqua" w:cs="BookAntiqua,Italic"/>
          <w:b/>
          <w:i/>
          <w:iCs/>
          <w:lang w:val="sq-AL"/>
        </w:rPr>
      </w:pPr>
    </w:p>
    <w:p w:rsidR="00B42F33" w:rsidRDefault="00B42F33" w:rsidP="0027036A">
      <w:pPr>
        <w:suppressAutoHyphens/>
        <w:autoSpaceDN w:val="0"/>
        <w:jc w:val="both"/>
        <w:textAlignment w:val="baseline"/>
        <w:rPr>
          <w:rFonts w:ascii="Book Antiqua" w:eastAsiaTheme="minorHAnsi" w:hAnsi="Book Antiqua" w:cs="BookAntiqua,Italic"/>
          <w:b/>
          <w:i/>
          <w:iCs/>
          <w:lang w:val="sq-AL"/>
        </w:rPr>
      </w:pPr>
    </w:p>
    <w:p w:rsidR="00B42F33" w:rsidRDefault="00B42F33" w:rsidP="0027036A">
      <w:pPr>
        <w:suppressAutoHyphens/>
        <w:autoSpaceDN w:val="0"/>
        <w:jc w:val="both"/>
        <w:textAlignment w:val="baseline"/>
        <w:rPr>
          <w:rFonts w:ascii="Book Antiqua" w:eastAsiaTheme="minorHAnsi" w:hAnsi="Book Antiqua" w:cs="BookAntiqua,Italic"/>
          <w:b/>
          <w:i/>
          <w:iCs/>
          <w:lang w:val="sq-AL"/>
        </w:rPr>
      </w:pPr>
    </w:p>
    <w:p w:rsidR="00226F6B" w:rsidRDefault="00226F6B" w:rsidP="0027036A">
      <w:pPr>
        <w:suppressAutoHyphens/>
        <w:autoSpaceDN w:val="0"/>
        <w:jc w:val="both"/>
        <w:textAlignment w:val="baseline"/>
        <w:rPr>
          <w:rFonts w:ascii="Book Antiqua" w:eastAsiaTheme="minorHAnsi" w:hAnsi="Book Antiqua" w:cs="BookAntiqua,Italic"/>
          <w:b/>
          <w:i/>
          <w:iCs/>
          <w:lang w:val="sq-AL"/>
        </w:rPr>
      </w:pPr>
    </w:p>
    <w:p w:rsidR="00323A52" w:rsidRDefault="00226F6B" w:rsidP="00226F6B">
      <w:pPr>
        <w:autoSpaceDE w:val="0"/>
        <w:autoSpaceDN w:val="0"/>
        <w:adjustRightInd w:val="0"/>
        <w:jc w:val="both"/>
        <w:rPr>
          <w:rFonts w:ascii="Book Antiqua" w:eastAsiaTheme="minorHAnsi" w:hAnsi="Book Antiqua" w:cs="BookAntiqua,Italic"/>
          <w:i/>
          <w:iCs/>
          <w:lang w:val="sq-AL"/>
        </w:rPr>
      </w:pPr>
      <w:r w:rsidRPr="00323A52">
        <w:rPr>
          <w:rFonts w:ascii="Book Antiqua" w:eastAsiaTheme="minorHAnsi" w:hAnsi="Book Antiqua" w:cs="BookAntiqua,Italic"/>
          <w:i/>
          <w:iCs/>
          <w:lang w:val="sq-AL"/>
        </w:rPr>
        <w:t>Sipas Kushtetutës së Republikës së Kosovës, njësi theme</w:t>
      </w:r>
      <w:r w:rsidR="00B42F33" w:rsidRPr="00323A52">
        <w:rPr>
          <w:rFonts w:ascii="Book Antiqua" w:eastAsiaTheme="minorHAnsi" w:hAnsi="Book Antiqua" w:cs="BookAntiqua,Italic"/>
          <w:i/>
          <w:iCs/>
          <w:lang w:val="sq-AL"/>
        </w:rPr>
        <w:t xml:space="preserve">lore e vetëqeverisjes lokale në </w:t>
      </w:r>
      <w:r w:rsidRPr="00323A52">
        <w:rPr>
          <w:rFonts w:ascii="Book Antiqua" w:eastAsiaTheme="minorHAnsi" w:hAnsi="Book Antiqua" w:cs="BookAntiqua,Italic"/>
          <w:i/>
          <w:iCs/>
          <w:lang w:val="sq-AL"/>
        </w:rPr>
        <w:t>Kosovë është komuna. Komunat përmes organeve të veta</w:t>
      </w:r>
      <w:r w:rsidR="00B42F33" w:rsidRPr="00323A52">
        <w:rPr>
          <w:rFonts w:ascii="Book Antiqua" w:eastAsiaTheme="minorHAnsi" w:hAnsi="Book Antiqua" w:cs="BookAntiqua,Italic"/>
          <w:i/>
          <w:iCs/>
          <w:lang w:val="sq-AL"/>
        </w:rPr>
        <w:t xml:space="preserve"> janë të obliguara të ushtrojnë </w:t>
      </w:r>
      <w:r w:rsidRPr="00323A52">
        <w:rPr>
          <w:rFonts w:ascii="Book Antiqua" w:eastAsiaTheme="minorHAnsi" w:hAnsi="Book Antiqua" w:cs="BookAntiqua,Italic"/>
          <w:i/>
          <w:iCs/>
          <w:lang w:val="sq-AL"/>
        </w:rPr>
        <w:t>kompetencat në mënyrë ligjore dhe transparente, duke si</w:t>
      </w:r>
      <w:r w:rsidR="00B42F33" w:rsidRPr="00323A52">
        <w:rPr>
          <w:rFonts w:ascii="Book Antiqua" w:eastAsiaTheme="minorHAnsi" w:hAnsi="Book Antiqua" w:cs="BookAntiqua,Italic"/>
          <w:i/>
          <w:iCs/>
          <w:lang w:val="sq-AL"/>
        </w:rPr>
        <w:t xml:space="preserve">guruar edhe pjesëmarrjen aktive </w:t>
      </w:r>
      <w:r w:rsidRPr="00323A52">
        <w:rPr>
          <w:rFonts w:ascii="Book Antiqua" w:eastAsiaTheme="minorHAnsi" w:hAnsi="Book Antiqua" w:cs="BookAntiqua,Italic"/>
          <w:i/>
          <w:iCs/>
          <w:lang w:val="sq-AL"/>
        </w:rPr>
        <w:t xml:space="preserve">të qytetarëve në procesin e vendimmarrjes së organeve komunale. </w:t>
      </w:r>
    </w:p>
    <w:p w:rsidR="00323A52" w:rsidRDefault="00323A52" w:rsidP="00226F6B">
      <w:pPr>
        <w:autoSpaceDE w:val="0"/>
        <w:autoSpaceDN w:val="0"/>
        <w:adjustRightInd w:val="0"/>
        <w:jc w:val="both"/>
        <w:rPr>
          <w:rFonts w:ascii="Book Antiqua" w:eastAsiaTheme="minorHAnsi" w:hAnsi="Book Antiqua" w:cs="BookAntiqua,Italic"/>
          <w:i/>
          <w:iCs/>
          <w:lang w:val="sq-AL"/>
        </w:rPr>
      </w:pPr>
    </w:p>
    <w:p w:rsidR="00323A52" w:rsidRDefault="00226F6B" w:rsidP="00226F6B">
      <w:pPr>
        <w:autoSpaceDE w:val="0"/>
        <w:autoSpaceDN w:val="0"/>
        <w:adjustRightInd w:val="0"/>
        <w:jc w:val="both"/>
        <w:rPr>
          <w:rFonts w:ascii="Book Antiqua" w:eastAsiaTheme="minorHAnsi" w:hAnsi="Book Antiqua" w:cs="BookAntiqua,Italic"/>
          <w:i/>
          <w:iCs/>
          <w:lang w:val="sq-AL"/>
        </w:rPr>
      </w:pPr>
      <w:r w:rsidRPr="00323A52">
        <w:rPr>
          <w:rFonts w:ascii="Book Antiqua" w:eastAsiaTheme="minorHAnsi" w:hAnsi="Book Antiqua" w:cs="BookAntiqua,Italic"/>
          <w:i/>
          <w:iCs/>
          <w:lang w:val="sq-AL"/>
        </w:rPr>
        <w:t xml:space="preserve">Ky sistem promovon sjelljen demokratike, transparente dhe llogaridhënien e organeve të komunës si dhe garanton një kontroll të ndërsjellët ndërmjet organeve te komunës. </w:t>
      </w:r>
    </w:p>
    <w:p w:rsidR="00323A52" w:rsidRDefault="00323A52" w:rsidP="00226F6B">
      <w:pPr>
        <w:autoSpaceDE w:val="0"/>
        <w:autoSpaceDN w:val="0"/>
        <w:adjustRightInd w:val="0"/>
        <w:jc w:val="both"/>
        <w:rPr>
          <w:rFonts w:ascii="Book Antiqua" w:eastAsiaTheme="minorHAnsi" w:hAnsi="Book Antiqua" w:cs="BookAntiqua,Italic"/>
          <w:i/>
          <w:iCs/>
          <w:lang w:val="sq-AL"/>
        </w:rPr>
      </w:pPr>
    </w:p>
    <w:p w:rsidR="00226F6B" w:rsidRPr="00323A52" w:rsidRDefault="00226F6B" w:rsidP="00226F6B">
      <w:pPr>
        <w:autoSpaceDE w:val="0"/>
        <w:autoSpaceDN w:val="0"/>
        <w:adjustRightInd w:val="0"/>
        <w:jc w:val="both"/>
        <w:rPr>
          <w:rFonts w:ascii="Book Antiqua" w:eastAsiaTheme="minorHAnsi" w:hAnsi="Book Antiqua" w:cs="BookAntiqua,Italic"/>
          <w:i/>
          <w:iCs/>
          <w:lang w:val="sq-AL"/>
        </w:rPr>
      </w:pPr>
      <w:r w:rsidRPr="00323A52">
        <w:rPr>
          <w:rFonts w:ascii="Book Antiqua" w:eastAsiaTheme="minorHAnsi" w:hAnsi="Book Antiqua" w:cs="BookAntiqua,Italic"/>
          <w:i/>
          <w:iCs/>
          <w:lang w:val="sq-AL"/>
        </w:rPr>
        <w:t>Organet e komunës janë të obliguara që ushtrimin e veprimtarisë se tyre ta zhvillojnë sipas Kushtetutës, ligjeve dhe akteve nënligjore te organeve qendrore dhe akteve të cilat i nxjerrin vetë.</w:t>
      </w:r>
    </w:p>
    <w:p w:rsidR="00226F6B" w:rsidRPr="00323A52" w:rsidRDefault="00226F6B" w:rsidP="0027036A">
      <w:pPr>
        <w:suppressAutoHyphens/>
        <w:autoSpaceDN w:val="0"/>
        <w:jc w:val="both"/>
        <w:textAlignment w:val="baseline"/>
        <w:rPr>
          <w:rFonts w:ascii="Book Antiqua" w:eastAsia="SimSun" w:hAnsi="Book Antiqua"/>
          <w:i/>
          <w:lang w:val="sq-AL"/>
        </w:rPr>
      </w:pPr>
    </w:p>
    <w:p w:rsidR="00B42F33" w:rsidRPr="00323A52" w:rsidRDefault="00B42F33" w:rsidP="0027036A">
      <w:pPr>
        <w:suppressAutoHyphens/>
        <w:autoSpaceDN w:val="0"/>
        <w:jc w:val="both"/>
        <w:textAlignment w:val="baseline"/>
        <w:rPr>
          <w:rFonts w:ascii="Book Antiqua" w:eastAsia="SimSun" w:hAnsi="Book Antiqua"/>
          <w:i/>
          <w:lang w:val="sq-AL"/>
        </w:rPr>
      </w:pPr>
    </w:p>
    <w:p w:rsidR="0027036A" w:rsidRPr="00323A52" w:rsidRDefault="0027036A" w:rsidP="0027036A">
      <w:pPr>
        <w:suppressAutoHyphens/>
        <w:autoSpaceDN w:val="0"/>
        <w:jc w:val="both"/>
        <w:textAlignment w:val="baseline"/>
        <w:rPr>
          <w:i/>
          <w:lang w:val="sq-AL"/>
        </w:rPr>
      </w:pPr>
      <w:r w:rsidRPr="00323A52">
        <w:rPr>
          <w:rFonts w:ascii="Book Antiqua" w:eastAsia="SimSun" w:hAnsi="Book Antiqua"/>
          <w:i/>
          <w:lang w:val="sq-AL"/>
        </w:rPr>
        <w:t>Ministria e</w:t>
      </w:r>
      <w:r w:rsidR="00241352" w:rsidRPr="00323A52">
        <w:rPr>
          <w:rFonts w:ascii="Book Antiqua" w:eastAsia="SimSun" w:hAnsi="Book Antiqua"/>
          <w:i/>
          <w:lang w:val="sq-AL"/>
        </w:rPr>
        <w:t xml:space="preserve"> Administrimit të</w:t>
      </w:r>
      <w:r w:rsidRPr="00323A52">
        <w:rPr>
          <w:rFonts w:ascii="Book Antiqua" w:eastAsia="SimSun" w:hAnsi="Book Antiqua"/>
          <w:i/>
          <w:lang w:val="sq-AL"/>
        </w:rPr>
        <w:t xml:space="preserve"> Pushtetit Lokal, </w:t>
      </w:r>
      <w:r w:rsidR="00B42F33" w:rsidRPr="00323A52">
        <w:rPr>
          <w:rFonts w:ascii="Book Antiqua" w:eastAsia="SimSun" w:hAnsi="Book Antiqua"/>
          <w:i/>
          <w:lang w:val="sq-AL"/>
        </w:rPr>
        <w:t>Departamenti</w:t>
      </w:r>
      <w:r w:rsidR="00226F6B" w:rsidRPr="00323A52">
        <w:rPr>
          <w:rFonts w:ascii="Book Antiqua" w:eastAsia="SimSun" w:hAnsi="Book Antiqua"/>
          <w:i/>
          <w:lang w:val="sq-AL"/>
        </w:rPr>
        <w:t xml:space="preserve"> Ligjor dhe </w:t>
      </w:r>
      <w:r w:rsidR="00B42F33" w:rsidRPr="00323A52">
        <w:rPr>
          <w:rFonts w:ascii="Book Antiqua" w:eastAsia="SimSun" w:hAnsi="Book Antiqua"/>
          <w:i/>
          <w:lang w:val="sq-AL"/>
        </w:rPr>
        <w:t>Monitorim</w:t>
      </w:r>
      <w:r w:rsidR="00226F6B" w:rsidRPr="00323A52">
        <w:rPr>
          <w:rFonts w:ascii="Book Antiqua" w:eastAsia="SimSun" w:hAnsi="Book Antiqua"/>
          <w:i/>
          <w:lang w:val="sq-AL"/>
        </w:rPr>
        <w:t xml:space="preserve"> të Komunave për</w:t>
      </w:r>
      <w:r w:rsidR="00B42F33" w:rsidRPr="00323A52">
        <w:rPr>
          <w:rFonts w:ascii="Book Antiqua" w:eastAsia="SimSun" w:hAnsi="Book Antiqua"/>
          <w:i/>
          <w:lang w:val="sq-AL"/>
        </w:rPr>
        <w:t xml:space="preserve">mes Divizionit të Monitorimit të komunave </w:t>
      </w:r>
      <w:r w:rsidRPr="00323A52">
        <w:rPr>
          <w:rFonts w:ascii="Book Antiqua" w:eastAsia="SimSun" w:hAnsi="Book Antiqua"/>
          <w:i/>
          <w:lang w:val="sq-AL"/>
        </w:rPr>
        <w:t xml:space="preserve">në përputhje me përgjegjësitë ligjore të përcaktuara më Ligjin për Vetëqeverisje Lokale, përkatësisht në nenin 86, </w:t>
      </w:r>
      <w:r w:rsidR="00B42F33" w:rsidRPr="00323A52">
        <w:rPr>
          <w:rFonts w:ascii="Book Antiqua" w:eastAsia="SimSun" w:hAnsi="Book Antiqua"/>
          <w:i/>
          <w:lang w:val="sq-AL"/>
        </w:rPr>
        <w:t xml:space="preserve">ka </w:t>
      </w:r>
      <w:r w:rsidRPr="00323A52">
        <w:rPr>
          <w:rFonts w:ascii="Book Antiqua" w:eastAsia="SimSun" w:hAnsi="Book Antiqua"/>
          <w:i/>
          <w:lang w:val="sq-AL"/>
        </w:rPr>
        <w:t>mbikëqyrë veprimtarinë e Komunave të Republikës së Kosovës dhe ka h</w:t>
      </w:r>
      <w:r w:rsidR="00B42F33" w:rsidRPr="00323A52">
        <w:rPr>
          <w:rFonts w:ascii="Book Antiqua" w:eastAsia="SimSun" w:hAnsi="Book Antiqua"/>
          <w:i/>
          <w:lang w:val="sq-AL"/>
        </w:rPr>
        <w:t>artuar R</w:t>
      </w:r>
      <w:r w:rsidR="006A4CA0" w:rsidRPr="00323A52">
        <w:rPr>
          <w:rFonts w:ascii="Book Antiqua" w:eastAsia="SimSun" w:hAnsi="Book Antiqua"/>
          <w:i/>
          <w:lang w:val="sq-AL"/>
        </w:rPr>
        <w:t xml:space="preserve">aportin </w:t>
      </w:r>
      <w:r w:rsidR="00DC4F90" w:rsidRPr="00323A52">
        <w:rPr>
          <w:rFonts w:ascii="Book Antiqua" w:eastAsia="SimSun" w:hAnsi="Book Antiqua"/>
          <w:i/>
          <w:lang w:val="sq-AL"/>
        </w:rPr>
        <w:t>Janar- Dhjetor</w:t>
      </w:r>
      <w:r w:rsidR="00241352" w:rsidRPr="00323A52">
        <w:rPr>
          <w:rFonts w:ascii="Book Antiqua" w:eastAsia="SimSun" w:hAnsi="Book Antiqua"/>
          <w:i/>
          <w:lang w:val="sq-AL"/>
        </w:rPr>
        <w:t xml:space="preserve"> 2021</w:t>
      </w:r>
      <w:r w:rsidRPr="00323A52">
        <w:rPr>
          <w:rFonts w:ascii="Book Antiqua" w:eastAsia="SimSun" w:hAnsi="Book Antiqua"/>
          <w:i/>
          <w:lang w:val="sq-AL"/>
        </w:rPr>
        <w:t>,  lidhur me vlerësimin e ligjshmërisë së akteve të kuve</w:t>
      </w:r>
      <w:r w:rsidR="006A4CA0" w:rsidRPr="00323A52">
        <w:rPr>
          <w:rFonts w:ascii="Book Antiqua" w:eastAsia="SimSun" w:hAnsi="Book Antiqua"/>
          <w:i/>
          <w:lang w:val="sq-AL"/>
        </w:rPr>
        <w:t>ndeve të komunave për këtë periudhë</w:t>
      </w:r>
      <w:r w:rsidRPr="00323A52">
        <w:rPr>
          <w:rFonts w:ascii="Book Antiqua" w:eastAsia="SimSun" w:hAnsi="Book Antiqua"/>
          <w:i/>
          <w:lang w:val="sq-AL"/>
        </w:rPr>
        <w:t>.</w:t>
      </w:r>
      <w:r w:rsidR="006A4CA0" w:rsidRPr="00323A52">
        <w:rPr>
          <w:rFonts w:ascii="Book Antiqua" w:eastAsia="SimSun" w:hAnsi="Book Antiqua"/>
          <w:i/>
          <w:lang w:val="sq-AL"/>
        </w:rPr>
        <w:t xml:space="preserve"> </w:t>
      </w:r>
    </w:p>
    <w:p w:rsidR="0027036A" w:rsidRPr="00323A52" w:rsidRDefault="0027036A" w:rsidP="0027036A">
      <w:pPr>
        <w:tabs>
          <w:tab w:val="left" w:pos="1020"/>
        </w:tabs>
        <w:suppressAutoHyphens/>
        <w:autoSpaceDN w:val="0"/>
        <w:ind w:firstLine="720"/>
        <w:jc w:val="both"/>
        <w:textAlignment w:val="baseline"/>
        <w:rPr>
          <w:rFonts w:ascii="Book Antiqua" w:eastAsia="SimSun" w:hAnsi="Book Antiqua"/>
          <w:i/>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B42F33">
      <w:pPr>
        <w:autoSpaceDE w:val="0"/>
        <w:autoSpaceDN w:val="0"/>
        <w:adjustRightInd w:val="0"/>
        <w:jc w:val="both"/>
        <w:rPr>
          <w:rFonts w:ascii="Book Antiqua" w:eastAsiaTheme="minorHAnsi" w:hAnsi="Book Antiqua" w:cs="BookAntiqua,Italic"/>
          <w:i/>
          <w:iCs/>
          <w:lang w:val="sq-AL"/>
        </w:rPr>
      </w:pPr>
      <w:r w:rsidRPr="00B42F33">
        <w:rPr>
          <w:rFonts w:ascii="Book Antiqua" w:eastAsiaTheme="minorHAnsi" w:hAnsi="Book Antiqua" w:cs="BookAntiqua,Italic"/>
          <w:i/>
          <w:iCs/>
          <w:lang w:val="sq-AL"/>
        </w:rPr>
        <w:lastRenderedPageBreak/>
        <w:t>QËLLIMI I RAPORTIT</w:t>
      </w:r>
    </w:p>
    <w:p w:rsidR="00B42F33" w:rsidRPr="00B42F33" w:rsidRDefault="00B42F33" w:rsidP="00B42F33">
      <w:pPr>
        <w:autoSpaceDE w:val="0"/>
        <w:autoSpaceDN w:val="0"/>
        <w:adjustRightInd w:val="0"/>
        <w:jc w:val="both"/>
        <w:rPr>
          <w:rFonts w:ascii="Book Antiqua" w:eastAsiaTheme="minorHAnsi" w:hAnsi="Book Antiqua" w:cs="BookAntiqua,Italic"/>
          <w:i/>
          <w:iCs/>
          <w:lang w:val="sq-AL"/>
        </w:rPr>
      </w:pP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r w:rsidRPr="00603F30">
        <w:rPr>
          <w:rFonts w:ascii="Book Antiqua" w:eastAsiaTheme="minorHAnsi" w:hAnsi="Book Antiqua" w:cs="BookAntiqua,Italic"/>
          <w:i/>
          <w:iCs/>
          <w:lang w:val="sq-AL"/>
        </w:rPr>
        <w:t xml:space="preserve">Ky raport ka për qëllim informimin e drejtë të institucioneve qendrore, komunave, si dhe çdo grupi tjetër të interesit lidhur më shqyrtimin administrativ të akteve të komunave, si dhe obligimeve të Ministrisë së Administrimit të Pushtetit Lokal, ministrive të linjës dhe institucioneve tjera përgjegjëse për këtë proces. </w:t>
      </w: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r w:rsidRPr="00603F30">
        <w:rPr>
          <w:rFonts w:ascii="Book Antiqua" w:eastAsiaTheme="minorHAnsi" w:hAnsi="Book Antiqua" w:cs="BookAntiqua,Italic"/>
          <w:i/>
          <w:iCs/>
          <w:lang w:val="sq-AL"/>
        </w:rPr>
        <w:t>Përmes këtij raporti mundohemi të krijojmë një pasqyrim të qartë lidhur më aktivitetet që kanë ndërmarrë komunat si dhe obligimet e MAPL-së, dhe ministrive të linjës dhe institucioneve tjera përgjegjëse për këtë proces. Gjithashtu, raporti shërben si një mjet adekuat për të rritur transparencën e organeve të pushtetit lokal si dhe atij qendror</w:t>
      </w: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r w:rsidRPr="00603F30">
        <w:rPr>
          <w:rFonts w:ascii="Book Antiqua" w:eastAsiaTheme="minorHAnsi" w:hAnsi="Book Antiqua" w:cs="BookAntiqua,Italic"/>
          <w:i/>
          <w:iCs/>
          <w:lang w:val="sq-AL"/>
        </w:rPr>
        <w:t>Në këtë raport janë përfshirë aktet e miratuara nga Kuvendet e Komunave të Republikës së Kosovës si dhe  vlerësimi i këtyre akteve nga MAPL dhe ministritë e linjës si dhe institucionet përgjegjëse për këtë proces.</w:t>
      </w: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r w:rsidRPr="00603F30">
        <w:rPr>
          <w:rFonts w:ascii="Book Antiqua" w:eastAsiaTheme="minorHAnsi" w:hAnsi="Book Antiqua" w:cs="BookAntiqua,Italic"/>
          <w:i/>
          <w:iCs/>
          <w:lang w:val="sq-AL"/>
        </w:rPr>
        <w:t xml:space="preserve"> </w:t>
      </w:r>
    </w:p>
    <w:p w:rsidR="00603F30" w:rsidRPr="00603F30" w:rsidRDefault="00603F30" w:rsidP="00603F30">
      <w:pPr>
        <w:autoSpaceDE w:val="0"/>
        <w:autoSpaceDN w:val="0"/>
        <w:adjustRightInd w:val="0"/>
        <w:jc w:val="both"/>
        <w:rPr>
          <w:rFonts w:ascii="Book Antiqua" w:eastAsiaTheme="minorHAnsi" w:hAnsi="Book Antiqua" w:cs="BookAntiqua,Italic"/>
          <w:i/>
          <w:iCs/>
          <w:lang w:val="sq-AL"/>
        </w:rPr>
      </w:pPr>
      <w:r w:rsidRPr="00603F30">
        <w:rPr>
          <w:rFonts w:ascii="Book Antiqua" w:eastAsiaTheme="minorHAnsi" w:hAnsi="Book Antiqua" w:cs="BookAntiqua,Italic"/>
          <w:i/>
          <w:iCs/>
          <w:lang w:val="sq-AL"/>
        </w:rPr>
        <w:t>Në kuadër të raportit, janë përfshirë të dhënat për 38 komuna të Republikës së Kosovës. Vlerësojmë se informacionet e ofruara në këtë raport, e në veçanti kërkesat për rishqyrtim, do të shërbejnë në të mirë të proceseve të vetëqeverisjes lokale, të rrisin përgjegjësinë institucionale dhe komunat të ndërmarrin hapa konkret në përmirësimin e veprimeve kundërligjore.</w:t>
      </w:r>
    </w:p>
    <w:p w:rsidR="00B42F33" w:rsidRPr="00B42F33" w:rsidRDefault="00B42F33" w:rsidP="00B42F33">
      <w:pPr>
        <w:tabs>
          <w:tab w:val="left" w:pos="1020"/>
        </w:tabs>
        <w:suppressAutoHyphens/>
        <w:autoSpaceDN w:val="0"/>
        <w:jc w:val="both"/>
        <w:textAlignment w:val="baseline"/>
        <w:rPr>
          <w:rFonts w:ascii="Book Antiqua" w:eastAsia="SimSun" w:hAnsi="Book Antiqua"/>
          <w:lang w:val="sq-AL"/>
        </w:rPr>
      </w:pPr>
    </w:p>
    <w:p w:rsidR="00B42F33" w:rsidRPr="00B42F33" w:rsidRDefault="00B42F33" w:rsidP="00B42F33">
      <w:pPr>
        <w:tabs>
          <w:tab w:val="left" w:pos="1020"/>
        </w:tabs>
        <w:suppressAutoHyphens/>
        <w:autoSpaceDN w:val="0"/>
        <w:jc w:val="both"/>
        <w:textAlignment w:val="baseline"/>
        <w:rPr>
          <w:rFonts w:ascii="Book Antiqua" w:eastAsia="SimSun" w:hAnsi="Book Antiqua"/>
          <w:lang w:val="sq-AL"/>
        </w:rPr>
      </w:pPr>
    </w:p>
    <w:p w:rsidR="00B42F33" w:rsidRPr="00B42F33" w:rsidRDefault="00B42F33" w:rsidP="00B42F33">
      <w:pPr>
        <w:tabs>
          <w:tab w:val="left" w:pos="1020"/>
        </w:tabs>
        <w:suppressAutoHyphens/>
        <w:autoSpaceDN w:val="0"/>
        <w:jc w:val="both"/>
        <w:textAlignment w:val="baseline"/>
        <w:rPr>
          <w:rFonts w:ascii="Book Antiqua" w:eastAsia="SimSun" w:hAnsi="Book Antiqua"/>
          <w:lang w:val="sq-AL"/>
        </w:rPr>
      </w:pPr>
    </w:p>
    <w:p w:rsidR="00B42F33" w:rsidRPr="00B42F33" w:rsidRDefault="00B42F33" w:rsidP="00B42F33">
      <w:pPr>
        <w:tabs>
          <w:tab w:val="left" w:pos="1020"/>
        </w:tabs>
        <w:suppressAutoHyphens/>
        <w:autoSpaceDN w:val="0"/>
        <w:jc w:val="both"/>
        <w:textAlignment w:val="baseline"/>
        <w:rPr>
          <w:rFonts w:ascii="Book Antiqua" w:eastAsia="SimSun" w:hAnsi="Book Antiqua"/>
          <w:lang w:val="sq-AL"/>
        </w:rPr>
      </w:pPr>
    </w:p>
    <w:p w:rsidR="00B42F33" w:rsidRPr="00B42F33" w:rsidRDefault="00B42F33" w:rsidP="00B42F33">
      <w:pPr>
        <w:tabs>
          <w:tab w:val="left" w:pos="1020"/>
        </w:tabs>
        <w:suppressAutoHyphens/>
        <w:autoSpaceDN w:val="0"/>
        <w:jc w:val="both"/>
        <w:textAlignment w:val="baseline"/>
        <w:rPr>
          <w:rFonts w:ascii="Book Antiqua" w:eastAsia="SimSun" w:hAnsi="Book Antiqua"/>
          <w:lang w:val="sq-AL"/>
        </w:rPr>
      </w:pPr>
    </w:p>
    <w:p w:rsidR="00B42F33" w:rsidRPr="00B42F33" w:rsidRDefault="00B42F33" w:rsidP="00B42F33">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B42F33" w:rsidRDefault="00B42F33" w:rsidP="0027036A">
      <w:pPr>
        <w:tabs>
          <w:tab w:val="left" w:pos="1020"/>
        </w:tabs>
        <w:suppressAutoHyphens/>
        <w:autoSpaceDN w:val="0"/>
        <w:jc w:val="both"/>
        <w:textAlignment w:val="baseline"/>
        <w:rPr>
          <w:rFonts w:ascii="Book Antiqua" w:eastAsia="SimSun" w:hAnsi="Book Antiqua"/>
          <w:lang w:val="sq-AL"/>
        </w:rPr>
      </w:pPr>
    </w:p>
    <w:p w:rsidR="00603F30" w:rsidRPr="00603F30" w:rsidRDefault="00603F30" w:rsidP="0027036A">
      <w:pPr>
        <w:tabs>
          <w:tab w:val="left" w:pos="1020"/>
        </w:tabs>
        <w:suppressAutoHyphens/>
        <w:autoSpaceDN w:val="0"/>
        <w:jc w:val="both"/>
        <w:textAlignment w:val="baseline"/>
        <w:rPr>
          <w:rFonts w:ascii="Book Antiqua" w:eastAsiaTheme="minorHAnsi" w:hAnsi="Book Antiqua" w:cs="BookAntiqua,Italic"/>
          <w:b/>
          <w:i/>
          <w:iCs/>
          <w:lang w:val="sq-AL"/>
        </w:rPr>
      </w:pPr>
      <w:r w:rsidRPr="00603F30">
        <w:rPr>
          <w:rFonts w:ascii="Book Antiqua" w:eastAsiaTheme="minorHAnsi" w:hAnsi="Book Antiqua" w:cs="BookAntiqua,Italic"/>
          <w:b/>
          <w:i/>
          <w:iCs/>
          <w:lang w:val="sq-AL"/>
        </w:rPr>
        <w:lastRenderedPageBreak/>
        <w:t>PËRMBLEDHJE EKZEKUTIVE</w:t>
      </w:r>
    </w:p>
    <w:p w:rsidR="00603F30" w:rsidRDefault="00603F30" w:rsidP="0027036A">
      <w:pPr>
        <w:tabs>
          <w:tab w:val="left" w:pos="1020"/>
        </w:tabs>
        <w:suppressAutoHyphens/>
        <w:autoSpaceDN w:val="0"/>
        <w:jc w:val="both"/>
        <w:textAlignment w:val="baseline"/>
        <w:rPr>
          <w:rFonts w:ascii="Book Antiqua" w:eastAsia="SimSun" w:hAnsi="Book Antiqua"/>
          <w:lang w:val="sq-AL"/>
        </w:rPr>
      </w:pPr>
    </w:p>
    <w:p w:rsidR="00DB2DB7" w:rsidRPr="002A7625" w:rsidRDefault="00E03BF5" w:rsidP="0027036A">
      <w:pPr>
        <w:tabs>
          <w:tab w:val="left" w:pos="1020"/>
        </w:tabs>
        <w:suppressAutoHyphens/>
        <w:autoSpaceDN w:val="0"/>
        <w:jc w:val="both"/>
        <w:textAlignment w:val="baseline"/>
        <w:rPr>
          <w:rFonts w:ascii="Book Antiqua" w:eastAsia="SimSun" w:hAnsi="Book Antiqua"/>
          <w:lang w:val="sq-AL"/>
        </w:rPr>
      </w:pPr>
      <w:r>
        <w:rPr>
          <w:rFonts w:ascii="Book Antiqua" w:eastAsia="SimSun" w:hAnsi="Book Antiqua"/>
          <w:lang w:val="sq-AL"/>
        </w:rPr>
        <w:t>M</w:t>
      </w:r>
      <w:r w:rsidR="00241352">
        <w:rPr>
          <w:rFonts w:ascii="Book Antiqua" w:eastAsia="SimSun" w:hAnsi="Book Antiqua"/>
          <w:lang w:val="sq-AL"/>
        </w:rPr>
        <w:t>A</w:t>
      </w:r>
      <w:r w:rsidR="0027036A" w:rsidRPr="002A7625">
        <w:rPr>
          <w:rFonts w:ascii="Book Antiqua" w:eastAsia="SimSun" w:hAnsi="Book Antiqua"/>
          <w:lang w:val="sq-AL"/>
        </w:rPr>
        <w:t>PL</w:t>
      </w:r>
      <w:r w:rsidR="00F17798">
        <w:rPr>
          <w:rFonts w:ascii="Book Antiqua" w:eastAsia="SimSun" w:hAnsi="Book Antiqua"/>
          <w:lang w:val="sq-AL"/>
        </w:rPr>
        <w:t>,</w:t>
      </w:r>
      <w:r w:rsidR="0027036A" w:rsidRPr="002A7625">
        <w:rPr>
          <w:rFonts w:ascii="Book Antiqua" w:eastAsia="SimSun" w:hAnsi="Book Antiqua"/>
          <w:lang w:val="sq-AL"/>
        </w:rPr>
        <w:t xml:space="preserve"> është autoriteti mbikëqyrës i ligjshmërisë së akteve të komunave, nëse përgjegjësia për mbikëqyrjen e tyre nuk i është dhënë me ligj ndonjë ministrie përgjegjëse apo institucioni që ka të bëjë me lëmi të posaçme. Ndërsa, shqyrtimi i kompetencave të deleguara ushtrohet nga organi i qeverisë qendrore që i ka deleguar</w:t>
      </w:r>
      <w:r w:rsidR="0027036A">
        <w:rPr>
          <w:rFonts w:ascii="Book Antiqua" w:eastAsia="SimSun" w:hAnsi="Book Antiqua"/>
          <w:lang w:val="sq-AL"/>
        </w:rPr>
        <w:t xml:space="preserve"> kompetencat</w:t>
      </w:r>
      <w:r w:rsidR="0027036A" w:rsidRPr="002A7625">
        <w:rPr>
          <w:rFonts w:ascii="Book Antiqua" w:eastAsia="SimSun" w:hAnsi="Book Antiqua"/>
          <w:lang w:val="sq-AL"/>
        </w:rPr>
        <w:t xml:space="preserve">.  Me qëllim të lehtësimit të mbikëqyrjes dhe krijimit të një sistemi më efikas në këtë drejtim, për të realizuar shqyrtimin e ligjshmërisë së akteve komunale </w:t>
      </w:r>
      <w:r w:rsidR="0027036A" w:rsidRPr="005C12ED">
        <w:rPr>
          <w:rFonts w:ascii="Book Antiqua" w:eastAsia="SimSun" w:hAnsi="Book Antiqua"/>
          <w:lang w:val="sq-AL"/>
        </w:rPr>
        <w:t xml:space="preserve">është </w:t>
      </w:r>
      <w:r w:rsidR="005C12ED" w:rsidRPr="005C12ED">
        <w:rPr>
          <w:rFonts w:ascii="Book Antiqua" w:eastAsia="SimSun" w:hAnsi="Book Antiqua"/>
          <w:lang w:val="sq-AL"/>
        </w:rPr>
        <w:t>miratuar</w:t>
      </w:r>
      <w:r w:rsidR="00F97129">
        <w:rPr>
          <w:rFonts w:ascii="Book Antiqua" w:eastAsia="SimSun" w:hAnsi="Book Antiqua"/>
          <w:lang w:val="sq-AL"/>
        </w:rPr>
        <w:t xml:space="preserve"> </w:t>
      </w:r>
      <w:r w:rsidR="00F97129">
        <w:rPr>
          <w:rFonts w:ascii="Book Antiqua" w:hAnsi="Book Antiqua"/>
          <w:lang w:val="sq-AL"/>
        </w:rPr>
        <w:t>Rregullorja (QKR) Nr-06/2021</w:t>
      </w:r>
      <w:r w:rsidR="00F97129" w:rsidRPr="00400AD2">
        <w:rPr>
          <w:rFonts w:ascii="Book Antiqua" w:hAnsi="Book Antiqua"/>
          <w:lang w:val="sq-AL"/>
        </w:rPr>
        <w:t xml:space="preserve">, për </w:t>
      </w:r>
      <w:r w:rsidR="00F97129">
        <w:rPr>
          <w:rFonts w:ascii="Book Antiqua" w:hAnsi="Book Antiqua"/>
          <w:lang w:val="sq-AL"/>
        </w:rPr>
        <w:t>ndryshimin dhe plotësimin e Rregullores QRK Nr.10.2019 për shqyrtimin administrativ</w:t>
      </w:r>
      <w:r w:rsidR="00F97129" w:rsidRPr="00400AD2">
        <w:rPr>
          <w:rFonts w:ascii="Book Antiqua" w:hAnsi="Book Antiqua"/>
          <w:lang w:val="sq-AL"/>
        </w:rPr>
        <w:t xml:space="preserve"> të A</w:t>
      </w:r>
      <w:r w:rsidR="00F97129">
        <w:rPr>
          <w:rFonts w:ascii="Book Antiqua" w:hAnsi="Book Antiqua"/>
          <w:lang w:val="sq-AL"/>
        </w:rPr>
        <w:t>kteve të Komunave</w:t>
      </w:r>
      <w:r w:rsidR="00F97129">
        <w:rPr>
          <w:rFonts w:ascii="Book Antiqua" w:eastAsia="SimSun" w:hAnsi="Book Antiqua"/>
          <w:lang w:val="sq-AL"/>
        </w:rPr>
        <w:t>.</w:t>
      </w:r>
    </w:p>
    <w:p w:rsidR="0027036A" w:rsidRDefault="0027036A" w:rsidP="0027036A">
      <w:pPr>
        <w:tabs>
          <w:tab w:val="left" w:pos="1020"/>
        </w:tabs>
        <w:suppressAutoHyphens/>
        <w:autoSpaceDN w:val="0"/>
        <w:jc w:val="both"/>
        <w:textAlignment w:val="baseline"/>
        <w:rPr>
          <w:rFonts w:ascii="Book Antiqua" w:hAnsi="Book Antiqua" w:cs="Calibri"/>
          <w:lang w:val="sq-AL"/>
        </w:rPr>
      </w:pPr>
      <w:r w:rsidRPr="002A7625">
        <w:rPr>
          <w:rFonts w:ascii="Book Antiqua" w:hAnsi="Book Antiqua" w:cs="Calibri"/>
          <w:lang w:val="sq-AL"/>
        </w:rPr>
        <w:t>Gjatë kësaj periudhe, komunikimi mes komunave dhe organit mbikëqyrës, përkatësisht Ministrinë e</w:t>
      </w:r>
      <w:r w:rsidR="00241352">
        <w:rPr>
          <w:rFonts w:ascii="Book Antiqua" w:hAnsi="Book Antiqua" w:cs="Calibri"/>
          <w:lang w:val="sq-AL"/>
        </w:rPr>
        <w:t xml:space="preserve"> Administrimit të</w:t>
      </w:r>
      <w:r w:rsidRPr="002A7625">
        <w:rPr>
          <w:rFonts w:ascii="Book Antiqua" w:hAnsi="Book Antiqua" w:cs="Calibri"/>
          <w:lang w:val="sq-AL"/>
        </w:rPr>
        <w:t xml:space="preserve"> Pushtetit Lokal</w:t>
      </w:r>
      <w:r w:rsidR="00AE16B1">
        <w:rPr>
          <w:rFonts w:ascii="Book Antiqua" w:hAnsi="Book Antiqua" w:cs="Calibri"/>
          <w:lang w:val="sq-AL"/>
        </w:rPr>
        <w:t>,</w:t>
      </w:r>
      <w:r w:rsidRPr="002A7625">
        <w:rPr>
          <w:rFonts w:ascii="Book Antiqua" w:hAnsi="Book Antiqua" w:cs="Calibri"/>
          <w:lang w:val="sq-AL"/>
        </w:rPr>
        <w:t xml:space="preserve"> </w:t>
      </w:r>
      <w:r w:rsidR="0032399D">
        <w:rPr>
          <w:rFonts w:ascii="Book Antiqua" w:hAnsi="Book Antiqua" w:cs="Calibri"/>
          <w:lang w:val="sq-AL"/>
        </w:rPr>
        <w:t xml:space="preserve">në përgjithësi </w:t>
      </w:r>
      <w:r w:rsidRPr="002A7625">
        <w:rPr>
          <w:rFonts w:ascii="Book Antiqua" w:hAnsi="Book Antiqua" w:cs="Calibri"/>
          <w:lang w:val="sq-AL"/>
        </w:rPr>
        <w:t>ka qenë i rregul</w:t>
      </w:r>
      <w:r>
        <w:rPr>
          <w:rFonts w:ascii="Book Antiqua" w:hAnsi="Book Antiqua" w:cs="Calibri"/>
          <w:lang w:val="sq-AL"/>
        </w:rPr>
        <w:t>lt, dërgimi i akteve të kuvendeve të komunave</w:t>
      </w:r>
      <w:r w:rsidRPr="002A7625">
        <w:rPr>
          <w:rFonts w:ascii="Book Antiqua" w:hAnsi="Book Antiqua" w:cs="Calibri"/>
          <w:lang w:val="sq-AL"/>
        </w:rPr>
        <w:t xml:space="preserve"> është bërë në afatin e përcaktuar ligjor brenda 7 dite nga miratimi i akteve në kuvendin e komunës. </w:t>
      </w:r>
    </w:p>
    <w:p w:rsidR="00EA2AC2" w:rsidRDefault="00EA2AC2" w:rsidP="0027036A">
      <w:pPr>
        <w:tabs>
          <w:tab w:val="left" w:pos="1020"/>
        </w:tabs>
        <w:suppressAutoHyphens/>
        <w:autoSpaceDN w:val="0"/>
        <w:jc w:val="both"/>
        <w:textAlignment w:val="baseline"/>
        <w:rPr>
          <w:rFonts w:ascii="Book Antiqua" w:hAnsi="Book Antiqua" w:cs="Calibri"/>
          <w:lang w:val="sq-AL"/>
        </w:rPr>
      </w:pPr>
    </w:p>
    <w:p w:rsidR="003A27B7" w:rsidRDefault="003A27B7"/>
    <w:p w:rsidR="00C45F42" w:rsidRDefault="00FD1836" w:rsidP="00C776A5">
      <w:pPr>
        <w:jc w:val="both"/>
        <w:rPr>
          <w:rFonts w:ascii="Book Antiqua" w:hAnsi="Book Antiqua"/>
          <w:lang w:val="sq-AL"/>
        </w:rPr>
      </w:pPr>
      <w:r w:rsidRPr="00CD312A">
        <w:rPr>
          <w:rFonts w:ascii="Book Antiqua" w:hAnsi="Book Antiqua"/>
          <w:lang w:val="sq-AL"/>
        </w:rPr>
        <w:t xml:space="preserve">Në </w:t>
      </w:r>
      <w:r w:rsidR="00DD1F0D" w:rsidRPr="00CD312A">
        <w:rPr>
          <w:rFonts w:ascii="Book Antiqua" w:hAnsi="Book Antiqua"/>
          <w:lang w:val="sq-AL"/>
        </w:rPr>
        <w:t>periudhën</w:t>
      </w:r>
      <w:r w:rsidRPr="00CD312A">
        <w:rPr>
          <w:rFonts w:ascii="Book Antiqua" w:hAnsi="Book Antiqua"/>
          <w:lang w:val="sq-AL"/>
        </w:rPr>
        <w:t xml:space="preserve"> </w:t>
      </w:r>
      <w:r w:rsidR="00B701CC" w:rsidRPr="00CD312A">
        <w:rPr>
          <w:rFonts w:ascii="Book Antiqua" w:eastAsia="SimSun" w:hAnsi="Book Antiqua"/>
          <w:lang w:val="sq-AL"/>
        </w:rPr>
        <w:t>Janar-</w:t>
      </w:r>
      <w:r w:rsidR="000C2FE4" w:rsidRPr="00CD312A">
        <w:rPr>
          <w:rFonts w:ascii="Book Antiqua" w:eastAsia="SimSun" w:hAnsi="Book Antiqua"/>
          <w:lang w:val="sq-AL"/>
        </w:rPr>
        <w:t xml:space="preserve"> </w:t>
      </w:r>
      <w:r w:rsidR="00F97129" w:rsidRPr="00CD312A">
        <w:rPr>
          <w:rFonts w:ascii="Book Antiqua" w:eastAsia="SimSun" w:hAnsi="Book Antiqua"/>
          <w:lang w:val="sq-AL"/>
        </w:rPr>
        <w:t>Dhjetor</w:t>
      </w:r>
      <w:r w:rsidR="00241352" w:rsidRPr="00CD312A">
        <w:rPr>
          <w:rFonts w:ascii="Book Antiqua" w:eastAsia="SimSun" w:hAnsi="Book Antiqua"/>
          <w:lang w:val="sq-AL"/>
        </w:rPr>
        <w:t xml:space="preserve"> 2021</w:t>
      </w:r>
      <w:r w:rsidR="00930F4A" w:rsidRPr="00CD312A">
        <w:rPr>
          <w:rFonts w:ascii="Book Antiqua" w:eastAsia="SimSun" w:hAnsi="Book Antiqua"/>
          <w:lang w:val="sq-AL"/>
        </w:rPr>
        <w:t>,</w:t>
      </w:r>
      <w:r w:rsidRPr="00CD312A">
        <w:rPr>
          <w:rFonts w:ascii="Book Antiqua" w:hAnsi="Book Antiqua"/>
          <w:lang w:val="sq-AL"/>
        </w:rPr>
        <w:t xml:space="preserve"> </w:t>
      </w:r>
      <w:r w:rsidRPr="00CD312A">
        <w:rPr>
          <w:rFonts w:ascii="Book Antiqua" w:hAnsi="Book Antiqua" w:cs="Calibri"/>
          <w:lang w:val="sq-AL"/>
        </w:rPr>
        <w:t>Kuvendet e K</w:t>
      </w:r>
      <w:r w:rsidR="00C776A5" w:rsidRPr="00CD312A">
        <w:rPr>
          <w:rFonts w:ascii="Book Antiqua" w:hAnsi="Book Antiqua" w:cs="Calibri"/>
          <w:lang w:val="sq-AL"/>
        </w:rPr>
        <w:t>om</w:t>
      </w:r>
      <w:r w:rsidR="0032399D" w:rsidRPr="00CD312A">
        <w:rPr>
          <w:rFonts w:ascii="Book Antiqua" w:hAnsi="Book Antiqua" w:cs="Calibri"/>
          <w:lang w:val="sq-AL"/>
        </w:rPr>
        <w:t>un</w:t>
      </w:r>
      <w:r w:rsidR="00D514B5" w:rsidRPr="00CD312A">
        <w:rPr>
          <w:rFonts w:ascii="Book Antiqua" w:hAnsi="Book Antiqua" w:cs="Calibri"/>
          <w:lang w:val="sq-AL"/>
        </w:rPr>
        <w:t xml:space="preserve">ave </w:t>
      </w:r>
      <w:r w:rsidRPr="00CD312A">
        <w:rPr>
          <w:rFonts w:ascii="Book Antiqua" w:hAnsi="Book Antiqua" w:cs="Calibri"/>
          <w:lang w:val="sq-AL"/>
        </w:rPr>
        <w:t xml:space="preserve">të </w:t>
      </w:r>
      <w:r w:rsidR="00DD1F0D" w:rsidRPr="00CD312A">
        <w:rPr>
          <w:rFonts w:ascii="Book Antiqua" w:hAnsi="Book Antiqua" w:cs="Calibri"/>
          <w:lang w:val="sq-AL"/>
        </w:rPr>
        <w:t>Republikës</w:t>
      </w:r>
      <w:r w:rsidRPr="00CD312A">
        <w:rPr>
          <w:rFonts w:ascii="Book Antiqua" w:hAnsi="Book Antiqua" w:cs="Calibri"/>
          <w:lang w:val="sq-AL"/>
        </w:rPr>
        <w:t xml:space="preserve"> së Kosovës </w:t>
      </w:r>
      <w:r w:rsidR="00EA2AC2" w:rsidRPr="00CD312A">
        <w:rPr>
          <w:rFonts w:ascii="Book Antiqua" w:hAnsi="Book Antiqua" w:cs="Calibri"/>
          <w:lang w:val="sq-AL"/>
        </w:rPr>
        <w:t xml:space="preserve">kanë miratuar gjithsej </w:t>
      </w:r>
      <w:r w:rsidR="00F97129" w:rsidRPr="00CD312A">
        <w:rPr>
          <w:rFonts w:ascii="Book Antiqua" w:hAnsi="Book Antiqua" w:cs="Calibri"/>
          <w:lang w:val="sq-AL"/>
        </w:rPr>
        <w:t>1561</w:t>
      </w:r>
      <w:r w:rsidR="00C45F42" w:rsidRPr="00CD312A">
        <w:rPr>
          <w:rFonts w:ascii="Book Antiqua" w:hAnsi="Book Antiqua" w:cs="Calibri"/>
          <w:lang w:val="sq-AL"/>
        </w:rPr>
        <w:t xml:space="preserve"> </w:t>
      </w:r>
      <w:r w:rsidR="00E15F9E" w:rsidRPr="00CD312A">
        <w:rPr>
          <w:rFonts w:ascii="Book Antiqua" w:hAnsi="Book Antiqua" w:cs="Calibri"/>
          <w:lang w:val="sq-AL"/>
        </w:rPr>
        <w:t>akte, prej të</w:t>
      </w:r>
      <w:r w:rsidR="00F97129" w:rsidRPr="00CD312A">
        <w:rPr>
          <w:rFonts w:ascii="Book Antiqua" w:hAnsi="Book Antiqua" w:cs="Calibri"/>
          <w:lang w:val="sq-AL"/>
        </w:rPr>
        <w:t xml:space="preserve"> cilave 83</w:t>
      </w:r>
      <w:r w:rsidR="00D514B5" w:rsidRPr="00CD312A">
        <w:rPr>
          <w:rFonts w:ascii="Book Antiqua" w:hAnsi="Book Antiqua" w:cs="Calibri"/>
          <w:lang w:val="sq-AL"/>
        </w:rPr>
        <w:t xml:space="preserve"> rregullore dhe </w:t>
      </w:r>
      <w:r w:rsidR="00F97129" w:rsidRPr="00CD312A">
        <w:rPr>
          <w:rFonts w:ascii="Book Antiqua" w:hAnsi="Book Antiqua" w:cs="Calibri"/>
          <w:lang w:val="sq-AL"/>
        </w:rPr>
        <w:t>1478</w:t>
      </w:r>
      <w:r w:rsidR="00E03BF5" w:rsidRPr="00CD312A">
        <w:rPr>
          <w:rFonts w:ascii="Book Antiqua" w:hAnsi="Book Antiqua" w:cs="Calibri"/>
          <w:lang w:val="sq-AL"/>
        </w:rPr>
        <w:t xml:space="preserve"> vendime, ku nga M</w:t>
      </w:r>
      <w:r w:rsidR="00215578" w:rsidRPr="00CD312A">
        <w:rPr>
          <w:rFonts w:ascii="Book Antiqua" w:hAnsi="Book Antiqua" w:cs="Calibri"/>
          <w:lang w:val="sq-AL"/>
        </w:rPr>
        <w:t>A</w:t>
      </w:r>
      <w:r w:rsidR="00C776A5" w:rsidRPr="00CD312A">
        <w:rPr>
          <w:rFonts w:ascii="Book Antiqua" w:hAnsi="Book Antiqua" w:cs="Calibri"/>
          <w:lang w:val="sq-AL"/>
        </w:rPr>
        <w:t xml:space="preserve">PL janë vlerësuar </w:t>
      </w:r>
      <w:r w:rsidR="00F97129" w:rsidRPr="00CD312A">
        <w:rPr>
          <w:rFonts w:ascii="Book Antiqua" w:hAnsi="Book Antiqua" w:cs="Calibri"/>
          <w:lang w:val="sq-AL"/>
        </w:rPr>
        <w:t>925</w:t>
      </w:r>
      <w:r w:rsidR="006A4CA0" w:rsidRPr="00CD312A">
        <w:rPr>
          <w:rFonts w:ascii="Book Antiqua" w:hAnsi="Book Antiqua" w:cs="Calibri"/>
          <w:lang w:val="sq-AL"/>
        </w:rPr>
        <w:t xml:space="preserve"> akte</w:t>
      </w:r>
      <w:r w:rsidR="00F17798" w:rsidRPr="00CD312A">
        <w:rPr>
          <w:rFonts w:ascii="Book Antiqua" w:hAnsi="Book Antiqua" w:cs="Calibri"/>
          <w:lang w:val="sq-AL"/>
        </w:rPr>
        <w:t>,</w:t>
      </w:r>
      <w:r w:rsidR="006A4CA0" w:rsidRPr="00CD312A">
        <w:rPr>
          <w:rFonts w:ascii="Book Antiqua" w:hAnsi="Book Antiqua" w:cs="Calibri"/>
          <w:lang w:val="sq-AL"/>
        </w:rPr>
        <w:t xml:space="preserve"> ndërsa në Ministri të L</w:t>
      </w:r>
      <w:r w:rsidR="00D514B5" w:rsidRPr="00CD312A">
        <w:rPr>
          <w:rFonts w:ascii="Book Antiqua" w:hAnsi="Book Antiqua" w:cs="Calibri"/>
          <w:lang w:val="sq-AL"/>
        </w:rPr>
        <w:t xml:space="preserve">injës janë dërguar </w:t>
      </w:r>
      <w:r w:rsidR="00F97129" w:rsidRPr="00CD312A">
        <w:rPr>
          <w:rFonts w:ascii="Book Antiqua" w:hAnsi="Book Antiqua" w:cs="Calibri"/>
          <w:lang w:val="sq-AL"/>
        </w:rPr>
        <w:t>636</w:t>
      </w:r>
      <w:r w:rsidR="00C776A5" w:rsidRPr="00CD312A">
        <w:rPr>
          <w:rFonts w:ascii="Book Antiqua" w:hAnsi="Book Antiqua" w:cs="Calibri"/>
          <w:lang w:val="sq-AL"/>
        </w:rPr>
        <w:t xml:space="preserve"> akte. </w:t>
      </w:r>
      <w:r w:rsidR="00C776A5" w:rsidRPr="00CD312A">
        <w:rPr>
          <w:rFonts w:ascii="Book Antiqua" w:hAnsi="Book Antiqua"/>
          <w:lang w:val="sq-AL"/>
        </w:rPr>
        <w:t>Këto akte janë pjesë e obligimeve ligjore të komunave dhe kërkohet të jenë në harmoni të plotë me legjislacionin në fuqi.</w:t>
      </w:r>
    </w:p>
    <w:p w:rsidR="00C776A5" w:rsidRPr="00EE2D0D" w:rsidRDefault="009A1545" w:rsidP="009A1545">
      <w:pPr>
        <w:tabs>
          <w:tab w:val="left" w:pos="1230"/>
        </w:tabs>
        <w:jc w:val="both"/>
        <w:rPr>
          <w:rFonts w:ascii="Book Antiqua" w:hAnsi="Book Antiqua"/>
          <w:lang w:val="sq-AL"/>
        </w:rPr>
      </w:pPr>
      <w:r w:rsidRPr="00EE2D0D">
        <w:rPr>
          <w:rFonts w:ascii="Book Antiqua" w:hAnsi="Book Antiqua"/>
          <w:lang w:val="sq-AL"/>
        </w:rPr>
        <w:tab/>
      </w:r>
    </w:p>
    <w:p w:rsidR="00B701CC" w:rsidRPr="00EE2D0D" w:rsidRDefault="00E03BF5" w:rsidP="00C776A5">
      <w:pPr>
        <w:jc w:val="both"/>
        <w:rPr>
          <w:rFonts w:ascii="Book Antiqua" w:hAnsi="Book Antiqua"/>
          <w:lang w:val="sq-AL"/>
        </w:rPr>
      </w:pPr>
      <w:r w:rsidRPr="00EE2D0D">
        <w:rPr>
          <w:rFonts w:ascii="Book Antiqua" w:hAnsi="Book Antiqua"/>
          <w:lang w:val="sq-AL"/>
        </w:rPr>
        <w:t>M</w:t>
      </w:r>
      <w:r w:rsidR="00F17798" w:rsidRPr="00EE2D0D">
        <w:rPr>
          <w:rFonts w:ascii="Book Antiqua" w:hAnsi="Book Antiqua"/>
          <w:lang w:val="sq-AL"/>
        </w:rPr>
        <w:t xml:space="preserve">inistria e </w:t>
      </w:r>
      <w:r w:rsidR="00215578" w:rsidRPr="00EE2D0D">
        <w:rPr>
          <w:rFonts w:ascii="Book Antiqua" w:hAnsi="Book Antiqua"/>
          <w:lang w:val="sq-AL"/>
        </w:rPr>
        <w:t xml:space="preserve">Administrimit të </w:t>
      </w:r>
      <w:r w:rsidR="00D73D4E" w:rsidRPr="00EE2D0D">
        <w:rPr>
          <w:rFonts w:ascii="Book Antiqua" w:hAnsi="Book Antiqua"/>
          <w:lang w:val="sq-AL"/>
        </w:rPr>
        <w:t>P</w:t>
      </w:r>
      <w:r w:rsidR="00F17798" w:rsidRPr="00EE2D0D">
        <w:rPr>
          <w:rFonts w:ascii="Book Antiqua" w:hAnsi="Book Antiqua"/>
          <w:lang w:val="sq-AL"/>
        </w:rPr>
        <w:t xml:space="preserve">ushtetit </w:t>
      </w:r>
      <w:r w:rsidR="00D73D4E" w:rsidRPr="00EE2D0D">
        <w:rPr>
          <w:rFonts w:ascii="Book Antiqua" w:hAnsi="Book Antiqua"/>
          <w:lang w:val="sq-AL"/>
        </w:rPr>
        <w:t>L</w:t>
      </w:r>
      <w:r w:rsidR="00F17798" w:rsidRPr="00EE2D0D">
        <w:rPr>
          <w:rFonts w:ascii="Book Antiqua" w:hAnsi="Book Antiqua"/>
          <w:lang w:val="sq-AL"/>
        </w:rPr>
        <w:t>okal,</w:t>
      </w:r>
      <w:r w:rsidR="00D73D4E" w:rsidRPr="00EE2D0D">
        <w:rPr>
          <w:rFonts w:ascii="Book Antiqua" w:hAnsi="Book Antiqua"/>
          <w:lang w:val="sq-AL"/>
        </w:rPr>
        <w:t xml:space="preserve"> pas vlerësimit dhe shqyrtimit të ligjshmërisë së akteve në </w:t>
      </w:r>
      <w:r w:rsidR="00D514B5" w:rsidRPr="00EE2D0D">
        <w:rPr>
          <w:rFonts w:ascii="Book Antiqua" w:hAnsi="Book Antiqua"/>
          <w:lang w:val="sq-AL"/>
        </w:rPr>
        <w:t>komuna</w:t>
      </w:r>
      <w:r w:rsidR="00F17798" w:rsidRPr="00EE2D0D">
        <w:rPr>
          <w:rFonts w:ascii="Book Antiqua" w:hAnsi="Book Antiqua"/>
          <w:lang w:val="sq-AL"/>
        </w:rPr>
        <w:t>,</w:t>
      </w:r>
      <w:r w:rsidR="00D514B5" w:rsidRPr="00EE2D0D">
        <w:rPr>
          <w:rFonts w:ascii="Book Antiqua" w:hAnsi="Book Antiqua"/>
          <w:lang w:val="sq-AL"/>
        </w:rPr>
        <w:t xml:space="preserve"> </w:t>
      </w:r>
      <w:r w:rsidR="00F97129" w:rsidRPr="00EE2D0D">
        <w:rPr>
          <w:rFonts w:ascii="Book Antiqua" w:hAnsi="Book Antiqua"/>
          <w:lang w:val="sq-AL"/>
        </w:rPr>
        <w:t>864</w:t>
      </w:r>
      <w:r w:rsidR="00D514B5" w:rsidRPr="00EE2D0D">
        <w:rPr>
          <w:rFonts w:ascii="Book Antiqua" w:hAnsi="Book Antiqua"/>
          <w:lang w:val="sq-AL"/>
        </w:rPr>
        <w:t xml:space="preserve"> akte i ka vlerësuar të ligjshme ndërsa në </w:t>
      </w:r>
      <w:r w:rsidR="00D73D4E" w:rsidRPr="00EE2D0D">
        <w:rPr>
          <w:rFonts w:ascii="Book Antiqua" w:hAnsi="Book Antiqua"/>
          <w:lang w:val="sq-AL"/>
        </w:rPr>
        <w:t>ris</w:t>
      </w:r>
      <w:r w:rsidR="00F17798" w:rsidRPr="00EE2D0D">
        <w:rPr>
          <w:rFonts w:ascii="Book Antiqua" w:hAnsi="Book Antiqua"/>
          <w:lang w:val="sq-AL"/>
        </w:rPr>
        <w:t>hqyrtim k</w:t>
      </w:r>
      <w:r w:rsidR="005C12ED" w:rsidRPr="00EE2D0D">
        <w:rPr>
          <w:rFonts w:ascii="Book Antiqua" w:hAnsi="Book Antiqua"/>
          <w:lang w:val="sq-AL"/>
        </w:rPr>
        <w:t>omunave ju ka kthyer</w:t>
      </w:r>
      <w:r w:rsidR="00F97129" w:rsidRPr="00EE2D0D">
        <w:rPr>
          <w:rFonts w:ascii="Book Antiqua" w:hAnsi="Book Antiqua"/>
          <w:lang w:val="sq-AL"/>
        </w:rPr>
        <w:t xml:space="preserve"> 61</w:t>
      </w:r>
      <w:r w:rsidR="00D73D4E" w:rsidRPr="00EE2D0D">
        <w:rPr>
          <w:rFonts w:ascii="Book Antiqua" w:hAnsi="Book Antiqua"/>
          <w:lang w:val="sq-AL"/>
        </w:rPr>
        <w:t xml:space="preserve"> akte</w:t>
      </w:r>
      <w:r w:rsidR="00F17798" w:rsidRPr="00EE2D0D">
        <w:rPr>
          <w:rFonts w:ascii="Book Antiqua" w:hAnsi="Book Antiqua"/>
          <w:lang w:val="sq-AL"/>
        </w:rPr>
        <w:t>,</w:t>
      </w:r>
      <w:r w:rsidR="00D73D4E" w:rsidRPr="00EE2D0D">
        <w:rPr>
          <w:rFonts w:ascii="Book Antiqua" w:hAnsi="Book Antiqua"/>
          <w:lang w:val="sq-AL"/>
        </w:rPr>
        <w:t xml:space="preserve"> nga të cilat komunat pas marrjes së kërkesës për ri</w:t>
      </w:r>
      <w:r w:rsidR="00E15F9E" w:rsidRPr="00EE2D0D">
        <w:rPr>
          <w:rFonts w:ascii="Book Antiqua" w:hAnsi="Book Antiqua"/>
          <w:lang w:val="sq-AL"/>
        </w:rPr>
        <w:t>shqyrtim kan</w:t>
      </w:r>
      <w:r w:rsidR="007C4236" w:rsidRPr="00EE2D0D">
        <w:rPr>
          <w:rFonts w:ascii="Book Antiqua" w:hAnsi="Book Antiqua"/>
          <w:lang w:val="sq-AL"/>
        </w:rPr>
        <w:t>ë ri</w:t>
      </w:r>
      <w:r w:rsidR="00B701CC" w:rsidRPr="00EE2D0D">
        <w:rPr>
          <w:rFonts w:ascii="Book Antiqua" w:hAnsi="Book Antiqua"/>
          <w:lang w:val="sq-AL"/>
        </w:rPr>
        <w:t>shqy</w:t>
      </w:r>
      <w:r w:rsidR="004A20C9" w:rsidRPr="00EE2D0D">
        <w:rPr>
          <w:rFonts w:ascii="Book Antiqua" w:hAnsi="Book Antiqua"/>
          <w:lang w:val="sq-AL"/>
        </w:rPr>
        <w:t xml:space="preserve">rtuar dhe harmonizuar </w:t>
      </w:r>
      <w:r w:rsidR="0086680A" w:rsidRPr="00EE2D0D">
        <w:rPr>
          <w:rFonts w:ascii="Book Antiqua" w:hAnsi="Book Antiqua"/>
          <w:lang w:val="sq-AL"/>
        </w:rPr>
        <w:t>56</w:t>
      </w:r>
      <w:r w:rsidR="00F97129" w:rsidRPr="00EE2D0D">
        <w:rPr>
          <w:rFonts w:ascii="Book Antiqua" w:hAnsi="Book Antiqua"/>
          <w:lang w:val="sq-AL"/>
        </w:rPr>
        <w:t xml:space="preserve"> </w:t>
      </w:r>
      <w:r w:rsidR="00D73D4E" w:rsidRPr="00EE2D0D">
        <w:rPr>
          <w:rFonts w:ascii="Book Antiqua" w:hAnsi="Book Antiqua"/>
          <w:lang w:val="sq-AL"/>
        </w:rPr>
        <w:t>ak</w:t>
      </w:r>
      <w:r w:rsidR="00E15F9E" w:rsidRPr="00EE2D0D">
        <w:rPr>
          <w:rFonts w:ascii="Book Antiqua" w:hAnsi="Book Antiqua"/>
          <w:lang w:val="sq-AL"/>
        </w:rPr>
        <w:t>te</w:t>
      </w:r>
      <w:r w:rsidR="00F17798" w:rsidRPr="00EE2D0D">
        <w:rPr>
          <w:rFonts w:ascii="Book Antiqua" w:hAnsi="Book Antiqua"/>
          <w:lang w:val="sq-AL"/>
        </w:rPr>
        <w:t>,</w:t>
      </w:r>
      <w:r w:rsidR="0086680A" w:rsidRPr="00EE2D0D">
        <w:rPr>
          <w:rFonts w:ascii="Book Antiqua" w:hAnsi="Book Antiqua"/>
          <w:lang w:val="sq-AL"/>
        </w:rPr>
        <w:t xml:space="preserve"> kurse kanë mbetur pa u rishqyrtuar 5 kërkesa, 4 prej tyre janë dërguar në Ministri te Drejtësisë – Avokaturën shtetërore për tu kundërshtuar në gjykatë pas kalimit të afatit (Prishtinë, (1), Deçan (1) dhe Mitrovicë e Veriut (2).</w:t>
      </w:r>
    </w:p>
    <w:p w:rsidR="001651FF" w:rsidRPr="00EE2D0D" w:rsidRDefault="007C4236" w:rsidP="00C776A5">
      <w:pPr>
        <w:jc w:val="both"/>
        <w:rPr>
          <w:rFonts w:ascii="Book Antiqua" w:hAnsi="Book Antiqua"/>
          <w:sz w:val="14"/>
          <w:highlight w:val="yellow"/>
          <w:lang w:val="sq-AL"/>
        </w:rPr>
      </w:pPr>
      <w:r w:rsidRPr="00EE2D0D">
        <w:rPr>
          <w:rFonts w:ascii="Book Antiqua" w:hAnsi="Book Antiqua"/>
          <w:highlight w:val="yellow"/>
          <w:lang w:val="sq-AL"/>
        </w:rPr>
        <w:t xml:space="preserve"> </w:t>
      </w:r>
    </w:p>
    <w:p w:rsidR="00727ACD" w:rsidRPr="00603F30" w:rsidRDefault="00727ACD" w:rsidP="00C776A5">
      <w:pPr>
        <w:jc w:val="both"/>
        <w:rPr>
          <w:rFonts w:ascii="Book Antiqua" w:hAnsi="Book Antiqua"/>
          <w:b/>
          <w:i/>
          <w:lang w:val="sq-AL"/>
        </w:rPr>
      </w:pPr>
      <w:r w:rsidRPr="00603F30">
        <w:rPr>
          <w:rFonts w:ascii="Book Antiqua" w:hAnsi="Book Antiqua"/>
          <w:b/>
          <w:i/>
          <w:lang w:val="sq-AL"/>
        </w:rPr>
        <w:t xml:space="preserve">Natyra e shkeljeve; </w:t>
      </w:r>
    </w:p>
    <w:p w:rsidR="00F17798" w:rsidRPr="00CD312A" w:rsidRDefault="00F17798" w:rsidP="00C776A5">
      <w:pPr>
        <w:jc w:val="both"/>
        <w:rPr>
          <w:rFonts w:ascii="Book Antiqua" w:hAnsi="Book Antiqua"/>
          <w:b/>
          <w:lang w:val="sq-AL"/>
        </w:rPr>
      </w:pPr>
    </w:p>
    <w:p w:rsidR="00A73CCC" w:rsidRPr="00CD312A" w:rsidRDefault="00727ACD" w:rsidP="00F61854">
      <w:pPr>
        <w:jc w:val="both"/>
        <w:rPr>
          <w:rFonts w:ascii="Book Antiqua" w:hAnsi="Book Antiqua"/>
          <w:lang w:val="sq-AL"/>
        </w:rPr>
      </w:pPr>
      <w:r w:rsidRPr="00CD312A">
        <w:rPr>
          <w:rFonts w:ascii="Book Antiqua" w:hAnsi="Book Antiqua"/>
          <w:lang w:val="sq-AL"/>
        </w:rPr>
        <w:t>Aktet e komunave që janë kthyer në rishqyrtim dominoj</w:t>
      </w:r>
      <w:r w:rsidR="00C6558E" w:rsidRPr="00CD312A">
        <w:rPr>
          <w:rFonts w:ascii="Book Antiqua" w:hAnsi="Book Antiqua"/>
          <w:lang w:val="sq-AL"/>
        </w:rPr>
        <w:t>në ato të cilat kanë të bëjnë më</w:t>
      </w:r>
      <w:r w:rsidRPr="00CD312A">
        <w:rPr>
          <w:rFonts w:ascii="Book Antiqua" w:hAnsi="Book Antiqua"/>
          <w:lang w:val="sq-AL"/>
        </w:rPr>
        <w:t xml:space="preserve"> </w:t>
      </w:r>
      <w:r w:rsidR="00F25787" w:rsidRPr="00CD312A">
        <w:rPr>
          <w:rFonts w:ascii="Book Antiqua" w:hAnsi="Book Antiqua"/>
          <w:lang w:val="sq-AL"/>
        </w:rPr>
        <w:t xml:space="preserve">dhënien </w:t>
      </w:r>
      <w:r w:rsidR="00C6558E" w:rsidRPr="00CD312A">
        <w:rPr>
          <w:rFonts w:ascii="Book Antiqua" w:hAnsi="Book Antiqua"/>
          <w:lang w:val="sq-AL"/>
        </w:rPr>
        <w:t xml:space="preserve">e pronës komunale në shfrytëzim, </w:t>
      </w:r>
      <w:r w:rsidR="00E21897" w:rsidRPr="00CD312A">
        <w:rPr>
          <w:rFonts w:ascii="Book Antiqua" w:hAnsi="Book Antiqua"/>
          <w:lang w:val="sq-AL"/>
        </w:rPr>
        <w:t xml:space="preserve">si dhe rastet e dhënies së pronës komunale me negocim të kryetarit të komunës, </w:t>
      </w:r>
      <w:r w:rsidR="00196552" w:rsidRPr="00CD312A">
        <w:rPr>
          <w:rFonts w:ascii="Book Antiqua" w:hAnsi="Book Antiqua"/>
          <w:lang w:val="sq-AL"/>
        </w:rPr>
        <w:t xml:space="preserve">rastet e këmbimit të pronës komunale, </w:t>
      </w:r>
      <w:r w:rsidR="00F0636B" w:rsidRPr="00CD312A">
        <w:rPr>
          <w:rFonts w:ascii="Book Antiqua" w:hAnsi="Book Antiqua"/>
          <w:lang w:val="sq-AL"/>
        </w:rPr>
        <w:t xml:space="preserve">shpallja me interes </w:t>
      </w:r>
      <w:r w:rsidR="003C63FF" w:rsidRPr="00CD312A">
        <w:rPr>
          <w:rFonts w:ascii="Book Antiqua" w:hAnsi="Book Antiqua"/>
          <w:lang w:val="sq-AL"/>
        </w:rPr>
        <w:t>të</w:t>
      </w:r>
      <w:r w:rsidR="00F0636B" w:rsidRPr="00CD312A">
        <w:rPr>
          <w:rFonts w:ascii="Book Antiqua" w:hAnsi="Book Antiqua"/>
          <w:lang w:val="sq-AL"/>
        </w:rPr>
        <w:t xml:space="preserve"> </w:t>
      </w:r>
      <w:r w:rsidR="003C63FF" w:rsidRPr="00CD312A">
        <w:rPr>
          <w:rFonts w:ascii="Book Antiqua" w:hAnsi="Book Antiqua"/>
          <w:lang w:val="sq-AL"/>
        </w:rPr>
        <w:t>pronës</w:t>
      </w:r>
      <w:r w:rsidR="00F0636B" w:rsidRPr="00CD312A">
        <w:rPr>
          <w:rFonts w:ascii="Book Antiqua" w:hAnsi="Book Antiqua"/>
          <w:lang w:val="sq-AL"/>
        </w:rPr>
        <w:t xml:space="preserve">, </w:t>
      </w:r>
      <w:r w:rsidR="00A73CCC" w:rsidRPr="00CD312A">
        <w:rPr>
          <w:rFonts w:ascii="Book Antiqua" w:hAnsi="Book Antiqua"/>
          <w:lang w:val="sq-AL"/>
        </w:rPr>
        <w:t xml:space="preserve">bartjen e pronës komunale ndërrimin e titullarit, dhënien e pronës komunale për bashkësitë fetare, aktet që kane te bëjnë me transparencën komunale, si dhe aktet që kane te bëjnë me formimin e komiteteve obligative (KPF dhe KK) për barazinë gjinore si dhe përfaqësimin e subjekteve politike të dala nga zgjedhjet lokale të mbajtura më 2021. </w:t>
      </w:r>
    </w:p>
    <w:p w:rsidR="00A73CCC" w:rsidRPr="00CD312A" w:rsidRDefault="00A73CCC" w:rsidP="00F61854">
      <w:pPr>
        <w:jc w:val="both"/>
        <w:rPr>
          <w:rFonts w:ascii="Book Antiqua" w:hAnsi="Book Antiqua"/>
          <w:lang w:val="sq-AL"/>
        </w:rPr>
      </w:pPr>
    </w:p>
    <w:p w:rsidR="00886A8A" w:rsidRPr="00CD312A" w:rsidRDefault="00886A8A" w:rsidP="00F61854">
      <w:pPr>
        <w:jc w:val="both"/>
        <w:rPr>
          <w:rFonts w:ascii="Book Antiqua" w:hAnsi="Book Antiqua"/>
          <w:lang w:val="sq-AL"/>
        </w:rPr>
      </w:pPr>
    </w:p>
    <w:p w:rsidR="00F61854" w:rsidRPr="00CD312A" w:rsidRDefault="00F61854" w:rsidP="00F61854">
      <w:pPr>
        <w:jc w:val="both"/>
        <w:rPr>
          <w:rFonts w:ascii="Book Antiqua" w:hAnsi="Book Antiqua"/>
          <w:lang w:val="sq-AL"/>
        </w:rPr>
      </w:pPr>
      <w:r w:rsidRPr="00CD312A">
        <w:rPr>
          <w:rFonts w:ascii="Book Antiqua" w:eastAsia="TeXGyrePagella" w:hAnsi="Book Antiqua" w:cstheme="minorHAnsi"/>
          <w:bCs/>
          <w:iCs/>
          <w:lang w:val="sq-AL"/>
        </w:rPr>
        <w:lastRenderedPageBreak/>
        <w:t>Sa i përket akteve të dërguara në Ministrit e Linjës,  MAPL në këto minist</w:t>
      </w:r>
      <w:r w:rsidR="00BD6CEA" w:rsidRPr="00CD312A">
        <w:rPr>
          <w:rFonts w:ascii="Book Antiqua" w:eastAsia="TeXGyrePagella" w:hAnsi="Book Antiqua" w:cstheme="minorHAnsi"/>
          <w:bCs/>
          <w:iCs/>
          <w:lang w:val="sq-AL"/>
        </w:rPr>
        <w:t>ri ka përcjellë për vlerësim 636</w:t>
      </w:r>
      <w:r w:rsidRPr="00CD312A">
        <w:rPr>
          <w:rFonts w:ascii="Book Antiqua" w:eastAsia="TeXGyrePagella" w:hAnsi="Book Antiqua" w:cstheme="minorHAnsi"/>
          <w:bCs/>
          <w:iCs/>
          <w:lang w:val="sq-AL"/>
        </w:rPr>
        <w:t xml:space="preserve"> akte e prej të cila</w:t>
      </w:r>
      <w:r w:rsidR="00BD6CEA" w:rsidRPr="00CD312A">
        <w:rPr>
          <w:rFonts w:ascii="Book Antiqua" w:eastAsia="TeXGyrePagella" w:hAnsi="Book Antiqua" w:cstheme="minorHAnsi"/>
          <w:bCs/>
          <w:iCs/>
          <w:lang w:val="sq-AL"/>
        </w:rPr>
        <w:t>ve nga  Ministritë e Linjës  538</w:t>
      </w:r>
      <w:r w:rsidRPr="00CD312A">
        <w:rPr>
          <w:rFonts w:ascii="Book Antiqua" w:eastAsia="TeXGyrePagella" w:hAnsi="Book Antiqua" w:cstheme="minorHAnsi"/>
          <w:bCs/>
          <w:iCs/>
          <w:lang w:val="sq-AL"/>
        </w:rPr>
        <w:t xml:space="preserve"> akte janë konf</w:t>
      </w:r>
      <w:r w:rsidR="00BD6CEA" w:rsidRPr="00CD312A">
        <w:rPr>
          <w:rFonts w:ascii="Book Antiqua" w:eastAsia="TeXGyrePagella" w:hAnsi="Book Antiqua" w:cstheme="minorHAnsi"/>
          <w:bCs/>
          <w:iCs/>
          <w:lang w:val="sq-AL"/>
        </w:rPr>
        <w:t>irmuar si të ligjshme ndërsa  98</w:t>
      </w:r>
      <w:r w:rsidRPr="00CD312A">
        <w:rPr>
          <w:rFonts w:ascii="Book Antiqua" w:eastAsia="TeXGyrePagella" w:hAnsi="Book Antiqua" w:cstheme="minorHAnsi"/>
          <w:bCs/>
          <w:iCs/>
          <w:lang w:val="sq-AL"/>
        </w:rPr>
        <w:t xml:space="preserve">  janë konstatuar të kundërligjshme.</w:t>
      </w:r>
    </w:p>
    <w:p w:rsidR="00F61854" w:rsidRPr="00CD312A" w:rsidRDefault="00F61854" w:rsidP="00F61854">
      <w:pPr>
        <w:jc w:val="both"/>
        <w:rPr>
          <w:rFonts w:ascii="Book Antiqua" w:hAnsi="Book Antiqua"/>
          <w:lang w:val="sq-AL"/>
        </w:rPr>
      </w:pPr>
    </w:p>
    <w:p w:rsidR="000A2554" w:rsidRPr="00EE2D0D" w:rsidRDefault="00F61854" w:rsidP="0090474A">
      <w:pPr>
        <w:jc w:val="both"/>
        <w:rPr>
          <w:rFonts w:ascii="Book Antiqua" w:eastAsia="TeXGyrePagella" w:hAnsi="Book Antiqua" w:cstheme="minorHAnsi"/>
          <w:bCs/>
          <w:iCs/>
          <w:lang w:val="sq-AL"/>
        </w:rPr>
      </w:pPr>
      <w:r w:rsidRPr="00EE2D0D">
        <w:rPr>
          <w:rFonts w:ascii="Book Antiqua" w:eastAsia="TeXGyrePagella" w:hAnsi="Book Antiqua" w:cstheme="minorHAnsi"/>
          <w:bCs/>
          <w:iCs/>
          <w:lang w:val="sq-AL"/>
        </w:rPr>
        <w:t>Për të gjitha shkeljet e konstatuara, nga  Ministrit e linjës,  përmes MAPL-së, ju është dërguar komunave kërkesat për rishqyrtim. Pas pranimit të kërkesave për rishqyrtim, komunat kanë</w:t>
      </w:r>
      <w:r w:rsidR="00872424" w:rsidRPr="00EE2D0D">
        <w:rPr>
          <w:rFonts w:ascii="Book Antiqua" w:eastAsia="TeXGyrePagella" w:hAnsi="Book Antiqua" w:cstheme="minorHAnsi"/>
          <w:bCs/>
          <w:iCs/>
          <w:lang w:val="sq-AL"/>
        </w:rPr>
        <w:t xml:space="preserve"> rishqyrtuar  dhe harmonizuar 60</w:t>
      </w:r>
      <w:r w:rsidRPr="00EE2D0D">
        <w:rPr>
          <w:rFonts w:ascii="Book Antiqua" w:eastAsia="TeXGyrePagella" w:hAnsi="Book Antiqua" w:cstheme="minorHAnsi"/>
          <w:bCs/>
          <w:iCs/>
          <w:lang w:val="sq-AL"/>
        </w:rPr>
        <w:t xml:space="preserve">  akte,</w:t>
      </w:r>
      <w:r w:rsidR="00FB6AF7" w:rsidRPr="00EE2D0D">
        <w:rPr>
          <w:rFonts w:ascii="Book Antiqua" w:eastAsia="TeXGyrePagella" w:hAnsi="Book Antiqua" w:cstheme="minorHAnsi"/>
          <w:bCs/>
          <w:iCs/>
          <w:lang w:val="sq-AL"/>
        </w:rPr>
        <w:t xml:space="preserve"> 2 prej te cilave mbesin të pezulluara për shkak të mbajtjes së zgjedhjeve lokale (Prishtinë)</w:t>
      </w:r>
      <w:r w:rsidRPr="00EE2D0D">
        <w:rPr>
          <w:rFonts w:ascii="Book Antiqua" w:eastAsia="TeXGyrePagella" w:hAnsi="Book Antiqua" w:cstheme="minorHAnsi"/>
          <w:bCs/>
          <w:iCs/>
          <w:lang w:val="sq-AL"/>
        </w:rPr>
        <w:t xml:space="preserve"> konform kërkesës së Min</w:t>
      </w:r>
      <w:r w:rsidR="00FB6AF7" w:rsidRPr="00EE2D0D">
        <w:rPr>
          <w:rFonts w:ascii="Book Antiqua" w:eastAsia="TeXGyrePagella" w:hAnsi="Book Antiqua" w:cstheme="minorHAnsi"/>
          <w:bCs/>
          <w:iCs/>
          <w:lang w:val="sq-AL"/>
        </w:rPr>
        <w:t>istrive të Linjës, nd</w:t>
      </w:r>
      <w:r w:rsidR="00872424" w:rsidRPr="00EE2D0D">
        <w:rPr>
          <w:rFonts w:ascii="Book Antiqua" w:eastAsia="TeXGyrePagella" w:hAnsi="Book Antiqua" w:cstheme="minorHAnsi"/>
          <w:bCs/>
          <w:iCs/>
          <w:lang w:val="sq-AL"/>
        </w:rPr>
        <w:t>ërsa nga 38</w:t>
      </w:r>
      <w:r w:rsidRPr="00EE2D0D">
        <w:rPr>
          <w:rFonts w:ascii="Book Antiqua" w:eastAsia="TeXGyrePagella" w:hAnsi="Book Antiqua" w:cstheme="minorHAnsi"/>
          <w:bCs/>
          <w:iCs/>
          <w:lang w:val="sq-AL"/>
        </w:rPr>
        <w:t xml:space="preserve"> kërkesa  që mbesin t</w:t>
      </w:r>
      <w:r w:rsidR="00436730" w:rsidRPr="00EE2D0D">
        <w:rPr>
          <w:rFonts w:ascii="Book Antiqua" w:eastAsia="TeXGyrePagella" w:hAnsi="Book Antiqua" w:cstheme="minorHAnsi"/>
          <w:bCs/>
          <w:iCs/>
          <w:lang w:val="sq-AL"/>
        </w:rPr>
        <w:t>ë pa harmonizuara</w:t>
      </w:r>
      <w:r w:rsidR="0090474A" w:rsidRPr="00EE2D0D">
        <w:rPr>
          <w:rFonts w:ascii="Book Antiqua" w:eastAsia="TeXGyrePagella" w:hAnsi="Book Antiqua" w:cstheme="minorHAnsi"/>
          <w:bCs/>
          <w:iCs/>
          <w:lang w:val="sq-AL"/>
        </w:rPr>
        <w:t xml:space="preserve">. </w:t>
      </w:r>
    </w:p>
    <w:p w:rsidR="0090474A" w:rsidRPr="00EE2D0D" w:rsidRDefault="001C0EAF" w:rsidP="0090474A">
      <w:pPr>
        <w:jc w:val="both"/>
        <w:rPr>
          <w:rFonts w:ascii="Book Antiqua" w:eastAsia="TeXGyrePagella" w:hAnsi="Book Antiqua" w:cstheme="minorHAnsi"/>
          <w:bCs/>
          <w:iCs/>
          <w:lang w:val="sq-AL"/>
        </w:rPr>
      </w:pPr>
      <w:r w:rsidRPr="00EE2D0D">
        <w:rPr>
          <w:rFonts w:ascii="Book Antiqua" w:hAnsi="Book Antiqua"/>
          <w:lang w:val="sq-AL"/>
        </w:rPr>
        <w:t xml:space="preserve">Gjithë ashtu </w:t>
      </w:r>
      <w:r w:rsidR="0090474A" w:rsidRPr="00EE2D0D">
        <w:rPr>
          <w:rFonts w:ascii="Book Antiqua" w:hAnsi="Book Antiqua"/>
          <w:lang w:val="sq-AL"/>
        </w:rPr>
        <w:t xml:space="preserve"> pa u rishqyrtuar </w:t>
      </w:r>
      <w:r w:rsidR="007E069E" w:rsidRPr="00EE2D0D">
        <w:rPr>
          <w:rFonts w:ascii="Book Antiqua" w:hAnsi="Book Antiqua"/>
          <w:lang w:val="sq-AL"/>
        </w:rPr>
        <w:t xml:space="preserve">fare </w:t>
      </w:r>
      <w:r w:rsidRPr="00EE2D0D">
        <w:rPr>
          <w:rFonts w:ascii="Book Antiqua" w:hAnsi="Book Antiqua"/>
          <w:lang w:val="sq-AL"/>
        </w:rPr>
        <w:t xml:space="preserve">janë </w:t>
      </w:r>
      <w:r w:rsidR="0090474A" w:rsidRPr="00EE2D0D">
        <w:rPr>
          <w:rFonts w:ascii="Book Antiqua" w:hAnsi="Book Antiqua"/>
          <w:lang w:val="sq-AL"/>
        </w:rPr>
        <w:t>24 kërkesa</w:t>
      </w:r>
      <w:r w:rsidR="007E069E" w:rsidRPr="00EE2D0D">
        <w:rPr>
          <w:rFonts w:ascii="Book Antiqua" w:hAnsi="Book Antiqua"/>
          <w:lang w:val="sq-AL"/>
        </w:rPr>
        <w:t xml:space="preserve"> nga ana e komunave konform</w:t>
      </w:r>
      <w:r w:rsidRPr="00EE2D0D">
        <w:rPr>
          <w:rFonts w:ascii="Book Antiqua" w:hAnsi="Book Antiqua"/>
          <w:lang w:val="sq-AL"/>
        </w:rPr>
        <w:t>ë</w:t>
      </w:r>
      <w:r w:rsidR="007E069E" w:rsidRPr="00EE2D0D">
        <w:rPr>
          <w:rFonts w:ascii="Book Antiqua" w:hAnsi="Book Antiqua"/>
          <w:lang w:val="sq-AL"/>
        </w:rPr>
        <w:t xml:space="preserve"> </w:t>
      </w:r>
      <w:r w:rsidRPr="00EE2D0D">
        <w:rPr>
          <w:rFonts w:ascii="Book Antiqua" w:hAnsi="Book Antiqua"/>
          <w:lang w:val="sq-AL"/>
        </w:rPr>
        <w:t>kërkesës së</w:t>
      </w:r>
      <w:r w:rsidR="007E069E" w:rsidRPr="00EE2D0D">
        <w:rPr>
          <w:rFonts w:ascii="Book Antiqua" w:hAnsi="Book Antiqua"/>
          <w:lang w:val="sq-AL"/>
        </w:rPr>
        <w:t xml:space="preserve"> MAPL-së</w:t>
      </w:r>
      <w:r w:rsidR="000A2554" w:rsidRPr="00EE2D0D">
        <w:rPr>
          <w:rFonts w:ascii="Book Antiqua" w:hAnsi="Book Antiqua"/>
          <w:lang w:val="sq-AL"/>
        </w:rPr>
        <w:t>,</w:t>
      </w:r>
      <w:r w:rsidR="0090474A" w:rsidRPr="00EE2D0D">
        <w:rPr>
          <w:rFonts w:ascii="Book Antiqua" w:hAnsi="Book Antiqua"/>
          <w:lang w:val="sq-AL"/>
        </w:rPr>
        <w:t xml:space="preserve"> 8 prej tyre janë dërguar në Ministri t</w:t>
      </w:r>
      <w:r w:rsidRPr="00EE2D0D">
        <w:rPr>
          <w:rFonts w:ascii="Book Antiqua" w:hAnsi="Book Antiqua"/>
          <w:lang w:val="sq-AL"/>
        </w:rPr>
        <w:t>ë</w:t>
      </w:r>
      <w:r w:rsidR="0090474A" w:rsidRPr="00EE2D0D">
        <w:rPr>
          <w:rFonts w:ascii="Book Antiqua" w:hAnsi="Book Antiqua"/>
          <w:lang w:val="sq-AL"/>
        </w:rPr>
        <w:t xml:space="preserve"> Dr</w:t>
      </w:r>
      <w:r w:rsidRPr="00EE2D0D">
        <w:rPr>
          <w:rFonts w:ascii="Book Antiqua" w:hAnsi="Book Antiqua"/>
          <w:lang w:val="sq-AL"/>
        </w:rPr>
        <w:t>ejtësisë – Avokaturën S</w:t>
      </w:r>
      <w:r w:rsidR="0090474A" w:rsidRPr="00EE2D0D">
        <w:rPr>
          <w:rFonts w:ascii="Book Antiqua" w:hAnsi="Book Antiqua"/>
          <w:lang w:val="sq-AL"/>
        </w:rPr>
        <w:t>htetërore për t</w:t>
      </w:r>
      <w:r w:rsidRPr="00EE2D0D">
        <w:rPr>
          <w:rFonts w:ascii="Book Antiqua" w:hAnsi="Book Antiqua"/>
          <w:lang w:val="sq-AL"/>
        </w:rPr>
        <w:t>’u kundërshtuar në G</w:t>
      </w:r>
      <w:r w:rsidR="0090474A" w:rsidRPr="00EE2D0D">
        <w:rPr>
          <w:rFonts w:ascii="Book Antiqua" w:hAnsi="Book Antiqua"/>
          <w:lang w:val="sq-AL"/>
        </w:rPr>
        <w:t xml:space="preserve">jykatë pas kalimit të afatit (Prishtinë, (3), Deçan (3), Mamushë (1) dhe Prizren (2). </w:t>
      </w:r>
    </w:p>
    <w:p w:rsidR="00F61854" w:rsidRPr="007B0766" w:rsidRDefault="0090474A" w:rsidP="00F61854">
      <w:pPr>
        <w:jc w:val="both"/>
        <w:rPr>
          <w:rFonts w:ascii="Book Antiqua" w:hAnsi="Book Antiqua"/>
          <w:sz w:val="14"/>
          <w:highlight w:val="yellow"/>
          <w:lang w:val="sq-AL"/>
        </w:rPr>
      </w:pPr>
      <w:r w:rsidRPr="00C11BD5">
        <w:rPr>
          <w:rFonts w:ascii="Book Antiqua" w:hAnsi="Book Antiqua"/>
          <w:highlight w:val="yellow"/>
          <w:lang w:val="sq-AL"/>
        </w:rPr>
        <w:t xml:space="preserve"> </w:t>
      </w:r>
    </w:p>
    <w:p w:rsidR="00C04514" w:rsidRPr="00C04514" w:rsidRDefault="00F61854" w:rsidP="00C04514">
      <w:pPr>
        <w:jc w:val="both"/>
        <w:rPr>
          <w:rFonts w:ascii="Book Antiqua" w:hAnsi="Book Antiqua" w:cstheme="minorHAnsi"/>
          <w:iCs/>
          <w:lang w:val="sq-AL"/>
        </w:rPr>
      </w:pPr>
      <w:r w:rsidRPr="00C04514">
        <w:rPr>
          <w:rFonts w:ascii="Book Antiqua" w:eastAsia="TeXGyrePagella" w:hAnsi="Book Antiqua" w:cstheme="minorHAnsi"/>
          <w:bCs/>
          <w:iCs/>
          <w:lang w:val="sq-AL"/>
        </w:rPr>
        <w:t>Aktet e kthyera nga Ministritë e Linjës kanë të bëjnë më hartimin e planeve zhvillimore komunale, past</w:t>
      </w:r>
      <w:r w:rsidR="00C04514" w:rsidRPr="00C04514">
        <w:rPr>
          <w:rFonts w:ascii="Book Antiqua" w:eastAsia="TeXGyrePagella" w:hAnsi="Book Antiqua" w:cstheme="minorHAnsi"/>
          <w:bCs/>
          <w:iCs/>
          <w:lang w:val="sq-AL"/>
        </w:rPr>
        <w:t xml:space="preserve">aj rregulloret </w:t>
      </w:r>
      <w:r w:rsidRPr="00C04514">
        <w:rPr>
          <w:rFonts w:ascii="Book Antiqua" w:eastAsia="TeXGyrePagella" w:hAnsi="Book Antiqua" w:cstheme="minorHAnsi"/>
          <w:bCs/>
          <w:iCs/>
          <w:lang w:val="sq-AL"/>
        </w:rPr>
        <w:t xml:space="preserve"> për tarifa dhe gjoba komunale, vendime për caktimin e lokacioneve për ndërtimin e objekteve të ndryshme e të cilat nuk janë harmoni më planet zhvillimore, rregullore për grumbullimin e mbeturinave,</w:t>
      </w:r>
      <w:r w:rsidRPr="00C04514">
        <w:rPr>
          <w:rFonts w:ascii="Book Antiqua" w:eastAsia="TeXGyrePagella" w:hAnsi="Book Antiqua" w:cstheme="minorHAnsi"/>
          <w:lang w:val="sq-AL"/>
        </w:rPr>
        <w:t xml:space="preserve"> Hartat zonale të komunave, ndërrimin e destinimit të tokës bujqësore në tokë ndërtimore, vendimet për emërtimin e rrugëve, planet pë</w:t>
      </w:r>
      <w:r w:rsidR="00C04514" w:rsidRPr="00C04514">
        <w:rPr>
          <w:rFonts w:ascii="Book Antiqua" w:eastAsia="TeXGyrePagella" w:hAnsi="Book Antiqua" w:cstheme="minorHAnsi"/>
          <w:lang w:val="sq-AL"/>
        </w:rPr>
        <w:t xml:space="preserve">r menaxhimin e mbeturinave, </w:t>
      </w:r>
      <w:r w:rsidR="00C04514" w:rsidRPr="00C04514">
        <w:rPr>
          <w:rFonts w:ascii="Book Antiqua" w:hAnsi="Book Antiqua"/>
          <w:iCs/>
          <w:sz w:val="22"/>
          <w:szCs w:val="22"/>
          <w:lang w:val="sq-AL"/>
        </w:rPr>
        <w:t xml:space="preserve">Planit Lokal për menaxhimin e mbeturinave, </w:t>
      </w:r>
      <w:r w:rsidR="00C04514" w:rsidRPr="00C04514">
        <w:rPr>
          <w:rFonts w:ascii="Book Antiqua" w:hAnsi="Book Antiqua"/>
          <w:iCs/>
          <w:lang w:val="sq-AL"/>
        </w:rPr>
        <w:t xml:space="preserve">emërtimin e rrugëve, shesheve dhe lagjeve, </w:t>
      </w:r>
      <w:r w:rsidR="00C04514" w:rsidRPr="00C04514">
        <w:rPr>
          <w:rFonts w:ascii="Book Antiqua" w:hAnsi="Book Antiqua" w:cstheme="minorHAnsi"/>
          <w:iCs/>
          <w:lang w:val="sq-AL"/>
        </w:rPr>
        <w:t xml:space="preserve">shndërrimin e përhershëm të tokës bujqësore në tokë ndërtimore, pëlqimin mjedisore për raportin e vlerësimit strategjik mjedisor të PZHK-së, aktet që kanë miratuar kuvendet e komunave për dhënien e  autorizimit për huamarrje (kredi) nga Banka Evropiane për Rindërtim dhe Zhvillim(BERZH), Vendimin për fillimin e  hartimit të planit të banimit për programe të veçanta të banimit,  vendimet për </w:t>
      </w:r>
      <w:r w:rsidR="00C04514" w:rsidRPr="00C04514">
        <w:rPr>
          <w:rFonts w:ascii="Book Antiqua" w:hAnsi="Book Antiqua" w:cstheme="minorHAnsi"/>
          <w:lang w:val="sq-AL"/>
        </w:rPr>
        <w:t xml:space="preserve">shpalljen e interesit publik për shpronësim te paluajtshmerive, si dhe vendimet </w:t>
      </w:r>
      <w:r w:rsidR="00C04514" w:rsidRPr="00C04514">
        <w:rPr>
          <w:rFonts w:ascii="Book Antiqua" w:hAnsi="Book Antiqua"/>
          <w:lang w:val="sq-AL"/>
        </w:rPr>
        <w:t xml:space="preserve">për caktimin e normave tatimore për tatimin në pronën e paluajtshme për vitin 2022 etj. </w:t>
      </w:r>
    </w:p>
    <w:p w:rsidR="00C04514" w:rsidRPr="00C04514" w:rsidRDefault="00C04514" w:rsidP="00C04514">
      <w:pPr>
        <w:rPr>
          <w:rFonts w:ascii="Book Antiqua" w:hAnsi="Book Antiqua" w:cstheme="minorHAnsi"/>
          <w:iCs/>
          <w:sz w:val="22"/>
          <w:szCs w:val="22"/>
          <w:lang w:val="sq-AL"/>
        </w:rPr>
      </w:pPr>
    </w:p>
    <w:p w:rsidR="007B0766" w:rsidRPr="00EE2D0D" w:rsidRDefault="007B0766" w:rsidP="000A2554">
      <w:pPr>
        <w:jc w:val="both"/>
        <w:rPr>
          <w:rFonts w:ascii="Book Antiqua" w:hAnsi="Book Antiqua"/>
          <w:b/>
          <w:i/>
          <w:lang w:val="sq-AL"/>
        </w:rPr>
      </w:pPr>
      <w:r w:rsidRPr="00EE2D0D">
        <w:rPr>
          <w:rFonts w:ascii="Book Antiqua" w:hAnsi="Book Antiqua"/>
          <w:b/>
          <w:i/>
          <w:lang w:val="sq-AL"/>
        </w:rPr>
        <w:t>Nga raporti i shkeljeve për vitin 2021, janë evidentuar 29 shkelje të cilat nuk janë rishqyrtuar fare nga ana e 9 komunave si vijon : Prishtinë 12, Deçan 4, Prizren 3, Mitrovi</w:t>
      </w:r>
      <w:bookmarkStart w:id="0" w:name="_GoBack"/>
      <w:bookmarkEnd w:id="0"/>
      <w:r w:rsidRPr="00EE2D0D">
        <w:rPr>
          <w:rFonts w:ascii="Book Antiqua" w:hAnsi="Book Antiqua"/>
          <w:b/>
          <w:i/>
          <w:lang w:val="sq-AL"/>
        </w:rPr>
        <w:t xml:space="preserve">cë Veriore 4, Suharekë 2, Vushtrri 1, Mamushë 1, Gjilan 1, Pejë 1. </w:t>
      </w:r>
    </w:p>
    <w:p w:rsidR="007B0766" w:rsidRPr="00EE2D0D" w:rsidRDefault="007B0766" w:rsidP="007B0766">
      <w:pPr>
        <w:spacing w:line="276" w:lineRule="auto"/>
        <w:jc w:val="both"/>
        <w:rPr>
          <w:rFonts w:ascii="Book Antiqua" w:hAnsi="Book Antiqua"/>
          <w:lang w:val="sq-AL"/>
        </w:rPr>
      </w:pPr>
    </w:p>
    <w:p w:rsidR="00727ACD" w:rsidRPr="00EE2D0D" w:rsidRDefault="00727ACD" w:rsidP="00C776A5">
      <w:pPr>
        <w:jc w:val="both"/>
        <w:rPr>
          <w:rFonts w:ascii="Book Antiqua" w:hAnsi="Book Antiqua" w:cstheme="minorHAnsi"/>
          <w:bCs/>
          <w:iCs/>
          <w:lang w:val="sq-AL"/>
        </w:rPr>
      </w:pPr>
    </w:p>
    <w:p w:rsidR="00F17798" w:rsidRPr="00C04514" w:rsidRDefault="00F17798" w:rsidP="00C776A5">
      <w:pPr>
        <w:jc w:val="both"/>
        <w:rPr>
          <w:rFonts w:ascii="Book Antiqua" w:hAnsi="Book Antiqua" w:cstheme="minorHAnsi"/>
          <w:bCs/>
          <w:iCs/>
          <w:lang w:val="sq-AL"/>
        </w:rPr>
      </w:pPr>
    </w:p>
    <w:p w:rsidR="00727ACD" w:rsidRDefault="00727ACD" w:rsidP="00C776A5">
      <w:pPr>
        <w:jc w:val="both"/>
        <w:rPr>
          <w:rFonts w:ascii="Book Antiqua" w:hAnsi="Book Antiqua" w:cstheme="minorHAnsi"/>
          <w:bCs/>
          <w:iCs/>
          <w:lang w:val="sq-AL"/>
        </w:rPr>
      </w:pPr>
      <w:r w:rsidRPr="00C04514">
        <w:rPr>
          <w:rFonts w:ascii="Book Antiqua" w:hAnsi="Book Antiqua" w:cstheme="minorHAnsi"/>
          <w:bCs/>
          <w:iCs/>
          <w:lang w:val="sq-AL"/>
        </w:rPr>
        <w:t xml:space="preserve">Tani keni edhe </w:t>
      </w:r>
      <w:r w:rsidR="00115E8A" w:rsidRPr="00C04514">
        <w:rPr>
          <w:rFonts w:ascii="Book Antiqua" w:hAnsi="Book Antiqua" w:cstheme="minorHAnsi"/>
          <w:bCs/>
          <w:iCs/>
          <w:lang w:val="sq-AL"/>
        </w:rPr>
        <w:t>l</w:t>
      </w:r>
      <w:r w:rsidR="000C2431" w:rsidRPr="00C04514">
        <w:rPr>
          <w:rFonts w:ascii="Book Antiqua" w:hAnsi="Book Antiqua" w:cstheme="minorHAnsi"/>
          <w:bCs/>
          <w:iCs/>
          <w:lang w:val="sq-AL"/>
        </w:rPr>
        <w:t>istën</w:t>
      </w:r>
      <w:r w:rsidRPr="00C04514">
        <w:rPr>
          <w:rFonts w:ascii="Book Antiqua" w:hAnsi="Book Antiqua" w:cstheme="minorHAnsi"/>
          <w:bCs/>
          <w:iCs/>
          <w:lang w:val="sq-AL"/>
        </w:rPr>
        <w:t xml:space="preserve"> e shkeljeve ligjore </w:t>
      </w:r>
      <w:r w:rsidR="002C3EC1" w:rsidRPr="00C04514">
        <w:rPr>
          <w:rFonts w:ascii="Book Antiqua" w:hAnsi="Book Antiqua" w:cstheme="minorHAnsi"/>
          <w:bCs/>
          <w:iCs/>
          <w:lang w:val="sq-AL"/>
        </w:rPr>
        <w:t xml:space="preserve">të cilat </w:t>
      </w:r>
      <w:r w:rsidR="000C2431" w:rsidRPr="00C04514">
        <w:rPr>
          <w:rFonts w:ascii="Book Antiqua" w:hAnsi="Book Antiqua" w:cstheme="minorHAnsi"/>
          <w:bCs/>
          <w:iCs/>
          <w:lang w:val="sq-AL"/>
        </w:rPr>
        <w:t>janë</w:t>
      </w:r>
      <w:r w:rsidR="002C3EC1" w:rsidRPr="00C04514">
        <w:rPr>
          <w:rFonts w:ascii="Book Antiqua" w:hAnsi="Book Antiqua" w:cstheme="minorHAnsi"/>
          <w:bCs/>
          <w:iCs/>
          <w:lang w:val="sq-AL"/>
        </w:rPr>
        <w:t xml:space="preserve"> të evidentuara </w:t>
      </w:r>
      <w:r w:rsidR="000C2431" w:rsidRPr="00C04514">
        <w:rPr>
          <w:rFonts w:ascii="Book Antiqua" w:hAnsi="Book Antiqua" w:cstheme="minorHAnsi"/>
          <w:bCs/>
          <w:iCs/>
          <w:lang w:val="sq-AL"/>
        </w:rPr>
        <w:t>kërkesat</w:t>
      </w:r>
      <w:r w:rsidR="002C3EC1" w:rsidRPr="00C04514">
        <w:rPr>
          <w:rFonts w:ascii="Book Antiqua" w:hAnsi="Book Antiqua" w:cstheme="minorHAnsi"/>
          <w:bCs/>
          <w:iCs/>
          <w:lang w:val="sq-AL"/>
        </w:rPr>
        <w:t xml:space="preserve"> </w:t>
      </w:r>
      <w:r w:rsidR="000C2431" w:rsidRPr="00C04514">
        <w:rPr>
          <w:rFonts w:ascii="Book Antiqua" w:hAnsi="Book Antiqua" w:cstheme="minorHAnsi"/>
          <w:bCs/>
          <w:iCs/>
          <w:lang w:val="sq-AL"/>
        </w:rPr>
        <w:t>për</w:t>
      </w:r>
      <w:r w:rsidR="002C3EC1" w:rsidRPr="00C04514">
        <w:rPr>
          <w:rFonts w:ascii="Book Antiqua" w:hAnsi="Book Antiqua" w:cstheme="minorHAnsi"/>
          <w:bCs/>
          <w:iCs/>
          <w:lang w:val="sq-AL"/>
        </w:rPr>
        <w:t xml:space="preserve"> rishqyrtim </w:t>
      </w:r>
      <w:r w:rsidR="000C2431" w:rsidRPr="00C04514">
        <w:rPr>
          <w:rFonts w:ascii="Book Antiqua" w:hAnsi="Book Antiqua" w:cstheme="minorHAnsi"/>
          <w:bCs/>
          <w:iCs/>
          <w:lang w:val="sq-AL"/>
        </w:rPr>
        <w:t>për</w:t>
      </w:r>
      <w:r w:rsidR="002C3EC1" w:rsidRPr="00C04514">
        <w:rPr>
          <w:rFonts w:ascii="Book Antiqua" w:hAnsi="Book Antiqua" w:cstheme="minorHAnsi"/>
          <w:bCs/>
          <w:iCs/>
          <w:lang w:val="sq-AL"/>
        </w:rPr>
        <w:t xml:space="preserve"> </w:t>
      </w:r>
      <w:r w:rsidR="000C2431" w:rsidRPr="00C04514">
        <w:rPr>
          <w:rFonts w:ascii="Book Antiqua" w:hAnsi="Book Antiqua" w:cstheme="minorHAnsi"/>
          <w:bCs/>
          <w:iCs/>
          <w:lang w:val="sq-AL"/>
        </w:rPr>
        <w:t>secilën</w:t>
      </w:r>
      <w:r w:rsidR="002C3EC1" w:rsidRPr="00C04514">
        <w:rPr>
          <w:rFonts w:ascii="Book Antiqua" w:hAnsi="Book Antiqua" w:cstheme="minorHAnsi"/>
          <w:bCs/>
          <w:iCs/>
          <w:lang w:val="sq-AL"/>
        </w:rPr>
        <w:t xml:space="preserve"> komunë si dhe aktivitetet e </w:t>
      </w:r>
      <w:r w:rsidR="000C2431" w:rsidRPr="00C04514">
        <w:rPr>
          <w:rFonts w:ascii="Book Antiqua" w:hAnsi="Book Antiqua" w:cstheme="minorHAnsi"/>
          <w:bCs/>
          <w:iCs/>
          <w:lang w:val="sq-AL"/>
        </w:rPr>
        <w:t>ndërmarra</w:t>
      </w:r>
      <w:r w:rsidR="002C3EC1" w:rsidRPr="00C04514">
        <w:rPr>
          <w:rFonts w:ascii="Book Antiqua" w:hAnsi="Book Antiqua" w:cstheme="minorHAnsi"/>
          <w:bCs/>
          <w:iCs/>
          <w:lang w:val="sq-AL"/>
        </w:rPr>
        <w:t xml:space="preserve"> nga komunat:</w:t>
      </w:r>
    </w:p>
    <w:p w:rsidR="00B811B2" w:rsidRDefault="00B811B2" w:rsidP="00C776A5">
      <w:pPr>
        <w:jc w:val="both"/>
        <w:rPr>
          <w:rFonts w:ascii="Book Antiqua" w:hAnsi="Book Antiqua" w:cstheme="minorHAnsi"/>
          <w:bCs/>
          <w:iCs/>
          <w:lang w:val="sq-AL"/>
        </w:rPr>
      </w:pPr>
    </w:p>
    <w:p w:rsidR="00B811B2" w:rsidRDefault="00B811B2" w:rsidP="00C776A5">
      <w:pPr>
        <w:jc w:val="both"/>
        <w:rPr>
          <w:rFonts w:ascii="Book Antiqua" w:hAnsi="Book Antiqua" w:cstheme="minorHAnsi"/>
          <w:bCs/>
          <w:iCs/>
          <w:lang w:val="sq-AL"/>
        </w:rPr>
      </w:pPr>
    </w:p>
    <w:p w:rsidR="00B811B2" w:rsidRDefault="00B811B2" w:rsidP="00C776A5">
      <w:pPr>
        <w:jc w:val="both"/>
        <w:rPr>
          <w:rFonts w:ascii="Book Antiqua" w:hAnsi="Book Antiqua" w:cstheme="minorHAnsi"/>
          <w:bCs/>
          <w:iCs/>
          <w:lang w:val="sq-AL"/>
        </w:rPr>
      </w:pPr>
    </w:p>
    <w:p w:rsidR="00603F30" w:rsidRDefault="00603F30" w:rsidP="00C776A5">
      <w:pPr>
        <w:jc w:val="both"/>
        <w:rPr>
          <w:rFonts w:ascii="Book Antiqua" w:hAnsi="Book Antiqua" w:cstheme="minorHAnsi"/>
          <w:bCs/>
          <w:iCs/>
          <w:lang w:val="sq-AL"/>
        </w:rPr>
      </w:pPr>
    </w:p>
    <w:p w:rsidR="00603F30" w:rsidRDefault="00603F30" w:rsidP="00C776A5">
      <w:pPr>
        <w:jc w:val="both"/>
        <w:rPr>
          <w:rFonts w:ascii="Book Antiqua" w:hAnsi="Book Antiqua" w:cstheme="minorHAnsi"/>
          <w:bCs/>
          <w:iCs/>
          <w:lang w:val="sq-AL"/>
        </w:rPr>
      </w:pPr>
    </w:p>
    <w:p w:rsidR="00603F30" w:rsidRDefault="00603F30" w:rsidP="00C776A5">
      <w:pPr>
        <w:jc w:val="both"/>
        <w:rPr>
          <w:rFonts w:ascii="Book Antiqua" w:hAnsi="Book Antiqua" w:cstheme="minorHAnsi"/>
          <w:bCs/>
          <w:iCs/>
          <w:lang w:val="sq-AL"/>
        </w:rPr>
      </w:pPr>
    </w:p>
    <w:p w:rsidR="00B811B2" w:rsidRDefault="00B811B2" w:rsidP="00C776A5">
      <w:pPr>
        <w:jc w:val="both"/>
        <w:rPr>
          <w:rFonts w:ascii="Book Antiqua" w:hAnsi="Book Antiqua" w:cstheme="minorHAnsi"/>
          <w:bCs/>
          <w:iCs/>
          <w:lang w:val="sq-AL"/>
        </w:rPr>
      </w:pPr>
    </w:p>
    <w:p w:rsidR="00B811B2" w:rsidRPr="00B811B2" w:rsidRDefault="00B811B2" w:rsidP="00B811B2">
      <w:pPr>
        <w:tabs>
          <w:tab w:val="left" w:pos="13320"/>
          <w:tab w:val="left" w:pos="13590"/>
        </w:tabs>
        <w:ind w:right="450"/>
        <w:jc w:val="center"/>
        <w:rPr>
          <w:rFonts w:ascii="Book Antiqua" w:hAnsi="Book Antiqua" w:cstheme="minorHAnsi"/>
          <w:b/>
          <w:i/>
          <w:sz w:val="22"/>
          <w:szCs w:val="22"/>
          <w:lang w:val="sq-AL"/>
        </w:rPr>
      </w:pPr>
      <w:r w:rsidRPr="00B811B2">
        <w:rPr>
          <w:rFonts w:ascii="Book Antiqua" w:hAnsi="Book Antiqua" w:cstheme="minorHAnsi"/>
          <w:b/>
          <w:i/>
          <w:sz w:val="22"/>
          <w:szCs w:val="22"/>
          <w:lang w:val="sq-AL"/>
        </w:rPr>
        <w:lastRenderedPageBreak/>
        <w:t>TABELA  E AKTEVE TË KOMUNAVE TË CILAT JANË KTHYER NË RISHQYRTIM NGA MINISTRIA E ADMINISTRIMIT TË PUSHTETIT LOKAL NË KOMUNA PËR VITIN  2021</w:t>
      </w:r>
    </w:p>
    <w:p w:rsidR="00B811B2" w:rsidRPr="00B811B2" w:rsidRDefault="00B811B2" w:rsidP="00B811B2">
      <w:pPr>
        <w:spacing w:after="160" w:line="259" w:lineRule="auto"/>
        <w:rPr>
          <w:rFonts w:asciiTheme="minorHAnsi" w:eastAsiaTheme="minorHAnsi" w:hAnsiTheme="minorHAnsi" w:cstheme="minorBidi"/>
          <w:sz w:val="22"/>
          <w:szCs w:val="22"/>
          <w:lang w:val="sq-AL"/>
        </w:rPr>
      </w:pPr>
    </w:p>
    <w:p w:rsidR="00B811B2" w:rsidRPr="00B811B2" w:rsidRDefault="00B811B2" w:rsidP="00B811B2">
      <w:pPr>
        <w:ind w:right="450"/>
        <w:rPr>
          <w:rFonts w:ascii="Book Antiqua" w:hAnsi="Book Antiqua" w:cstheme="minorHAnsi"/>
          <w:b/>
          <w:bCs/>
          <w:i/>
          <w:iCs/>
          <w:sz w:val="22"/>
          <w:szCs w:val="22"/>
          <w:lang w:val="sq-AL"/>
        </w:rPr>
      </w:pPr>
    </w:p>
    <w:tbl>
      <w:tblPr>
        <w:tblpPr w:leftFromText="180" w:rightFromText="180" w:bottomFromText="160" w:vertAnchor="text" w:horzAnchor="margin" w:tblpX="-1131" w:tblpY="375"/>
        <w:tblW w:w="1144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60" w:firstRow="1" w:lastRow="1" w:firstColumn="0" w:lastColumn="1" w:noHBand="0" w:noVBand="0"/>
      </w:tblPr>
      <w:tblGrid>
        <w:gridCol w:w="746"/>
        <w:gridCol w:w="40"/>
        <w:gridCol w:w="2671"/>
        <w:gridCol w:w="50"/>
        <w:gridCol w:w="1521"/>
        <w:gridCol w:w="40"/>
        <w:gridCol w:w="1412"/>
        <w:gridCol w:w="58"/>
        <w:gridCol w:w="1318"/>
        <w:gridCol w:w="49"/>
        <w:gridCol w:w="1358"/>
        <w:gridCol w:w="54"/>
        <w:gridCol w:w="2054"/>
        <w:gridCol w:w="74"/>
      </w:tblGrid>
      <w:tr w:rsidR="00B811B2" w:rsidRPr="00B811B2" w:rsidTr="005A2827">
        <w:trPr>
          <w:gridAfter w:val="1"/>
          <w:wAfter w:w="5" w:type="dxa"/>
          <w:trHeight w:val="1865"/>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hideMark/>
          </w:tcPr>
          <w:p w:rsidR="00B811B2" w:rsidRPr="00B811B2" w:rsidRDefault="00B811B2" w:rsidP="00B811B2">
            <w:pPr>
              <w:spacing w:line="256" w:lineRule="auto"/>
              <w:ind w:right="90"/>
              <w:jc w:val="both"/>
              <w:rPr>
                <w:rFonts w:ascii="Book Antiqua" w:hAnsi="Book Antiqua" w:cstheme="minorHAnsi"/>
                <w:b/>
                <w:sz w:val="22"/>
                <w:szCs w:val="22"/>
                <w:lang w:val="sq-AL"/>
              </w:rPr>
            </w:pPr>
            <w:r w:rsidRPr="00B811B2">
              <w:rPr>
                <w:rFonts w:ascii="Book Antiqua" w:hAnsi="Book Antiqua" w:cstheme="minorHAnsi"/>
                <w:b/>
                <w:sz w:val="22"/>
                <w:szCs w:val="22"/>
                <w:lang w:val="sq-AL"/>
              </w:rPr>
              <w:t>Nr</w:t>
            </w:r>
          </w:p>
        </w:tc>
        <w:tc>
          <w:tcPr>
            <w:tcW w:w="2673" w:type="dxa"/>
            <w:gridSpan w:val="2"/>
            <w:tcBorders>
              <w:top w:val="outset" w:sz="6" w:space="0" w:color="auto"/>
              <w:left w:val="outset" w:sz="6" w:space="0" w:color="auto"/>
              <w:bottom w:val="outset" w:sz="6" w:space="0" w:color="auto"/>
              <w:right w:val="outset" w:sz="6" w:space="0" w:color="auto"/>
            </w:tcBorders>
            <w:shd w:val="clear" w:color="auto" w:fill="BFBFBF"/>
            <w:hideMark/>
          </w:tcPr>
          <w:p w:rsidR="00B811B2" w:rsidRPr="00B811B2" w:rsidRDefault="00B811B2" w:rsidP="00B811B2">
            <w:pPr>
              <w:spacing w:line="256" w:lineRule="auto"/>
              <w:ind w:right="90"/>
              <w:jc w:val="both"/>
              <w:rPr>
                <w:rFonts w:ascii="Book Antiqua" w:hAnsi="Book Antiqua" w:cstheme="minorHAnsi"/>
                <w:b/>
                <w:color w:val="7030A0"/>
                <w:sz w:val="22"/>
                <w:szCs w:val="22"/>
                <w:lang w:val="sq-AL"/>
              </w:rPr>
            </w:pPr>
            <w:r w:rsidRPr="00B811B2">
              <w:rPr>
                <w:rFonts w:ascii="Book Antiqua" w:hAnsi="Book Antiqua" w:cstheme="minorHAnsi"/>
                <w:b/>
                <w:color w:val="7030A0"/>
                <w:sz w:val="22"/>
                <w:szCs w:val="22"/>
                <w:lang w:val="sq-AL"/>
              </w:rPr>
              <w:t>Emri i akteve te aprovuar nga komuna</w:t>
            </w:r>
          </w:p>
        </w:tc>
        <w:tc>
          <w:tcPr>
            <w:tcW w:w="1532"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rPr>
                <w:rFonts w:ascii="Book Antiqua" w:hAnsi="Book Antiqua" w:cstheme="minorHAnsi"/>
                <w:b/>
                <w:color w:val="7030A0"/>
                <w:sz w:val="22"/>
                <w:szCs w:val="22"/>
                <w:lang w:val="sq-AL"/>
              </w:rPr>
            </w:pPr>
            <w:r w:rsidRPr="00B811B2">
              <w:rPr>
                <w:rFonts w:ascii="Book Antiqua" w:hAnsi="Book Antiqua" w:cstheme="minorHAnsi"/>
                <w:b/>
                <w:color w:val="7030A0"/>
                <w:sz w:val="22"/>
                <w:szCs w:val="22"/>
                <w:lang w:val="sq-AL"/>
              </w:rPr>
              <w:t>Emri i Komunës</w:t>
            </w:r>
          </w:p>
          <w:p w:rsidR="00B811B2" w:rsidRPr="00B811B2" w:rsidRDefault="00B811B2" w:rsidP="00B811B2">
            <w:pPr>
              <w:spacing w:line="256" w:lineRule="auto"/>
              <w:ind w:right="90"/>
              <w:jc w:val="both"/>
              <w:rPr>
                <w:rFonts w:ascii="Book Antiqua" w:hAnsi="Book Antiqua" w:cstheme="minorHAnsi"/>
                <w:b/>
                <w:color w:val="7030A0"/>
                <w:sz w:val="22"/>
                <w:szCs w:val="22"/>
                <w:lang w:val="sq-AL"/>
              </w:rPr>
            </w:pPr>
          </w:p>
        </w:tc>
        <w:tc>
          <w:tcPr>
            <w:tcW w:w="1471" w:type="dxa"/>
            <w:gridSpan w:val="3"/>
            <w:tcBorders>
              <w:top w:val="outset" w:sz="6" w:space="0" w:color="auto"/>
              <w:left w:val="outset" w:sz="6" w:space="0" w:color="auto"/>
              <w:bottom w:val="outset" w:sz="6" w:space="0" w:color="auto"/>
              <w:right w:val="outset" w:sz="6" w:space="0" w:color="auto"/>
            </w:tcBorders>
            <w:shd w:val="clear" w:color="auto" w:fill="BFBFBF"/>
            <w:hideMark/>
          </w:tcPr>
          <w:p w:rsidR="00B811B2" w:rsidRPr="00B811B2" w:rsidRDefault="00B811B2" w:rsidP="00B811B2">
            <w:pPr>
              <w:spacing w:line="256" w:lineRule="auto"/>
              <w:ind w:right="90"/>
              <w:rPr>
                <w:rFonts w:ascii="Book Antiqua" w:hAnsi="Book Antiqua" w:cstheme="minorHAnsi"/>
                <w:b/>
                <w:color w:val="7030A0"/>
                <w:sz w:val="22"/>
                <w:szCs w:val="22"/>
                <w:lang w:val="sq-AL"/>
              </w:rPr>
            </w:pPr>
            <w:r w:rsidRPr="00B811B2">
              <w:rPr>
                <w:rFonts w:ascii="Book Antiqua" w:hAnsi="Book Antiqua" w:cstheme="minorHAnsi"/>
                <w:b/>
                <w:color w:val="7030A0"/>
                <w:sz w:val="22"/>
                <w:szCs w:val="22"/>
                <w:lang w:val="sq-AL"/>
              </w:rPr>
              <w:t xml:space="preserve">Data e pranimit </w:t>
            </w:r>
          </w:p>
        </w:tc>
        <w:tc>
          <w:tcPr>
            <w:tcW w:w="1279"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b/>
                <w:color w:val="7030A0"/>
                <w:sz w:val="22"/>
                <w:szCs w:val="22"/>
                <w:lang w:val="sq-AL"/>
              </w:rPr>
            </w:pPr>
            <w:r w:rsidRPr="00B811B2">
              <w:rPr>
                <w:rFonts w:ascii="Book Antiqua" w:hAnsi="Book Antiqua" w:cstheme="minorHAnsi"/>
                <w:b/>
                <w:color w:val="7030A0"/>
                <w:sz w:val="22"/>
                <w:szCs w:val="22"/>
                <w:lang w:val="sq-AL"/>
              </w:rPr>
              <w:t xml:space="preserve">Vlerësimit i aktit  </w:t>
            </w:r>
          </w:p>
          <w:p w:rsidR="00B811B2" w:rsidRPr="00B811B2" w:rsidRDefault="00B811B2" w:rsidP="00B811B2">
            <w:pPr>
              <w:spacing w:line="256" w:lineRule="auto"/>
              <w:ind w:right="90"/>
              <w:jc w:val="both"/>
              <w:rPr>
                <w:rFonts w:ascii="Book Antiqua" w:hAnsi="Book Antiqua" w:cstheme="minorHAnsi"/>
                <w:b/>
                <w:color w:val="7030A0"/>
                <w:sz w:val="22"/>
                <w:szCs w:val="22"/>
                <w:lang w:val="sq-AL"/>
              </w:rPr>
            </w:pPr>
          </w:p>
        </w:tc>
        <w:tc>
          <w:tcPr>
            <w:tcW w:w="1368" w:type="dxa"/>
            <w:gridSpan w:val="2"/>
            <w:tcBorders>
              <w:top w:val="outset" w:sz="6" w:space="0" w:color="auto"/>
              <w:left w:val="outset" w:sz="6" w:space="0" w:color="auto"/>
              <w:bottom w:val="outset" w:sz="6" w:space="0" w:color="auto"/>
              <w:right w:val="outset" w:sz="6" w:space="0" w:color="auto"/>
            </w:tcBorders>
            <w:shd w:val="clear" w:color="auto" w:fill="BFBFBF"/>
            <w:hideMark/>
          </w:tcPr>
          <w:p w:rsidR="00B811B2" w:rsidRPr="00B811B2" w:rsidRDefault="00B811B2" w:rsidP="00B811B2">
            <w:pPr>
              <w:spacing w:line="256" w:lineRule="auto"/>
              <w:ind w:right="90"/>
              <w:rPr>
                <w:rFonts w:ascii="Book Antiqua" w:hAnsi="Book Antiqua" w:cstheme="minorHAnsi"/>
                <w:b/>
                <w:color w:val="7030A0"/>
                <w:sz w:val="22"/>
                <w:szCs w:val="22"/>
                <w:lang w:val="sq-AL"/>
              </w:rPr>
            </w:pPr>
            <w:r w:rsidRPr="00B811B2">
              <w:rPr>
                <w:rFonts w:ascii="Book Antiqua" w:hAnsi="Book Antiqua" w:cstheme="minorHAnsi"/>
                <w:b/>
                <w:color w:val="7030A0"/>
                <w:sz w:val="22"/>
                <w:szCs w:val="22"/>
                <w:lang w:val="sq-AL"/>
              </w:rPr>
              <w:t>Data e Nënshkrimi nga Ministri/Sekretari  i MPL-së</w:t>
            </w:r>
          </w:p>
        </w:tc>
        <w:tc>
          <w:tcPr>
            <w:tcW w:w="2070"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b/>
                <w:color w:val="7030A0"/>
                <w:sz w:val="22"/>
                <w:szCs w:val="22"/>
                <w:lang w:val="sq-AL"/>
              </w:rPr>
            </w:pPr>
            <w:r w:rsidRPr="00B811B2">
              <w:rPr>
                <w:rFonts w:ascii="Book Antiqua" w:hAnsi="Book Antiqua" w:cstheme="minorHAnsi"/>
                <w:b/>
                <w:color w:val="7030A0"/>
                <w:sz w:val="22"/>
                <w:szCs w:val="22"/>
                <w:lang w:val="sq-AL"/>
              </w:rPr>
              <w:t>Sugjerim/Vërejtjet për komunat</w:t>
            </w:r>
          </w:p>
          <w:p w:rsidR="00B811B2" w:rsidRPr="00B811B2" w:rsidRDefault="00B811B2" w:rsidP="00B811B2">
            <w:pPr>
              <w:spacing w:line="256" w:lineRule="auto"/>
              <w:rPr>
                <w:rFonts w:ascii="Book Antiqua" w:hAnsi="Book Antiqua" w:cstheme="minorHAnsi"/>
                <w:sz w:val="22"/>
                <w:szCs w:val="22"/>
                <w:lang w:val="sq-AL"/>
              </w:rPr>
            </w:pPr>
          </w:p>
        </w:tc>
      </w:tr>
      <w:tr w:rsidR="00B811B2" w:rsidRPr="00B811B2" w:rsidTr="005A2827">
        <w:trPr>
          <w:gridAfter w:val="1"/>
          <w:wAfter w:w="5" w:type="dxa"/>
          <w:trHeight w:val="2455"/>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hideMark/>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tabs>
                <w:tab w:val="left" w:pos="9000"/>
              </w:tabs>
              <w:spacing w:line="256" w:lineRule="auto"/>
              <w:ind w:right="90"/>
              <w:rPr>
                <w:rFonts w:ascii="Book Antiqua" w:hAnsi="Book Antiqua" w:cstheme="minorHAnsi"/>
                <w:sz w:val="22"/>
                <w:szCs w:val="22"/>
                <w:lang w:val="sq-AL"/>
              </w:rPr>
            </w:pPr>
            <w:r w:rsidRPr="00B811B2">
              <w:rPr>
                <w:rFonts w:ascii="Book Antiqua" w:hAnsi="Book Antiqua"/>
                <w:iCs/>
                <w:sz w:val="22"/>
                <w:szCs w:val="22"/>
                <w:lang w:val="sq-AL"/>
              </w:rPr>
              <w:t>Vendimi 01-Nr.165/21 për shpalljen me interes të përgjithshëm publik pjesën e parcelës P-71510066-00386-1 në Zonen Kadastrale Pastasellë.</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Rahovec</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01.02.2021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rPr>
                <w:rFonts w:ascii="Book Antiqua" w:hAnsi="Book Antiqua" w:cstheme="minorHAnsi"/>
                <w:sz w:val="22"/>
                <w:szCs w:val="22"/>
                <w:lang w:val="sq-AL"/>
              </w:rPr>
            </w:pPr>
            <w:r w:rsidRPr="00B811B2">
              <w:rPr>
                <w:rFonts w:ascii="Book Antiqua" w:hAnsi="Book Antiqua" w:cstheme="minorHAnsi"/>
                <w:sz w:val="22"/>
                <w:szCs w:val="22"/>
                <w:lang w:val="sq-AL"/>
              </w:rPr>
              <w:t>08.02.2021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p>
          <w:p w:rsidR="00B811B2" w:rsidRPr="00B811B2" w:rsidRDefault="00B811B2" w:rsidP="00B811B2">
            <w:pPr>
              <w:rPr>
                <w:rFonts w:ascii="Book Antiqua" w:hAnsi="Book Antiqua" w:cstheme="minorHAnsi"/>
                <w:sz w:val="22"/>
                <w:szCs w:val="22"/>
                <w:lang w:val="sq-AL"/>
              </w:rPr>
            </w:pPr>
          </w:p>
          <w:p w:rsidR="00B811B2" w:rsidRPr="00B811B2" w:rsidRDefault="00B811B2" w:rsidP="00B811B2">
            <w:pPr>
              <w:rPr>
                <w:rFonts w:ascii="Book Antiqua" w:hAnsi="Book Antiqua" w:cstheme="minorHAnsi"/>
                <w:sz w:val="22"/>
                <w:szCs w:val="22"/>
                <w:lang w:val="sq-AL"/>
              </w:rPr>
            </w:pPr>
          </w:p>
          <w:p w:rsidR="00B811B2" w:rsidRPr="00B811B2" w:rsidRDefault="00B811B2" w:rsidP="00B811B2">
            <w:pPr>
              <w:rPr>
                <w:rFonts w:ascii="Book Antiqua" w:hAnsi="Book Antiqua" w:cstheme="minorHAnsi"/>
                <w:sz w:val="22"/>
                <w:szCs w:val="22"/>
                <w:lang w:val="sq-AL"/>
              </w:rPr>
            </w:pP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shfuqizuar ne seancën e mbajtur me date 26.02.2021</w:t>
            </w:r>
          </w:p>
          <w:p w:rsidR="00B811B2" w:rsidRPr="00B811B2" w:rsidRDefault="00B811B2" w:rsidP="00B811B2">
            <w:pPr>
              <w:spacing w:line="256" w:lineRule="auto"/>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- 14 për dhënien në shfrytëzim afatgjatë të pronës së paluajtshme të Komunës së Obiliqit në zonën kadastrale në Llazarevë  - “AZTECH SH.P.K”</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color w:val="70AD47" w:themeColor="accent6"/>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- 15 për dhënien në shfrytëzim afatgjatë të pronës së paluajtshme të Komunës së Obiliqit në zonën kadastrale në Llazarevë  - “ONE GROUP SH.A”</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color w:val="70AD47" w:themeColor="accent6"/>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4</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Vendim përfundimtar i Kuvendit të Komunës  Nr. I - 16 për dhënien në shfrytëzim afatgjatë të pronës së paluajtshme të </w:t>
            </w:r>
            <w:r w:rsidRPr="00B811B2">
              <w:rPr>
                <w:rFonts w:ascii="Book Antiqua" w:hAnsi="Book Antiqua" w:cstheme="minorHAnsi"/>
                <w:sz w:val="22"/>
                <w:szCs w:val="22"/>
                <w:lang w:val="sq-AL"/>
              </w:rPr>
              <w:lastRenderedPageBreak/>
              <w:t>Komunës së Obiliqit në zonën kadastrale në Llazarevë  - “N.P TRO-DEX”</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lastRenderedPageBreak/>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5</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- 11 për dhënien në shfrytëzim afatgjatë të pronës së paluajtshme të Komunës së Obiliqit në zonën kadastrale në Llazarevë  - “NMA SH.P.K”</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6</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- 13 për dhënien në shfrytëzim afatgjatë të pronës së paluajtshme të Komunës së Obiliqit në zonën kadastrale në Llazarevë  - “BP HOME INVEST SH.P.K”</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7</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- 09 për dhënien në shfrytëzim afatgjatë të pronës së paluajtshme të Komunës së Obiliqit në zonën kadastrale në Llazarevë  - “N.P.SH TERMOPAN”</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8</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- 12 për dhënien në shfrytëzim afatgjatë të pronës së paluajtshme të Komunës së Obiliqit në zonën kadastrale në Llazarevë  - “N.T.P EBF”</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p>
          <w:p w:rsidR="00B811B2" w:rsidRPr="00B811B2" w:rsidRDefault="00B811B2" w:rsidP="00B811B2">
            <w:pPr>
              <w:rPr>
                <w:rFonts w:ascii="Book Antiqua" w:hAnsi="Book Antiqua" w:cstheme="minorHAnsi"/>
                <w:sz w:val="22"/>
                <w:szCs w:val="22"/>
                <w:lang w:val="sq-AL"/>
              </w:rPr>
            </w:pPr>
          </w:p>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9</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Vendim përfundimtar i Kuvendit të Komunës  Nr. I - 17 për dhënien në shfrytëzim afatgjatë të pronës së paluajtshme të Komunës së Obiliqit në </w:t>
            </w:r>
            <w:r w:rsidRPr="00B811B2">
              <w:rPr>
                <w:rFonts w:ascii="Book Antiqua" w:hAnsi="Book Antiqua" w:cstheme="minorHAnsi"/>
                <w:sz w:val="22"/>
                <w:szCs w:val="22"/>
                <w:lang w:val="sq-AL"/>
              </w:rPr>
              <w:lastRenderedPageBreak/>
              <w:t>zonën kadastrale në Llazarevë  - “NIC HOME SH.P.K”</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lastRenderedPageBreak/>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10</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përfundimtar i Kuvendit të Komunës  Nr. I - 10 për dhënien në shfrytëzim afatgjatë të pronës së paluajtshme të Komunës së Obiliqit në zonën kadastrale në Llazarevë  - “TEHNO BURIMI D.D SH.A”</w:t>
            </w:r>
          </w:p>
        </w:tc>
        <w:tc>
          <w:tcPr>
            <w:tcW w:w="1532"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 xml:space="preserve">Obiliq </w:t>
            </w:r>
          </w:p>
        </w:tc>
        <w:tc>
          <w:tcPr>
            <w:tcW w:w="1471" w:type="dxa"/>
            <w:gridSpan w:val="3"/>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MAPL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22.02.2021</w:t>
            </w:r>
          </w:p>
        </w:tc>
        <w:tc>
          <w:tcPr>
            <w:tcW w:w="2070" w:type="dxa"/>
            <w:gridSpan w:val="2"/>
            <w:shd w:val="clear" w:color="auto" w:fill="auto"/>
          </w:tcPr>
          <w:p w:rsidR="00B811B2" w:rsidRPr="00B811B2" w:rsidRDefault="00B811B2" w:rsidP="00B811B2">
            <w:pPr>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23.03.2021</w:t>
            </w:r>
          </w:p>
          <w:p w:rsidR="00B811B2" w:rsidRPr="00B811B2" w:rsidRDefault="00B811B2" w:rsidP="00B811B2">
            <w:pPr>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11</w:t>
            </w:r>
          </w:p>
        </w:tc>
        <w:tc>
          <w:tcPr>
            <w:tcW w:w="2673" w:type="dxa"/>
            <w:gridSpan w:val="2"/>
            <w:shd w:val="clear" w:color="auto" w:fill="auto"/>
          </w:tcPr>
          <w:p w:rsidR="00B811B2" w:rsidRPr="00B811B2" w:rsidRDefault="00B811B2" w:rsidP="00B811B2">
            <w:pPr>
              <w:spacing w:line="252" w:lineRule="auto"/>
              <w:jc w:val="both"/>
              <w:rPr>
                <w:rFonts w:ascii="Book Antiqua" w:hAnsi="Book Antiqua"/>
                <w:color w:val="000000"/>
                <w:sz w:val="22"/>
                <w:szCs w:val="22"/>
                <w:shd w:val="clear" w:color="auto" w:fill="FFFFFF"/>
                <w:lang w:val="sq-AL"/>
              </w:rPr>
            </w:pPr>
            <w:r w:rsidRPr="00B811B2">
              <w:rPr>
                <w:rFonts w:ascii="Book Antiqua" w:hAnsi="Book Antiqua"/>
                <w:color w:val="000000"/>
                <w:sz w:val="22"/>
                <w:szCs w:val="22"/>
                <w:shd w:val="clear" w:color="auto" w:fill="FFFFFF"/>
                <w:lang w:val="sq-AL"/>
              </w:rPr>
              <w:t>Vendimi Nr.02/153 datë:02.04.2021 për dhënien në shfrytëzim të pronës së paluajtshme komunale</w:t>
            </w:r>
          </w:p>
          <w:p w:rsidR="00B811B2" w:rsidRPr="00B811B2" w:rsidRDefault="00B811B2" w:rsidP="00B811B2">
            <w:pPr>
              <w:spacing w:line="254" w:lineRule="auto"/>
              <w:rPr>
                <w:rFonts w:ascii="Book Antiqua" w:hAnsi="Book Antiqua" w:cstheme="minorHAnsi"/>
                <w:sz w:val="22"/>
                <w:szCs w:val="22"/>
                <w:lang w:val="sq-AL"/>
              </w:rPr>
            </w:pPr>
          </w:p>
        </w:tc>
        <w:tc>
          <w:tcPr>
            <w:tcW w:w="1532" w:type="dxa"/>
            <w:gridSpan w:val="2"/>
            <w:shd w:val="clear" w:color="auto" w:fill="auto"/>
          </w:tcPr>
          <w:p w:rsidR="00B811B2" w:rsidRPr="00B811B2" w:rsidRDefault="00B811B2" w:rsidP="00B811B2">
            <w:pPr>
              <w:spacing w:line="254"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Malishevë</w:t>
            </w:r>
          </w:p>
        </w:tc>
        <w:tc>
          <w:tcPr>
            <w:tcW w:w="1471" w:type="dxa"/>
            <w:gridSpan w:val="3"/>
            <w:shd w:val="clear" w:color="auto" w:fill="auto"/>
          </w:tcPr>
          <w:p w:rsidR="00B811B2" w:rsidRPr="00B811B2" w:rsidRDefault="00B811B2" w:rsidP="00B811B2">
            <w:pPr>
              <w:spacing w:line="254" w:lineRule="auto"/>
              <w:jc w:val="both"/>
              <w:rPr>
                <w:rFonts w:ascii="Book Antiqua" w:hAnsi="Book Antiqua" w:cstheme="minorHAnsi"/>
                <w:sz w:val="22"/>
                <w:szCs w:val="22"/>
                <w:lang w:val="sq-AL"/>
              </w:rPr>
            </w:pPr>
            <w:r w:rsidRPr="00B811B2">
              <w:rPr>
                <w:rFonts w:ascii="Book Antiqua" w:hAnsi="Book Antiqua"/>
                <w:sz w:val="22"/>
                <w:szCs w:val="22"/>
                <w:lang w:val="sq-AL"/>
              </w:rPr>
              <w:t>06.04.2021</w:t>
            </w:r>
          </w:p>
        </w:tc>
        <w:tc>
          <w:tcPr>
            <w:tcW w:w="1279" w:type="dxa"/>
            <w:shd w:val="clear" w:color="auto" w:fill="auto"/>
          </w:tcPr>
          <w:p w:rsidR="00B811B2" w:rsidRPr="00B811B2" w:rsidRDefault="00B811B2" w:rsidP="00B811B2">
            <w:pPr>
              <w:spacing w:line="254" w:lineRule="auto"/>
              <w:jc w:val="both"/>
              <w:rPr>
                <w:rFonts w:ascii="Book Antiqua" w:hAnsi="Book Antiqua" w:cstheme="minorHAnsi"/>
                <w:color w:val="000000" w:themeColor="text1"/>
                <w:sz w:val="22"/>
                <w:szCs w:val="22"/>
                <w:lang w:val="sq-AL"/>
              </w:rPr>
            </w:pPr>
            <w:r w:rsidRPr="00B811B2">
              <w:rPr>
                <w:rFonts w:ascii="Book Antiqua" w:hAnsi="Book Antiqua"/>
                <w:color w:val="000000"/>
                <w:sz w:val="22"/>
                <w:szCs w:val="22"/>
                <w:lang w:val="sq-AL"/>
              </w:rPr>
              <w:t>19.04.21</w:t>
            </w:r>
          </w:p>
        </w:tc>
        <w:tc>
          <w:tcPr>
            <w:tcW w:w="1368" w:type="dxa"/>
            <w:gridSpan w:val="2"/>
            <w:shd w:val="clear" w:color="auto" w:fill="auto"/>
          </w:tcPr>
          <w:p w:rsidR="00B811B2" w:rsidRPr="00B811B2" w:rsidRDefault="00B811B2" w:rsidP="00B811B2">
            <w:pPr>
              <w:spacing w:line="254" w:lineRule="auto"/>
              <w:ind w:right="90"/>
              <w:jc w:val="both"/>
              <w:rPr>
                <w:rFonts w:ascii="Book Antiqua" w:hAnsi="Book Antiqua" w:cstheme="minorHAnsi"/>
                <w:sz w:val="22"/>
                <w:szCs w:val="22"/>
                <w:lang w:val="sq-AL"/>
              </w:rPr>
            </w:pPr>
            <w:r w:rsidRPr="00B811B2">
              <w:rPr>
                <w:rFonts w:ascii="Book Antiqua" w:hAnsi="Book Antiqua"/>
                <w:sz w:val="22"/>
                <w:szCs w:val="22"/>
                <w:lang w:val="sq-AL"/>
              </w:rPr>
              <w:t>23.04.2021</w:t>
            </w:r>
          </w:p>
        </w:tc>
        <w:tc>
          <w:tcPr>
            <w:tcW w:w="2070" w:type="dxa"/>
            <w:gridSpan w:val="2"/>
            <w:shd w:val="clear" w:color="auto" w:fill="auto"/>
          </w:tcPr>
          <w:p w:rsidR="00B811B2" w:rsidRPr="00B811B2" w:rsidRDefault="00B811B2" w:rsidP="00B811B2">
            <w:pPr>
              <w:spacing w:line="252" w:lineRule="auto"/>
              <w:rPr>
                <w:rFonts w:ascii="Book Antiqua" w:hAnsi="Book Antiqua"/>
                <w:color w:val="70AD47" w:themeColor="accent6"/>
                <w:sz w:val="22"/>
                <w:szCs w:val="22"/>
                <w:lang w:val="sq-AL"/>
              </w:rPr>
            </w:pPr>
            <w:r w:rsidRPr="00B811B2">
              <w:rPr>
                <w:rFonts w:ascii="Book Antiqua" w:hAnsi="Book Antiqua"/>
                <w:color w:val="70AD47" w:themeColor="accent6"/>
                <w:sz w:val="22"/>
                <w:szCs w:val="22"/>
                <w:lang w:val="sq-AL"/>
              </w:rPr>
              <w:t>Komuna e ka rishqyrtuar dhe harmonizuar vendimin në mbledhjen e mbajtur më 30.04.2021</w:t>
            </w:r>
          </w:p>
          <w:p w:rsidR="00B811B2" w:rsidRPr="00B811B2" w:rsidRDefault="00B811B2" w:rsidP="00B811B2">
            <w:pPr>
              <w:spacing w:line="254" w:lineRule="auto"/>
              <w:rPr>
                <w:rFonts w:ascii="Book Antiqua" w:hAnsi="Book Antiqua" w:cstheme="minorHAnsi"/>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p>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12</w:t>
            </w:r>
          </w:p>
        </w:tc>
        <w:tc>
          <w:tcPr>
            <w:tcW w:w="2673" w:type="dxa"/>
            <w:gridSpan w:val="2"/>
            <w:shd w:val="clear" w:color="auto" w:fill="auto"/>
          </w:tcPr>
          <w:p w:rsidR="00B811B2" w:rsidRPr="00B811B2" w:rsidRDefault="00B811B2" w:rsidP="00B811B2">
            <w:pPr>
              <w:jc w:val="both"/>
              <w:rPr>
                <w:rFonts w:ascii="Book Antiqua" w:hAnsi="Book Antiqua" w:cs="Calibri"/>
                <w:color w:val="141823"/>
                <w:sz w:val="22"/>
                <w:szCs w:val="22"/>
                <w:lang w:val="sq-AL"/>
              </w:rPr>
            </w:pPr>
            <w:r w:rsidRPr="00B811B2">
              <w:rPr>
                <w:rFonts w:ascii="Book Antiqua" w:hAnsi="Book Antiqua"/>
                <w:color w:val="141823"/>
                <w:sz w:val="22"/>
                <w:szCs w:val="22"/>
                <w:lang w:val="sq-AL"/>
              </w:rPr>
              <w:t>Vendimi Nr.67/21 për dhënien në shfrytëzim afatgjate të pronës së paluajtshme komunale   </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Vushtrri</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02.04.2021</w:t>
            </w:r>
          </w:p>
        </w:tc>
        <w:tc>
          <w:tcPr>
            <w:tcW w:w="1279" w:type="dxa"/>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29.04.2021</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06.05.2021</w:t>
            </w:r>
          </w:p>
        </w:tc>
        <w:tc>
          <w:tcPr>
            <w:tcW w:w="2070" w:type="dxa"/>
            <w:gridSpan w:val="2"/>
            <w:shd w:val="clear" w:color="auto" w:fill="auto"/>
          </w:tcPr>
          <w:p w:rsidR="00B811B2" w:rsidRPr="00B811B2" w:rsidRDefault="00B811B2" w:rsidP="00B811B2">
            <w:pPr>
              <w:rPr>
                <w:rFonts w:ascii="Book Antiqua" w:hAnsi="Book Antiqua"/>
                <w:color w:val="FF0000"/>
                <w:sz w:val="22"/>
                <w:szCs w:val="22"/>
                <w:lang w:val="sq-AL"/>
              </w:rPr>
            </w:pPr>
            <w:r w:rsidRPr="00B811B2">
              <w:rPr>
                <w:rFonts w:ascii="Book Antiqua" w:hAnsi="Book Antiqua"/>
                <w:color w:val="70AD47" w:themeColor="accent6"/>
                <w:sz w:val="22"/>
                <w:szCs w:val="22"/>
                <w:lang w:val="sq-AL"/>
              </w:rPr>
              <w:t>KK-Vushtrri e ka rishqyrtuar dhe harmonizuar aktin më 27.05.2021</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13</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Vendim i Kuvendit të Komunës Nr. 01-463/01-0000772/21 për korrigjimin e Vendimit Nr 01-463/02-0047782/20, i dt. 05.11.2020 për këmbimin e pronës së paluajtshme në pronësi të personit fizik z. Haki Sejdiu  </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Skenderaj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08.01.2021</w:t>
            </w: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02.03.2021</w:t>
            </w:r>
          </w:p>
        </w:tc>
        <w:tc>
          <w:tcPr>
            <w:tcW w:w="1279" w:type="dxa"/>
            <w:shd w:val="clear" w:color="auto" w:fill="auto"/>
          </w:tcPr>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Nga MAPL është vlerësuar i ligjshëm, ndërsa nga MEA është vlerësuar i kundërligjshëm 15.03.2021</w:t>
            </w:r>
          </w:p>
          <w:p w:rsidR="00B811B2" w:rsidRPr="00B811B2" w:rsidRDefault="00B811B2" w:rsidP="00B811B2">
            <w:pPr>
              <w:jc w:val="both"/>
              <w:rPr>
                <w:rFonts w:ascii="Book Antiqua" w:hAnsi="Book Antiqua" w:cstheme="minorHAnsi"/>
                <w:sz w:val="22"/>
                <w:szCs w:val="22"/>
                <w:lang w:val="sq-AL"/>
              </w:rPr>
            </w:pP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02.02.2021</w:t>
            </w: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08.04.2021</w:t>
            </w:r>
          </w:p>
          <w:p w:rsidR="00B811B2" w:rsidRPr="00B811B2" w:rsidRDefault="00B811B2" w:rsidP="00B811B2">
            <w:pPr>
              <w:ind w:right="90"/>
              <w:jc w:val="both"/>
              <w:rPr>
                <w:rFonts w:ascii="Book Antiqua" w:hAnsi="Book Antiqua" w:cstheme="minorHAnsi"/>
                <w:sz w:val="22"/>
                <w:szCs w:val="22"/>
                <w:lang w:val="sq-AL"/>
              </w:rPr>
            </w:pPr>
          </w:p>
        </w:tc>
        <w:tc>
          <w:tcPr>
            <w:tcW w:w="2070" w:type="dxa"/>
            <w:gridSpan w:val="2"/>
            <w:shd w:val="clear" w:color="auto" w:fill="auto"/>
          </w:tcPr>
          <w:p w:rsidR="00B811B2" w:rsidRPr="00B811B2" w:rsidRDefault="00B811B2" w:rsidP="00B811B2">
            <w:pPr>
              <w:jc w:val="both"/>
              <w:rPr>
                <w:rFonts w:ascii="Book Antiqua" w:hAnsi="Book Antiqua" w:cstheme="minorHAnsi"/>
                <w:color w:val="5B9BD5" w:themeColor="accent1"/>
                <w:sz w:val="22"/>
                <w:szCs w:val="22"/>
                <w:lang w:val="sq-AL"/>
              </w:rPr>
            </w:pPr>
          </w:p>
          <w:p w:rsidR="00B811B2" w:rsidRPr="00B811B2" w:rsidRDefault="00B811B2" w:rsidP="00B811B2">
            <w:pPr>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në mbledhjen e datës 26.02.2021</w:t>
            </w:r>
          </w:p>
          <w:p w:rsidR="00B811B2" w:rsidRPr="00B811B2" w:rsidRDefault="00B811B2" w:rsidP="00B811B2">
            <w:pPr>
              <w:jc w:val="both"/>
              <w:rPr>
                <w:rFonts w:ascii="Book Antiqua" w:hAnsi="Book Antiqua" w:cstheme="minorHAnsi"/>
                <w:color w:val="70AD47" w:themeColor="accent6"/>
                <w:sz w:val="22"/>
                <w:szCs w:val="22"/>
                <w:lang w:val="sq-AL"/>
              </w:rPr>
            </w:pPr>
          </w:p>
          <w:p w:rsidR="00B811B2" w:rsidRPr="00B811B2" w:rsidRDefault="00B811B2" w:rsidP="00B811B2">
            <w:pPr>
              <w:jc w:val="both"/>
              <w:rPr>
                <w:rFonts w:ascii="Book Antiqua" w:hAnsi="Book Antiqua" w:cstheme="minorHAnsi"/>
                <w:color w:val="70AD47" w:themeColor="accent6"/>
                <w:sz w:val="22"/>
                <w:szCs w:val="22"/>
                <w:lang w:val="sq-AL"/>
              </w:rPr>
            </w:pPr>
          </w:p>
          <w:p w:rsidR="00B811B2" w:rsidRPr="00B811B2" w:rsidRDefault="00B811B2" w:rsidP="00B811B2">
            <w:pPr>
              <w:jc w:val="both"/>
              <w:rPr>
                <w:rFonts w:ascii="Book Antiqua" w:hAnsi="Book Antiqua" w:cstheme="minorHAnsi"/>
                <w:color w:val="70AD47" w:themeColor="accent6"/>
                <w:sz w:val="22"/>
                <w:szCs w:val="22"/>
                <w:lang w:val="sq-AL"/>
              </w:rPr>
            </w:pPr>
          </w:p>
          <w:p w:rsidR="00B811B2" w:rsidRPr="00B811B2" w:rsidRDefault="00B811B2" w:rsidP="00B811B2">
            <w:pPr>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 xml:space="preserve">Kërkesë për rishqyrtim </w:t>
            </w:r>
          </w:p>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03.06.2021</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14</w:t>
            </w:r>
          </w:p>
          <w:p w:rsidR="00B811B2" w:rsidRPr="00B811B2" w:rsidRDefault="00B811B2" w:rsidP="00B811B2">
            <w:pPr>
              <w:ind w:right="90"/>
              <w:jc w:val="both"/>
              <w:rPr>
                <w:rFonts w:ascii="Book Antiqua" w:hAnsi="Book Antiqua" w:cstheme="minorHAnsi"/>
                <w:sz w:val="22"/>
                <w:szCs w:val="22"/>
                <w:lang w:val="sq-AL"/>
              </w:rPr>
            </w:pP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Vendim i Kuvendit të Komunës Nr. 01-463/01-0000786/21 për korrigjimin e vendimit nr. 01-463/02-0047780/20, i dt. </w:t>
            </w:r>
            <w:r w:rsidRPr="00B811B2">
              <w:rPr>
                <w:rFonts w:ascii="Book Antiqua" w:hAnsi="Book Antiqua" w:cstheme="minorHAnsi"/>
                <w:sz w:val="22"/>
                <w:szCs w:val="22"/>
                <w:lang w:val="sq-AL"/>
              </w:rPr>
              <w:lastRenderedPageBreak/>
              <w:t>05.11.2020 për këmbimin e pronës së paluajtshme në pronësi të personit fizik z. Hasan Hasani</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 xml:space="preserve">Skenderaj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08.01.2021</w:t>
            </w: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02.03.2021</w:t>
            </w:r>
          </w:p>
        </w:tc>
        <w:tc>
          <w:tcPr>
            <w:tcW w:w="1279" w:type="dxa"/>
            <w:shd w:val="clear" w:color="auto" w:fill="auto"/>
          </w:tcPr>
          <w:p w:rsidR="00B811B2" w:rsidRPr="00B811B2" w:rsidRDefault="00B811B2" w:rsidP="00B811B2">
            <w:pPr>
              <w:jc w:val="both"/>
              <w:rPr>
                <w:rFonts w:ascii="Book Antiqua" w:hAnsi="Book Antiqua" w:cstheme="minorHAnsi"/>
                <w:sz w:val="22"/>
                <w:szCs w:val="22"/>
                <w:lang w:val="sq-AL"/>
              </w:rPr>
            </w:pPr>
          </w:p>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Nga MAPL është vlerësuar i ligjshëm, </w:t>
            </w:r>
            <w:r w:rsidRPr="00B811B2">
              <w:rPr>
                <w:rFonts w:ascii="Book Antiqua" w:hAnsi="Book Antiqua" w:cstheme="minorHAnsi"/>
                <w:sz w:val="22"/>
                <w:szCs w:val="22"/>
                <w:lang w:val="sq-AL"/>
              </w:rPr>
              <w:lastRenderedPageBreak/>
              <w:t>ndërsa nga MEA 15.03.2021</w:t>
            </w:r>
          </w:p>
          <w:p w:rsidR="00B811B2" w:rsidRPr="00B811B2" w:rsidRDefault="00B811B2" w:rsidP="00B811B2">
            <w:pPr>
              <w:jc w:val="both"/>
              <w:rPr>
                <w:rFonts w:ascii="Book Antiqua" w:hAnsi="Book Antiqua" w:cstheme="minorHAnsi"/>
                <w:sz w:val="22"/>
                <w:szCs w:val="22"/>
                <w:lang w:val="sq-AL"/>
              </w:rPr>
            </w:pP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02.02.2021</w:t>
            </w: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08.04.2021</w:t>
            </w:r>
          </w:p>
          <w:p w:rsidR="00B811B2" w:rsidRPr="00B811B2" w:rsidRDefault="00B811B2" w:rsidP="00B811B2">
            <w:pPr>
              <w:ind w:right="90"/>
              <w:jc w:val="both"/>
              <w:rPr>
                <w:rFonts w:ascii="Book Antiqua" w:hAnsi="Book Antiqua" w:cstheme="minorHAnsi"/>
                <w:sz w:val="22"/>
                <w:szCs w:val="22"/>
                <w:lang w:val="sq-AL"/>
              </w:rPr>
            </w:pPr>
          </w:p>
        </w:tc>
        <w:tc>
          <w:tcPr>
            <w:tcW w:w="2070" w:type="dxa"/>
            <w:gridSpan w:val="2"/>
            <w:shd w:val="clear" w:color="auto" w:fill="auto"/>
          </w:tcPr>
          <w:p w:rsidR="00B811B2" w:rsidRPr="00B811B2" w:rsidRDefault="00B811B2" w:rsidP="00B811B2">
            <w:pPr>
              <w:jc w:val="both"/>
              <w:rPr>
                <w:rFonts w:ascii="Book Antiqua" w:hAnsi="Book Antiqua" w:cstheme="minorHAnsi"/>
                <w:color w:val="70AD47" w:themeColor="accent6"/>
                <w:sz w:val="22"/>
                <w:szCs w:val="22"/>
                <w:lang w:val="sq-AL"/>
              </w:rPr>
            </w:pPr>
          </w:p>
          <w:p w:rsidR="00B811B2" w:rsidRPr="00B811B2" w:rsidRDefault="00B811B2" w:rsidP="00B811B2">
            <w:pPr>
              <w:jc w:val="both"/>
              <w:rPr>
                <w:rFonts w:ascii="Book Antiqua" w:hAnsi="Book Antiqua" w:cstheme="minorHAnsi"/>
                <w:color w:val="70AD47" w:themeColor="accent6"/>
                <w:sz w:val="22"/>
                <w:szCs w:val="22"/>
                <w:lang w:val="sq-AL"/>
              </w:rPr>
            </w:pPr>
          </w:p>
          <w:p w:rsidR="00B811B2" w:rsidRPr="00B811B2" w:rsidRDefault="00B811B2" w:rsidP="00B811B2">
            <w:pPr>
              <w:jc w:val="both"/>
              <w:rPr>
                <w:rFonts w:ascii="Book Antiqua" w:hAnsi="Book Antiqua" w:cstheme="minorHAnsi"/>
                <w:color w:val="70AD47" w:themeColor="accent6"/>
                <w:sz w:val="22"/>
                <w:szCs w:val="22"/>
                <w:lang w:val="sq-AL"/>
              </w:rPr>
            </w:pPr>
          </w:p>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color w:val="70AD47" w:themeColor="accent6"/>
                <w:sz w:val="22"/>
                <w:szCs w:val="22"/>
                <w:lang w:val="sq-AL"/>
              </w:rPr>
              <w:t xml:space="preserve">Është rishqyrtuar dhe harmonizuar </w:t>
            </w:r>
            <w:r w:rsidRPr="00B811B2">
              <w:rPr>
                <w:rFonts w:ascii="Book Antiqua" w:hAnsi="Book Antiqua" w:cstheme="minorHAnsi"/>
                <w:color w:val="70AD47" w:themeColor="accent6"/>
                <w:sz w:val="22"/>
                <w:szCs w:val="22"/>
                <w:lang w:val="sq-AL"/>
              </w:rPr>
              <w:lastRenderedPageBreak/>
              <w:t>në mbledhjen e datës 03.06.2021</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15</w:t>
            </w:r>
          </w:p>
          <w:p w:rsidR="00B811B2" w:rsidRPr="00B811B2" w:rsidRDefault="00B811B2" w:rsidP="00B811B2">
            <w:pPr>
              <w:ind w:right="90"/>
              <w:jc w:val="both"/>
              <w:rPr>
                <w:rFonts w:ascii="Book Antiqua" w:hAnsi="Book Antiqua" w:cstheme="minorHAnsi"/>
                <w:sz w:val="22"/>
                <w:szCs w:val="22"/>
                <w:lang w:val="sq-AL"/>
              </w:rPr>
            </w:pP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Rregullore e Kuvendit të Komunës  Nr. 0-74 për transparencë</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Gjakovë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02.02.2021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18.02.2021</w:t>
            </w:r>
          </w:p>
        </w:tc>
        <w:tc>
          <w:tcPr>
            <w:tcW w:w="2070" w:type="dxa"/>
            <w:gridSpan w:val="2"/>
            <w:shd w:val="clear" w:color="auto" w:fill="auto"/>
          </w:tcPr>
          <w:p w:rsidR="00B811B2" w:rsidRPr="00B811B2" w:rsidRDefault="00B811B2" w:rsidP="00B811B2">
            <w:pPr>
              <w:rPr>
                <w:rFonts w:ascii="Book Antiqua" w:hAnsi="Book Antiqua" w:cstheme="minorHAnsi"/>
                <w:color w:val="FF0000"/>
                <w:sz w:val="22"/>
                <w:szCs w:val="22"/>
                <w:lang w:val="sq-AL"/>
              </w:rPr>
            </w:pPr>
          </w:p>
          <w:p w:rsidR="00B811B2" w:rsidRPr="00B811B2" w:rsidRDefault="00B811B2" w:rsidP="00B811B2">
            <w:pPr>
              <w:rPr>
                <w:rFonts w:ascii="Book Antiqua" w:hAnsi="Book Antiqua" w:cstheme="minorHAnsi"/>
                <w:color w:val="FF0000"/>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26.03.2021</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16</w:t>
            </w:r>
          </w:p>
          <w:p w:rsidR="00B811B2" w:rsidRPr="00B811B2" w:rsidRDefault="00B811B2" w:rsidP="00B811B2">
            <w:pPr>
              <w:ind w:right="90"/>
              <w:jc w:val="both"/>
              <w:rPr>
                <w:rFonts w:ascii="Book Antiqua" w:hAnsi="Book Antiqua" w:cstheme="minorHAnsi"/>
                <w:sz w:val="22"/>
                <w:szCs w:val="22"/>
                <w:lang w:val="sq-AL"/>
              </w:rPr>
            </w:pP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Akt i Kuvendit të Komunës  Nr. 0-73 plani i veprimit për transparencë </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Gjakovë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02.02.2021</w:t>
            </w:r>
          </w:p>
        </w:tc>
        <w:tc>
          <w:tcPr>
            <w:tcW w:w="1279" w:type="dxa"/>
            <w:shd w:val="clear" w:color="auto" w:fill="auto"/>
          </w:tcPr>
          <w:p w:rsidR="00B811B2" w:rsidRPr="00B811B2" w:rsidRDefault="00B811B2" w:rsidP="00B811B2">
            <w:pPr>
              <w:jc w:val="both"/>
              <w:rPr>
                <w:rFonts w:ascii="Book Antiqua" w:hAnsi="Book Antiqua" w:cstheme="minorHAnsi"/>
                <w:color w:val="FF0000"/>
                <w:sz w:val="22"/>
                <w:szCs w:val="22"/>
                <w:lang w:val="sq-AL"/>
              </w:rPr>
            </w:pPr>
            <w:r w:rsidRPr="00B811B2">
              <w:rPr>
                <w:rFonts w:ascii="Book Antiqua" w:hAnsi="Book Antiqua" w:cstheme="minorHAnsi"/>
                <w:sz w:val="22"/>
                <w:szCs w:val="22"/>
                <w:lang w:val="sq-AL"/>
              </w:rPr>
              <w:t>MPL</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Njoftimi i komunës </w:t>
            </w: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18.02.2021</w:t>
            </w:r>
          </w:p>
        </w:tc>
        <w:tc>
          <w:tcPr>
            <w:tcW w:w="2070" w:type="dxa"/>
            <w:gridSpan w:val="2"/>
            <w:shd w:val="clear" w:color="auto" w:fill="auto"/>
          </w:tcPr>
          <w:p w:rsidR="00B811B2" w:rsidRPr="00B811B2" w:rsidRDefault="00B811B2" w:rsidP="00B811B2">
            <w:pPr>
              <w:rPr>
                <w:rFonts w:ascii="Book Antiqua" w:hAnsi="Book Antiqua" w:cstheme="minorHAnsi"/>
                <w:color w:val="FF0000"/>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26.03.2021</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w:t>
            </w:r>
          </w:p>
        </w:tc>
        <w:tc>
          <w:tcPr>
            <w:tcW w:w="2673"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iCs/>
                <w:sz w:val="22"/>
                <w:szCs w:val="22"/>
                <w:lang w:val="sq-AL"/>
              </w:rPr>
              <w:t>Vendimi i Kuvendit të Komunës Nr. 01-463/01-0006382/21 për korrigjimin e Vendimit Nr. 01-463/01-0051686/20, i dt. 04.12.2020 për bartjen e pronës së paluajtshme në emër të titullarit faktik institucionit publik shkolla Gjimnazit të qytetit të Skenderajt “HAMËZ JASHARI”</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Skenderaj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05.02.2021</w:t>
            </w:r>
          </w:p>
        </w:tc>
        <w:tc>
          <w:tcPr>
            <w:tcW w:w="1279" w:type="dxa"/>
            <w:shd w:val="clear" w:color="auto" w:fill="auto"/>
          </w:tcPr>
          <w:p w:rsidR="00B811B2" w:rsidRPr="00B811B2" w:rsidRDefault="00B811B2" w:rsidP="00B811B2">
            <w:pPr>
              <w:jc w:val="both"/>
              <w:rPr>
                <w:rFonts w:ascii="Book Antiqua" w:hAnsi="Book Antiqua" w:cstheme="minorHAnsi"/>
                <w:color w:val="000000" w:themeColor="text1"/>
                <w:sz w:val="22"/>
                <w:szCs w:val="22"/>
                <w:lang w:val="sq-AL"/>
              </w:rPr>
            </w:pPr>
            <w:r w:rsidRPr="00B811B2">
              <w:rPr>
                <w:rFonts w:ascii="Book Antiqua" w:hAnsi="Book Antiqua" w:cstheme="minorHAnsi"/>
                <w:color w:val="000000" w:themeColor="text1"/>
                <w:sz w:val="22"/>
                <w:szCs w:val="22"/>
                <w:lang w:val="sq-AL"/>
              </w:rPr>
              <w:t xml:space="preserve">MPL </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Njoftimi i komunës</w:t>
            </w:r>
          </w:p>
          <w:p w:rsidR="00B811B2" w:rsidRPr="00B811B2" w:rsidRDefault="00B811B2" w:rsidP="00B811B2">
            <w:pPr>
              <w:ind w:right="90"/>
              <w:jc w:val="both"/>
              <w:rPr>
                <w:rFonts w:ascii="Book Antiqua" w:hAnsi="Book Antiqua" w:cstheme="minorHAnsi"/>
                <w:sz w:val="22"/>
                <w:szCs w:val="22"/>
                <w:lang w:val="sq-AL"/>
              </w:rPr>
            </w:pPr>
          </w:p>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18.02.2021</w:t>
            </w:r>
          </w:p>
        </w:tc>
        <w:tc>
          <w:tcPr>
            <w:tcW w:w="2070" w:type="dxa"/>
            <w:gridSpan w:val="2"/>
            <w:shd w:val="clear" w:color="auto" w:fill="auto"/>
          </w:tcPr>
          <w:p w:rsidR="00B811B2" w:rsidRPr="00B811B2" w:rsidRDefault="00B811B2" w:rsidP="00B811B2">
            <w:pPr>
              <w:jc w:val="both"/>
              <w:rPr>
                <w:rFonts w:ascii="Book Antiqua" w:hAnsi="Book Antiqua" w:cstheme="minorHAnsi"/>
                <w:color w:val="2E74B5" w:themeColor="accent1" w:themeShade="BF"/>
                <w:sz w:val="22"/>
                <w:szCs w:val="22"/>
                <w:lang w:val="sq-AL"/>
              </w:rPr>
            </w:pPr>
          </w:p>
          <w:p w:rsidR="00B811B2" w:rsidRPr="00B811B2" w:rsidRDefault="00B811B2" w:rsidP="00B811B2">
            <w:pPr>
              <w:jc w:val="both"/>
              <w:rPr>
                <w:rFonts w:ascii="Book Antiqua" w:hAnsi="Book Antiqua" w:cstheme="minorHAnsi"/>
                <w:color w:val="2E74B5" w:themeColor="accent1" w:themeShade="BF"/>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31.03.2021</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18</w:t>
            </w:r>
          </w:p>
        </w:tc>
        <w:tc>
          <w:tcPr>
            <w:tcW w:w="2673" w:type="dxa"/>
            <w:gridSpan w:val="2"/>
            <w:shd w:val="clear" w:color="auto" w:fill="auto"/>
          </w:tcPr>
          <w:p w:rsidR="00B811B2" w:rsidRPr="00B811B2" w:rsidRDefault="00B811B2" w:rsidP="00B811B2">
            <w:pPr>
              <w:jc w:val="both"/>
              <w:rPr>
                <w:rFonts w:ascii="Book Antiqua" w:hAnsi="Book Antiqua" w:cstheme="minorHAnsi"/>
                <w:bCs/>
                <w:iCs/>
                <w:sz w:val="22"/>
                <w:szCs w:val="22"/>
                <w:lang w:val="sq-AL"/>
              </w:rPr>
            </w:pPr>
            <w:r w:rsidRPr="00B811B2">
              <w:rPr>
                <w:rFonts w:ascii="Book Antiqua" w:hAnsi="Book Antiqua" w:cstheme="minorHAnsi"/>
                <w:bCs/>
                <w:iCs/>
                <w:sz w:val="22"/>
                <w:szCs w:val="22"/>
                <w:lang w:val="sq-AL"/>
              </w:rPr>
              <w:t>Vendim i Kuvendit të Komunës Nr. 01-463/01-54341/21 për dhënien e pronës së paluajtshme të Komunës në shfrytëzim afatgjatë për Bashkësinë Islame të Kosovës - BIK</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Prishtinë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23.03.2021</w:t>
            </w:r>
          </w:p>
        </w:tc>
        <w:tc>
          <w:tcPr>
            <w:tcW w:w="1279" w:type="dxa"/>
            <w:shd w:val="clear" w:color="auto" w:fill="auto"/>
          </w:tcPr>
          <w:p w:rsidR="00B811B2" w:rsidRPr="00B811B2" w:rsidRDefault="00B811B2" w:rsidP="00B811B2">
            <w:pPr>
              <w:jc w:val="both"/>
              <w:rPr>
                <w:rFonts w:ascii="Book Antiqua" w:hAnsi="Book Antiqua" w:cstheme="minorHAnsi"/>
                <w:color w:val="000000" w:themeColor="text1"/>
                <w:sz w:val="22"/>
                <w:szCs w:val="22"/>
                <w:lang w:val="sq-AL"/>
              </w:rPr>
            </w:pPr>
            <w:r w:rsidRPr="00B811B2">
              <w:rPr>
                <w:rFonts w:ascii="Book Antiqua" w:hAnsi="Book Antiqua" w:cstheme="minorHAnsi"/>
                <w:color w:val="000000" w:themeColor="text1"/>
                <w:sz w:val="22"/>
                <w:szCs w:val="22"/>
                <w:lang w:val="sq-AL"/>
              </w:rPr>
              <w:t xml:space="preserve">MAPL </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Njoftimi i komunës 19.04.2021</w:t>
            </w:r>
          </w:p>
        </w:tc>
        <w:tc>
          <w:tcPr>
            <w:tcW w:w="2070" w:type="dxa"/>
            <w:gridSpan w:val="2"/>
            <w:shd w:val="clear" w:color="auto" w:fill="auto"/>
          </w:tcPr>
          <w:p w:rsidR="00B811B2" w:rsidRPr="00B811B2" w:rsidRDefault="00B811B2" w:rsidP="00B811B2">
            <w:pPr>
              <w:rPr>
                <w:rFonts w:ascii="Book Antiqua" w:hAnsi="Book Antiqua" w:cstheme="minorHAnsi"/>
                <w:color w:val="FF0000"/>
                <w:sz w:val="22"/>
                <w:szCs w:val="22"/>
                <w:lang w:val="sq-AL"/>
              </w:rPr>
            </w:pPr>
          </w:p>
          <w:p w:rsidR="00B811B2" w:rsidRPr="00B811B2" w:rsidRDefault="00B811B2" w:rsidP="00B811B2">
            <w:pPr>
              <w:rPr>
                <w:rFonts w:ascii="Book Antiqua" w:hAnsi="Book Antiqua" w:cstheme="minorHAnsi"/>
                <w:color w:val="FF0000"/>
                <w:sz w:val="22"/>
                <w:szCs w:val="22"/>
                <w:lang w:val="sq-AL"/>
              </w:rPr>
            </w:pPr>
            <w:r w:rsidRPr="00B811B2">
              <w:rPr>
                <w:rFonts w:ascii="Book Antiqua" w:hAnsi="Book Antiqua" w:cstheme="minorHAnsi"/>
                <w:color w:val="FF0000"/>
                <w:sz w:val="22"/>
                <w:szCs w:val="22"/>
                <w:highlight w:val="yellow"/>
                <w:lang w:val="sq-AL"/>
              </w:rPr>
              <w:t>Lënda është përcjell në MD me datë 05.07.2021</w:t>
            </w:r>
          </w:p>
          <w:p w:rsidR="00B811B2" w:rsidRPr="00B811B2" w:rsidRDefault="00B811B2" w:rsidP="00B811B2">
            <w:pPr>
              <w:jc w:val="both"/>
              <w:rPr>
                <w:rFonts w:ascii="Book Antiqua" w:hAnsi="Book Antiqua" w:cstheme="minorHAnsi"/>
                <w:color w:val="2E74B5" w:themeColor="accent1" w:themeShade="BF"/>
                <w:sz w:val="22"/>
                <w:szCs w:val="22"/>
                <w:lang w:val="sq-AL"/>
              </w:rPr>
            </w:pP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19</w:t>
            </w:r>
          </w:p>
        </w:tc>
        <w:tc>
          <w:tcPr>
            <w:tcW w:w="2673" w:type="dxa"/>
            <w:gridSpan w:val="2"/>
            <w:shd w:val="clear" w:color="auto" w:fill="auto"/>
          </w:tcPr>
          <w:p w:rsidR="00B811B2" w:rsidRPr="00B811B2" w:rsidRDefault="00B811B2" w:rsidP="00B811B2">
            <w:pPr>
              <w:jc w:val="both"/>
              <w:rPr>
                <w:rFonts w:ascii="Book Antiqua" w:hAnsi="Book Antiqua" w:cstheme="minorHAnsi"/>
                <w:bCs/>
                <w:iCs/>
                <w:sz w:val="22"/>
                <w:szCs w:val="22"/>
                <w:lang w:val="sq-AL"/>
              </w:rPr>
            </w:pPr>
            <w:r w:rsidRPr="00B811B2">
              <w:rPr>
                <w:rFonts w:ascii="Book Antiqua" w:hAnsi="Book Antiqua" w:cstheme="minorHAnsi"/>
                <w:bCs/>
                <w:iCs/>
                <w:sz w:val="22"/>
                <w:szCs w:val="22"/>
                <w:lang w:val="sq-AL"/>
              </w:rPr>
              <w:t xml:space="preserve">Vendim Nr. 01-024/01-114727/21 për dhënien në shfrytëzim të pronës së paluajtshme të komunës “THE SUNNY HILL” SHPK </w:t>
            </w:r>
          </w:p>
        </w:tc>
        <w:tc>
          <w:tcPr>
            <w:tcW w:w="1532" w:type="dxa"/>
            <w:gridSpan w:val="2"/>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Prishtinë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21.06.2021</w:t>
            </w:r>
          </w:p>
        </w:tc>
        <w:tc>
          <w:tcPr>
            <w:tcW w:w="1279" w:type="dxa"/>
            <w:shd w:val="clear" w:color="auto" w:fill="auto"/>
          </w:tcPr>
          <w:p w:rsidR="00B811B2" w:rsidRPr="00B811B2" w:rsidRDefault="00B811B2" w:rsidP="00B811B2">
            <w:pPr>
              <w:jc w:val="both"/>
              <w:rPr>
                <w:rFonts w:ascii="Book Antiqua" w:hAnsi="Book Antiqua" w:cstheme="minorHAnsi"/>
                <w:color w:val="000000" w:themeColor="text1"/>
                <w:sz w:val="22"/>
                <w:szCs w:val="22"/>
                <w:lang w:val="sq-AL"/>
              </w:rPr>
            </w:pPr>
            <w:r w:rsidRPr="00B811B2">
              <w:rPr>
                <w:rFonts w:ascii="Book Antiqua" w:hAnsi="Book Antiqua" w:cstheme="minorHAnsi"/>
                <w:color w:val="000000" w:themeColor="text1"/>
                <w:sz w:val="22"/>
                <w:szCs w:val="22"/>
                <w:lang w:val="sq-AL"/>
              </w:rPr>
              <w:t xml:space="preserve">MAPL </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Njoftimi i komunës 09.07.2021</w:t>
            </w:r>
          </w:p>
        </w:tc>
        <w:tc>
          <w:tcPr>
            <w:tcW w:w="2070" w:type="dxa"/>
            <w:gridSpan w:val="2"/>
            <w:shd w:val="clear" w:color="auto" w:fill="auto"/>
          </w:tcPr>
          <w:p w:rsidR="00B811B2" w:rsidRPr="00B811B2" w:rsidRDefault="00B811B2" w:rsidP="00B811B2">
            <w:pPr>
              <w:rPr>
                <w:rFonts w:ascii="Book Antiqua" w:hAnsi="Book Antiqua" w:cstheme="minorHAnsi"/>
                <w:color w:val="FF0000"/>
                <w:sz w:val="22"/>
                <w:szCs w:val="22"/>
                <w:lang w:val="sq-AL"/>
              </w:rPr>
            </w:pPr>
            <w:r w:rsidRPr="00B811B2">
              <w:rPr>
                <w:rFonts w:ascii="Book Antiqua" w:hAnsi="Book Antiqua" w:cstheme="minorHAnsi"/>
                <w:color w:val="FF0000"/>
                <w:sz w:val="22"/>
                <w:szCs w:val="22"/>
                <w:lang w:val="sq-AL"/>
              </w:rPr>
              <w:t>Kërkesë për rishqyrtim</w:t>
            </w:r>
          </w:p>
          <w:p w:rsidR="00B811B2" w:rsidRPr="00B811B2" w:rsidRDefault="00B811B2" w:rsidP="00B811B2">
            <w:pPr>
              <w:rPr>
                <w:rFonts w:ascii="Book Antiqua" w:hAnsi="Book Antiqua" w:cstheme="minorHAnsi"/>
                <w:color w:val="FF0000"/>
                <w:sz w:val="22"/>
                <w:szCs w:val="22"/>
                <w:lang w:val="sq-AL"/>
              </w:rPr>
            </w:pPr>
          </w:p>
          <w:p w:rsidR="00B811B2" w:rsidRPr="00B811B2" w:rsidRDefault="00B811B2" w:rsidP="00B811B2">
            <w:pPr>
              <w:rPr>
                <w:rFonts w:ascii="Book Antiqua" w:hAnsi="Book Antiqua" w:cstheme="minorHAnsi"/>
                <w:color w:val="FF0000"/>
                <w:sz w:val="22"/>
                <w:szCs w:val="22"/>
                <w:lang w:val="sq-AL"/>
              </w:rPr>
            </w:pPr>
            <w:r w:rsidRPr="00B811B2">
              <w:rPr>
                <w:rFonts w:ascii="Book Antiqua" w:hAnsi="Book Antiqua" w:cstheme="minorHAnsi"/>
                <w:color w:val="FF0000"/>
                <w:sz w:val="22"/>
                <w:szCs w:val="22"/>
                <w:lang w:val="sq-AL"/>
              </w:rPr>
              <w:t xml:space="preserve">Për shkak të procesit të zgjedhjeve komunat nuk kam ndërmarr asnjë veprim për vendimet për dhënien e </w:t>
            </w:r>
            <w:r w:rsidRPr="00B811B2">
              <w:rPr>
                <w:rFonts w:ascii="Book Antiqua" w:hAnsi="Book Antiqua" w:cstheme="minorHAnsi"/>
                <w:color w:val="FF0000"/>
                <w:sz w:val="22"/>
                <w:szCs w:val="22"/>
                <w:lang w:val="sq-AL"/>
              </w:rPr>
              <w:lastRenderedPageBreak/>
              <w:t xml:space="preserve">pronave në shfrytëzim </w:t>
            </w:r>
          </w:p>
        </w:tc>
      </w:tr>
      <w:tr w:rsidR="00B811B2" w:rsidRPr="00B811B2" w:rsidTr="005A2827">
        <w:trPr>
          <w:gridAfter w:val="1"/>
          <w:wAfter w:w="5" w:type="dxa"/>
          <w:tblCellSpacing w:w="20" w:type="dxa"/>
        </w:trPr>
        <w:tc>
          <w:tcPr>
            <w:tcW w:w="687" w:type="dxa"/>
            <w:shd w:val="clear" w:color="auto" w:fill="BFBFBF"/>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20</w:t>
            </w:r>
          </w:p>
        </w:tc>
        <w:tc>
          <w:tcPr>
            <w:tcW w:w="267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bCs/>
                <w:iCs/>
                <w:sz w:val="22"/>
                <w:szCs w:val="22"/>
                <w:lang w:val="sq-AL"/>
              </w:rPr>
            </w:pPr>
            <w:r w:rsidRPr="00B811B2">
              <w:rPr>
                <w:rFonts w:ascii="Book Antiqua" w:eastAsiaTheme="minorHAnsi" w:hAnsi="Book Antiqua" w:cstheme="minorHAnsi"/>
                <w:bCs/>
                <w:iCs/>
                <w:sz w:val="22"/>
                <w:szCs w:val="22"/>
                <w:lang w:val="sq-AL"/>
              </w:rPr>
              <w:t>Vendim i Kuvendit të Komunës 01 Nr. 011/11-37189 për themelimin e Komitetit për Politikë dhe Financa i Kuvendit të Komunës së Gjakovës</w:t>
            </w:r>
          </w:p>
        </w:tc>
        <w:tc>
          <w:tcPr>
            <w:tcW w:w="1532"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 xml:space="preserve">Gjakovë </w:t>
            </w:r>
          </w:p>
        </w:tc>
        <w:tc>
          <w:tcPr>
            <w:tcW w:w="1471"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10.12.2021</w:t>
            </w:r>
          </w:p>
        </w:tc>
        <w:tc>
          <w:tcPr>
            <w:tcW w:w="1279"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color w:val="000000" w:themeColor="text1"/>
                <w:sz w:val="22"/>
                <w:szCs w:val="22"/>
                <w:lang w:val="sq-AL"/>
              </w:rPr>
            </w:pPr>
            <w:r w:rsidRPr="00B811B2">
              <w:rPr>
                <w:rFonts w:ascii="Book Antiqua" w:eastAsiaTheme="minorHAnsi" w:hAnsi="Book Antiqua" w:cstheme="minorHAnsi"/>
                <w:color w:val="000000" w:themeColor="text1"/>
                <w:sz w:val="22"/>
                <w:szCs w:val="22"/>
                <w:lang w:val="sq-AL"/>
              </w:rPr>
              <w:t xml:space="preserve">MAPL </w:t>
            </w:r>
          </w:p>
        </w:tc>
        <w:tc>
          <w:tcPr>
            <w:tcW w:w="1368"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Njoftimi i komunës</w:t>
            </w:r>
          </w:p>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20.12.2021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color w:val="FF0000"/>
                <w:sz w:val="22"/>
                <w:szCs w:val="22"/>
                <w:lang w:val="sq-AL"/>
              </w:rPr>
            </w:pPr>
            <w:r w:rsidRPr="00B811B2">
              <w:rPr>
                <w:rFonts w:ascii="Book Antiqua" w:eastAsiaTheme="minorHAnsi" w:hAnsi="Book Antiqua" w:cstheme="minorHAnsi"/>
                <w:color w:val="70AD47" w:themeColor="accent6"/>
                <w:sz w:val="22"/>
                <w:szCs w:val="22"/>
                <w:lang w:val="sq-AL"/>
              </w:rPr>
              <w:t>Komuna e Gjakovës e ka rishqyrtuar dhe harmonizuar në mbledhjen e datës 14.01.2022</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21</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tabs>
                <w:tab w:val="left" w:pos="9000"/>
              </w:tabs>
              <w:spacing w:after="160" w:line="256" w:lineRule="auto"/>
              <w:ind w:right="90"/>
              <w:rPr>
                <w:rFonts w:ascii="Book Antiqua" w:eastAsiaTheme="minorHAnsi" w:hAnsi="Book Antiqua" w:cstheme="minorHAnsi"/>
                <w:sz w:val="22"/>
                <w:szCs w:val="22"/>
                <w:lang w:val="sq-AL"/>
              </w:rPr>
            </w:pPr>
            <w:r w:rsidRPr="00B811B2">
              <w:rPr>
                <w:rFonts w:ascii="Book Antiqua" w:eastAsiaTheme="minorHAnsi" w:hAnsi="Book Antiqua" w:cstheme="minorBidi"/>
                <w:iCs/>
                <w:sz w:val="22"/>
                <w:szCs w:val="22"/>
                <w:lang w:val="sq-AL"/>
              </w:rPr>
              <w:t>Vendimi 01-Nr.165/21 për shpalljen me interes të përgjithshëm publik pjesën e parcelës P-71510066-00386-1 në Zonen Kadastrale Pastasellë.</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Rahovec</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01.02.2021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08.02.2021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color w:val="70AD47" w:themeColor="accent6"/>
                <w:sz w:val="22"/>
                <w:szCs w:val="22"/>
                <w:lang w:val="sq-AL"/>
              </w:rPr>
            </w:pPr>
            <w:r w:rsidRPr="00B811B2">
              <w:rPr>
                <w:rFonts w:ascii="Book Antiqua" w:eastAsiaTheme="minorHAnsi" w:hAnsi="Book Antiqua" w:cstheme="minorHAnsi"/>
                <w:color w:val="70AD47" w:themeColor="accent6"/>
                <w:sz w:val="22"/>
                <w:szCs w:val="22"/>
                <w:lang w:val="sq-AL"/>
              </w:rPr>
              <w:t>Është shfuqizuar ne seancën e mbajtur me date 26.02.2021</w:t>
            </w:r>
          </w:p>
          <w:p w:rsidR="00B811B2" w:rsidRPr="00B811B2" w:rsidRDefault="00B811B2" w:rsidP="00B811B2">
            <w:pPr>
              <w:spacing w:after="160" w:line="256" w:lineRule="auto"/>
              <w:rPr>
                <w:rFonts w:ascii="Book Antiqua" w:eastAsiaTheme="minorHAnsi" w:hAnsi="Book Antiqua" w:cstheme="minorHAnsi"/>
                <w:color w:val="4472C4" w:themeColor="accent5"/>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22</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tabs>
                <w:tab w:val="left" w:pos="9000"/>
              </w:tabs>
              <w:spacing w:after="160" w:line="256" w:lineRule="auto"/>
              <w:ind w:right="90"/>
              <w:rPr>
                <w:rFonts w:ascii="Book Antiqua" w:eastAsiaTheme="minorHAnsi" w:hAnsi="Book Antiqua" w:cstheme="minorHAnsi"/>
                <w:sz w:val="22"/>
                <w:szCs w:val="22"/>
                <w:lang w:val="sq-AL"/>
              </w:rPr>
            </w:pPr>
            <w:r w:rsidRPr="00B811B2">
              <w:rPr>
                <w:rFonts w:ascii="Book Antiqua" w:eastAsiaTheme="minorHAnsi" w:hAnsi="Book Antiqua" w:cstheme="minorBidi"/>
                <w:sz w:val="22"/>
                <w:szCs w:val="22"/>
                <w:lang w:val="sq-AL"/>
              </w:rPr>
              <w:t>Vendim i Kuvendit të Komunës Nr. 001/011-33086 për formimin e komisionit vlerësues për dhënien  e pronës komunale në shfrytëzim afatshkurtër.</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Prizren</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03.03.2021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11.03.2021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15.03.2021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color w:val="70AD47" w:themeColor="accent6"/>
                <w:sz w:val="22"/>
                <w:szCs w:val="22"/>
                <w:lang w:val="sq-AL"/>
              </w:rPr>
            </w:pPr>
            <w:r w:rsidRPr="00B811B2">
              <w:rPr>
                <w:rFonts w:ascii="Book Antiqua" w:eastAsiaTheme="minorHAnsi" w:hAnsi="Book Antiqua" w:cstheme="minorHAnsi"/>
                <w:color w:val="70AD47" w:themeColor="accent6"/>
                <w:sz w:val="22"/>
                <w:szCs w:val="22"/>
                <w:lang w:val="sq-AL"/>
              </w:rPr>
              <w:t>Eshë rishqyrtuar dhe harmonizuar në mbledhjen e mbajtur më 21,05.2021</w:t>
            </w:r>
          </w:p>
          <w:p w:rsidR="00B811B2" w:rsidRPr="00B811B2" w:rsidRDefault="00B811B2" w:rsidP="003351F5">
            <w:pPr>
              <w:spacing w:after="160" w:line="259" w:lineRule="auto"/>
              <w:jc w:val="both"/>
              <w:rPr>
                <w:rFonts w:ascii="Book Antiqua" w:eastAsiaTheme="minorHAnsi" w:hAnsi="Book Antiqua" w:cstheme="minorHAnsi"/>
                <w:color w:val="FF0000"/>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23</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tabs>
                <w:tab w:val="left" w:pos="9000"/>
              </w:tabs>
              <w:spacing w:after="160" w:line="256" w:lineRule="auto"/>
              <w:ind w:right="90"/>
              <w:rPr>
                <w:rFonts w:ascii="Book Antiqua" w:eastAsiaTheme="minorHAnsi" w:hAnsi="Book Antiqua" w:cstheme="minorHAnsi"/>
                <w:sz w:val="22"/>
                <w:szCs w:val="22"/>
                <w:lang w:val="sq-AL"/>
              </w:rPr>
            </w:pPr>
            <w:r w:rsidRPr="00B811B2">
              <w:rPr>
                <w:rFonts w:ascii="Book Antiqua" w:eastAsiaTheme="minorHAnsi" w:hAnsi="Book Antiqua" w:cstheme="minorBidi"/>
                <w:sz w:val="22"/>
                <w:szCs w:val="22"/>
                <w:lang w:val="sq-AL"/>
              </w:rPr>
              <w:t>Vendim i Kuvendit të Komunës Nr. 001/011-33085 për shpalljen e ankandit-tenderit publik për dhënien në shfrytëzim-qera të objekteve-lokaleve pronë komunale dhe hapësirave publike komunale.</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Prizren</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03.03.2021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12.03.2021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17.03.2021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color w:val="70AD47" w:themeColor="accent6"/>
                <w:sz w:val="22"/>
                <w:szCs w:val="22"/>
                <w:lang w:val="sq-AL"/>
              </w:rPr>
            </w:pPr>
            <w:r w:rsidRPr="00B811B2">
              <w:rPr>
                <w:rFonts w:ascii="Book Antiqua" w:eastAsiaTheme="minorHAnsi" w:hAnsi="Book Antiqua" w:cstheme="minorHAnsi"/>
                <w:color w:val="70AD47" w:themeColor="accent6"/>
                <w:sz w:val="22"/>
                <w:szCs w:val="22"/>
                <w:lang w:val="sq-AL"/>
              </w:rPr>
              <w:t>Eshë rishqyrtuar dhe harmonizuar në mbledhjen e mbajtur më 21,05.2021</w:t>
            </w:r>
          </w:p>
          <w:p w:rsidR="00B811B2" w:rsidRPr="00B811B2" w:rsidRDefault="00B811B2" w:rsidP="00B811B2">
            <w:pPr>
              <w:spacing w:after="160" w:line="256" w:lineRule="auto"/>
              <w:jc w:val="both"/>
              <w:rPr>
                <w:rFonts w:ascii="Book Antiqua" w:eastAsiaTheme="minorHAnsi" w:hAnsi="Book Antiqua" w:cstheme="minorHAnsi"/>
                <w:color w:val="4472C4" w:themeColor="accent5"/>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24</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Bidi"/>
                <w:iCs/>
                <w:sz w:val="22"/>
                <w:szCs w:val="22"/>
                <w:lang w:val="sq-AL"/>
              </w:rPr>
              <w:t>Vendimi 01-Nr.XIII-1 për dhënien në shfrytëzim të pronës së paluajtshme të komunës për raste të veçanta.</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Deçan</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12.04.2021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14.04.2021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14.04.2021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3351F5" w:rsidRDefault="00B811B2" w:rsidP="003351F5">
            <w:pPr>
              <w:spacing w:after="160" w:line="259" w:lineRule="auto"/>
              <w:jc w:val="both"/>
              <w:rPr>
                <w:rFonts w:ascii="Book Antiqua" w:eastAsiaTheme="minorHAnsi" w:hAnsi="Book Antiqua" w:cstheme="minorHAnsi"/>
                <w:color w:val="70AD47" w:themeColor="accent6"/>
                <w:sz w:val="22"/>
                <w:szCs w:val="22"/>
                <w:lang w:val="sq-AL"/>
              </w:rPr>
            </w:pPr>
            <w:r w:rsidRPr="00B811B2">
              <w:rPr>
                <w:rFonts w:ascii="Book Antiqua" w:eastAsiaTheme="minorHAnsi" w:hAnsi="Book Antiqua" w:cstheme="minorHAnsi"/>
                <w:color w:val="70AD47" w:themeColor="accent6"/>
                <w:sz w:val="22"/>
                <w:szCs w:val="22"/>
                <w:lang w:val="sq-AL"/>
              </w:rPr>
              <w:t>Eshë rishqyrtuar dhe harmonizuar në mbledhjen e mbajtur më 30.04.2021</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25</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HAnsi"/>
                <w:b/>
                <w:sz w:val="22"/>
                <w:szCs w:val="22"/>
                <w:lang w:val="sq-AL"/>
              </w:rPr>
            </w:pPr>
            <w:r w:rsidRPr="00B811B2">
              <w:rPr>
                <w:rFonts w:ascii="Book Antiqua" w:eastAsiaTheme="minorHAnsi" w:hAnsi="Book Antiqua" w:cstheme="minorBidi"/>
                <w:iCs/>
                <w:sz w:val="22"/>
                <w:szCs w:val="22"/>
                <w:lang w:val="sq-AL"/>
              </w:rPr>
              <w:t>Vendimi 01-Nr.V-6 11904 për dhënien në shfrytëzim të pronës së paluajtshme të komunës për rastet e veçanta.</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Deçan</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14.05.2021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color w:val="000000" w:themeColor="text1"/>
                <w:sz w:val="22"/>
                <w:szCs w:val="22"/>
                <w:lang w:val="sq-AL"/>
              </w:rPr>
            </w:pPr>
            <w:r w:rsidRPr="00B811B2">
              <w:rPr>
                <w:rFonts w:ascii="Book Antiqua" w:eastAsiaTheme="minorHAnsi" w:hAnsi="Book Antiqua" w:cstheme="minorHAnsi"/>
                <w:color w:val="000000" w:themeColor="text1"/>
                <w:sz w:val="22"/>
                <w:szCs w:val="22"/>
                <w:lang w:val="sq-AL"/>
              </w:rPr>
              <w:t>24.05.2021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24.05.2021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color w:val="FF0000"/>
                <w:sz w:val="22"/>
                <w:szCs w:val="22"/>
                <w:lang w:val="sq-AL"/>
              </w:rPr>
            </w:pPr>
            <w:r w:rsidRPr="00B811B2">
              <w:rPr>
                <w:rFonts w:ascii="Book Antiqua" w:eastAsiaTheme="minorHAnsi" w:hAnsi="Book Antiqua" w:cstheme="minorHAnsi"/>
                <w:color w:val="FF0000"/>
                <w:sz w:val="22"/>
                <w:szCs w:val="22"/>
                <w:lang w:val="sq-AL"/>
              </w:rPr>
              <w:t>Me 07.05.2021 dërguar ne MD</w:t>
            </w:r>
          </w:p>
          <w:p w:rsidR="00B811B2" w:rsidRPr="00B811B2" w:rsidRDefault="00B811B2" w:rsidP="00B811B2">
            <w:pPr>
              <w:spacing w:after="160" w:line="259" w:lineRule="auto"/>
              <w:jc w:val="both"/>
              <w:rPr>
                <w:rFonts w:ascii="Book Antiqua" w:eastAsiaTheme="minorHAnsi" w:hAnsi="Book Antiqua" w:cstheme="minorHAnsi"/>
                <w:color w:val="2E74B5" w:themeColor="accent1" w:themeShade="BF"/>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26</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HAnsi"/>
                <w:b/>
                <w:sz w:val="22"/>
                <w:szCs w:val="22"/>
                <w:lang w:val="sq-AL"/>
              </w:rPr>
            </w:pPr>
            <w:r w:rsidRPr="00B811B2">
              <w:rPr>
                <w:rFonts w:ascii="Book Antiqua" w:eastAsiaTheme="minorHAnsi" w:hAnsi="Book Antiqua" w:cstheme="minorBidi"/>
                <w:iCs/>
                <w:sz w:val="22"/>
                <w:szCs w:val="22"/>
                <w:lang w:val="sq-AL"/>
              </w:rPr>
              <w:t>Vendimi 01-Nr.I-4 për themelimin e  Komitetit për Politik dhe Financa.</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Deçan</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10.12.2021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13.12.2021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13.12.2021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9A53CB" w:rsidP="0090474A">
            <w:pPr>
              <w:spacing w:after="160" w:line="256" w:lineRule="auto"/>
              <w:jc w:val="both"/>
              <w:rPr>
                <w:rFonts w:ascii="Book Antiqua" w:eastAsiaTheme="minorHAnsi" w:hAnsi="Book Antiqua" w:cstheme="minorBidi"/>
                <w:sz w:val="22"/>
                <w:szCs w:val="22"/>
                <w:lang w:val="sq-AL"/>
              </w:rPr>
            </w:pPr>
            <w:r w:rsidRPr="009A53CB">
              <w:rPr>
                <w:rFonts w:ascii="Book Antiqua" w:eastAsiaTheme="minorHAnsi" w:hAnsi="Book Antiqua" w:cstheme="minorHAnsi"/>
                <w:color w:val="70AD47" w:themeColor="accent6"/>
                <w:sz w:val="22"/>
                <w:szCs w:val="22"/>
                <w:lang w:val="sq-AL"/>
              </w:rPr>
              <w:t xml:space="preserve">KK-Deçan e ka rishqyrtuar </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27</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4" w:lineRule="auto"/>
              <w:rPr>
                <w:rFonts w:ascii="Book Antiqua" w:eastAsiaTheme="minorHAnsi" w:hAnsi="Book Antiqua" w:cstheme="minorHAnsi"/>
                <w:sz w:val="22"/>
                <w:szCs w:val="22"/>
                <w:lang w:val="sq-AL"/>
              </w:rPr>
            </w:pPr>
            <w:r w:rsidRPr="00B811B2">
              <w:rPr>
                <w:rFonts w:ascii="Book Antiqua" w:eastAsiaTheme="minorHAnsi" w:hAnsi="Book Antiqua" w:cstheme="minorBidi"/>
                <w:iCs/>
                <w:sz w:val="22"/>
                <w:szCs w:val="22"/>
                <w:lang w:val="sq-AL"/>
              </w:rPr>
              <w:t>Vendimi Nr.02-060/01-0107630/21-7 për formimin e Komitetit për Komunitete.</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4"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Mitrovicë e Jugut</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4"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24.12.2021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4" w:lineRule="auto"/>
              <w:jc w:val="both"/>
              <w:rPr>
                <w:rFonts w:ascii="Book Antiqua" w:eastAsiaTheme="minorHAnsi" w:hAnsi="Book Antiqua" w:cstheme="minorHAnsi"/>
                <w:color w:val="000000" w:themeColor="text1"/>
                <w:sz w:val="22"/>
                <w:szCs w:val="22"/>
                <w:lang w:val="sq-AL"/>
              </w:rPr>
            </w:pPr>
            <w:r w:rsidRPr="00B811B2">
              <w:rPr>
                <w:rFonts w:ascii="Book Antiqua" w:eastAsiaTheme="minorHAnsi" w:hAnsi="Book Antiqua" w:cstheme="minorHAnsi"/>
                <w:color w:val="000000" w:themeColor="text1"/>
                <w:sz w:val="22"/>
                <w:szCs w:val="22"/>
                <w:lang w:val="sq-AL"/>
              </w:rPr>
              <w:t>29.12.2021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4" w:lineRule="auto"/>
              <w:ind w:right="90"/>
              <w:jc w:val="both"/>
              <w:rPr>
                <w:rFonts w:ascii="Book Antiqua" w:eastAsiaTheme="minorHAnsi" w:hAnsi="Book Antiqua" w:cstheme="minorHAnsi"/>
                <w:sz w:val="22"/>
                <w:szCs w:val="22"/>
                <w:lang w:val="sq-AL"/>
              </w:rPr>
            </w:pP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color w:val="FF0000"/>
                <w:sz w:val="22"/>
                <w:szCs w:val="22"/>
                <w:lang w:val="sq-AL"/>
              </w:rPr>
            </w:pPr>
            <w:r w:rsidRPr="00B811B2">
              <w:rPr>
                <w:rFonts w:ascii="Book Antiqua" w:eastAsiaTheme="minorHAnsi" w:hAnsi="Book Antiqua" w:cstheme="minorHAnsi"/>
                <w:color w:val="70AD47" w:themeColor="accent6"/>
                <w:sz w:val="22"/>
                <w:szCs w:val="22"/>
                <w:lang w:val="sq-AL"/>
              </w:rPr>
              <w:t>Është harmonizuar 31.01.2022</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28</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Bidi"/>
                <w:iCs/>
                <w:sz w:val="22"/>
                <w:szCs w:val="22"/>
                <w:lang w:val="sq-AL"/>
              </w:rPr>
              <w:t>Vendimi Nr.001/011-2069 për miratimin e buxhetit të komunës së Prizrenit për vitin 2022 dhe parashikimi për vitet 2023 dhe 2024</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Prizren</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12.01.2022</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12.01.2022</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Është rishqyrtuar dhe harmonizuar ne mbledhjen e mbajtur me 09.02.2022</w:t>
            </w:r>
          </w:p>
          <w:p w:rsidR="00B811B2" w:rsidRPr="00B811B2" w:rsidRDefault="00B811B2" w:rsidP="00B811B2">
            <w:pPr>
              <w:spacing w:after="160" w:line="256" w:lineRule="auto"/>
              <w:jc w:val="both"/>
              <w:rPr>
                <w:rFonts w:ascii="Book Antiqua" w:eastAsiaTheme="minorHAnsi" w:hAnsi="Book Antiqua" w:cstheme="minorHAnsi"/>
                <w:color w:val="FF0000"/>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29</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Vendimit nr. 07 për zëvendësimin e anëtarit në komunitetin për komunitete</w:t>
            </w:r>
            <w:r w:rsidRPr="00B811B2">
              <w:rPr>
                <w:rFonts w:ascii="Book Antiqua" w:hAnsi="Book Antiqua" w:cstheme="minorHAnsi"/>
                <w:sz w:val="22"/>
                <w:szCs w:val="22"/>
                <w:lang w:val="sq-AL"/>
              </w:rPr>
              <w:tab/>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Ferizaj </w:t>
            </w:r>
            <w:r w:rsidRPr="00B811B2">
              <w:rPr>
                <w:rFonts w:ascii="Book Antiqua" w:hAnsi="Book Antiqua" w:cstheme="minorHAnsi"/>
                <w:sz w:val="22"/>
                <w:szCs w:val="22"/>
                <w:lang w:val="sq-AL"/>
              </w:rPr>
              <w:tab/>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22.02.2201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25.02.2021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01.03.2021 </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color w:val="FF0000"/>
                <w:sz w:val="22"/>
                <w:szCs w:val="22"/>
                <w:lang w:val="sq-AL"/>
              </w:rPr>
            </w:pPr>
            <w:r w:rsidRPr="00B811B2">
              <w:rPr>
                <w:rFonts w:ascii="Book Antiqua" w:hAnsi="Book Antiqua" w:cstheme="minorHAnsi"/>
                <w:color w:val="70AD47" w:themeColor="accent6"/>
                <w:sz w:val="22"/>
                <w:szCs w:val="22"/>
                <w:lang w:val="sq-AL"/>
              </w:rPr>
              <w:t>Është rishqyrtuar dhe harmonizuar në mbledhjen e datës 30.04.2021 konform shkrese se MAPL-se</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30</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rPr>
                <w:rFonts w:ascii="Book Antiqua" w:hAnsi="Book Antiqua" w:cstheme="minorHAnsi"/>
                <w:color w:val="5B9BD5" w:themeColor="accent1"/>
                <w:sz w:val="22"/>
                <w:szCs w:val="22"/>
                <w:lang w:val="sq-AL"/>
              </w:rPr>
            </w:pPr>
            <w:r w:rsidRPr="00B811B2">
              <w:rPr>
                <w:rFonts w:ascii="Book Antiqua" w:eastAsia="Calibri" w:hAnsi="Book Antiqua"/>
                <w:b/>
                <w:sz w:val="22"/>
                <w:szCs w:val="22"/>
                <w:u w:val="single"/>
                <w:lang w:val="sq-AL"/>
              </w:rPr>
              <w:t xml:space="preserve">Vendim Nr. 14 </w:t>
            </w:r>
            <w:r w:rsidRPr="00B811B2">
              <w:rPr>
                <w:rFonts w:ascii="Book Antiqua" w:eastAsia="Calibri" w:hAnsi="Book Antiqua"/>
                <w:sz w:val="22"/>
                <w:szCs w:val="22"/>
                <w:lang w:val="sq-AL"/>
              </w:rPr>
              <w:t>për dhënien në shfrytëzim të ngastrës nr.3273-0 zona kadastrale Ferizaj në sipërfaqe 1172</w:t>
            </w:r>
            <w:r w:rsidRPr="00B811B2">
              <w:rPr>
                <w:rFonts w:ascii="Book Antiqua" w:eastAsia="Calibri" w:hAnsi="Book Antiqua"/>
                <w:sz w:val="22"/>
                <w:szCs w:val="22"/>
                <w:vertAlign w:val="superscript"/>
                <w:lang w:val="sq-AL"/>
              </w:rPr>
              <w:t>m2</w:t>
            </w:r>
            <w:r w:rsidRPr="00B811B2">
              <w:rPr>
                <w:rFonts w:ascii="Book Antiqua" w:eastAsia="Calibri" w:hAnsi="Book Antiqua"/>
                <w:sz w:val="22"/>
                <w:szCs w:val="22"/>
                <w:lang w:val="sq-AL"/>
              </w:rPr>
              <w:t xml:space="preserve"> ndërmarrjes publike </w:t>
            </w:r>
            <w:r w:rsidRPr="00B811B2">
              <w:rPr>
                <w:rFonts w:ascii="Book Antiqua" w:eastAsia="Calibri" w:hAnsi="Book Antiqua"/>
                <w:bCs/>
                <w:sz w:val="22"/>
                <w:szCs w:val="22"/>
                <w:lang w:val="sq-AL"/>
              </w:rPr>
              <w:t>Sistemi i Transmisionit dhe Licencës për Operatorin e Tregut të Energjisë Elektrike, (KOSTT</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Ferizaj </w:t>
            </w:r>
            <w:r w:rsidRPr="00B811B2">
              <w:rPr>
                <w:rFonts w:ascii="Book Antiqua" w:hAnsi="Book Antiqua" w:cstheme="minorHAnsi"/>
                <w:sz w:val="22"/>
                <w:szCs w:val="22"/>
                <w:lang w:val="sq-AL"/>
              </w:rPr>
              <w:tab/>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22.02.2201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25.02.2021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01.03.2021 </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color w:val="FF0000"/>
                <w:sz w:val="22"/>
                <w:szCs w:val="22"/>
                <w:lang w:val="sq-AL"/>
              </w:rPr>
            </w:pPr>
            <w:r w:rsidRPr="00B811B2">
              <w:rPr>
                <w:rFonts w:ascii="Book Antiqua" w:hAnsi="Book Antiqua" w:cstheme="minorHAnsi"/>
                <w:color w:val="70AD47" w:themeColor="accent6"/>
                <w:sz w:val="22"/>
                <w:szCs w:val="22"/>
                <w:lang w:val="sq-AL"/>
              </w:rPr>
              <w:t xml:space="preserve">Harmonizuar me 25.03.2021 </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31</w:t>
            </w:r>
          </w:p>
        </w:tc>
        <w:tc>
          <w:tcPr>
            <w:tcW w:w="26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rPr>
                <w:rFonts w:ascii="Book Antiqua" w:eastAsia="Calibri" w:hAnsi="Book Antiqua"/>
                <w:sz w:val="22"/>
                <w:szCs w:val="22"/>
                <w:lang w:val="sq-AL"/>
              </w:rPr>
            </w:pPr>
            <w:r w:rsidRPr="00B811B2">
              <w:rPr>
                <w:rFonts w:ascii="Book Antiqua" w:eastAsia="Calibri" w:hAnsi="Book Antiqua"/>
                <w:sz w:val="22"/>
                <w:szCs w:val="22"/>
                <w:lang w:val="sq-AL"/>
              </w:rPr>
              <w:t xml:space="preserve">Vendimi nr.35 për dhënien afatshkurtër të pjesës ngastrës kadastrale 570-1 dhe 569-1 zona kadastrale </w:t>
            </w:r>
            <w:r w:rsidRPr="00B811B2">
              <w:rPr>
                <w:rFonts w:ascii="Book Antiqua" w:eastAsia="Calibri" w:hAnsi="Book Antiqua"/>
                <w:sz w:val="22"/>
                <w:szCs w:val="22"/>
                <w:lang w:val="sq-AL"/>
              </w:rPr>
              <w:lastRenderedPageBreak/>
              <w:t xml:space="preserve">Ferizaj shoqatës për persona më aftësi të kufizuara_HENDIFER </w:t>
            </w:r>
          </w:p>
        </w:tc>
        <w:tc>
          <w:tcPr>
            <w:tcW w:w="1532"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 xml:space="preserve">Ferizaj </w:t>
            </w:r>
          </w:p>
        </w:tc>
        <w:tc>
          <w:tcPr>
            <w:tcW w:w="1471"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29.03.2021</w:t>
            </w:r>
          </w:p>
        </w:tc>
        <w:tc>
          <w:tcPr>
            <w:tcW w:w="1279"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jc w:val="both"/>
              <w:rPr>
                <w:rFonts w:ascii="Book Antiqua" w:hAnsi="Book Antiqua" w:cstheme="minorHAnsi"/>
                <w:sz w:val="22"/>
                <w:szCs w:val="22"/>
                <w:lang w:val="sq-AL"/>
              </w:rPr>
            </w:pPr>
            <w:r w:rsidRPr="00B811B2">
              <w:rPr>
                <w:rFonts w:ascii="Book Antiqua" w:hAnsi="Book Antiqua" w:cstheme="minorHAnsi"/>
                <w:sz w:val="22"/>
                <w:szCs w:val="22"/>
                <w:lang w:val="sq-AL"/>
              </w:rPr>
              <w:t>16.04.2021</w:t>
            </w:r>
          </w:p>
        </w:tc>
        <w:tc>
          <w:tcPr>
            <w:tcW w:w="1368"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21.04.2021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rPr>
                <w:rFonts w:ascii="Book Antiqua" w:hAnsi="Book Antiqua" w:cstheme="minorHAnsi"/>
                <w:b/>
                <w:color w:val="70AD47" w:themeColor="accent6"/>
                <w:sz w:val="22"/>
                <w:szCs w:val="22"/>
                <w:lang w:val="sq-AL"/>
              </w:rPr>
            </w:pPr>
            <w:r w:rsidRPr="00B811B2">
              <w:rPr>
                <w:rFonts w:ascii="Book Antiqua" w:hAnsi="Book Antiqua" w:cstheme="minorHAnsi"/>
                <w:b/>
                <w:color w:val="70AD47" w:themeColor="accent6"/>
                <w:sz w:val="22"/>
                <w:szCs w:val="22"/>
                <w:lang w:val="sq-AL"/>
              </w:rPr>
              <w:t xml:space="preserve">Është anuluar vendimi me datën 31.08.2021 </w:t>
            </w:r>
          </w:p>
          <w:p w:rsidR="00B811B2" w:rsidRPr="00B811B2" w:rsidRDefault="00B811B2" w:rsidP="00B811B2">
            <w:pPr>
              <w:spacing w:line="256" w:lineRule="auto"/>
              <w:jc w:val="both"/>
              <w:rPr>
                <w:rFonts w:ascii="Book Antiqua" w:hAnsi="Book Antiqua" w:cstheme="minorHAnsi"/>
                <w:color w:val="4472C4" w:themeColor="accent5"/>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32</w:t>
            </w:r>
          </w:p>
        </w:tc>
        <w:tc>
          <w:tcPr>
            <w:tcW w:w="2673" w:type="dxa"/>
            <w:gridSpan w:val="2"/>
            <w:shd w:val="clear" w:color="auto" w:fill="auto"/>
          </w:tcPr>
          <w:p w:rsidR="00B811B2" w:rsidRPr="00B811B2" w:rsidRDefault="00B811B2" w:rsidP="00B811B2">
            <w:pPr>
              <w:jc w:val="both"/>
              <w:rPr>
                <w:rFonts w:ascii="Book Antiqua" w:hAnsi="Book Antiqua"/>
                <w:sz w:val="22"/>
                <w:szCs w:val="22"/>
                <w:lang w:val="sq-AL"/>
              </w:rPr>
            </w:pPr>
            <w:r w:rsidRPr="00B811B2">
              <w:rPr>
                <w:rFonts w:ascii="Book Antiqua" w:hAnsi="Book Antiqua"/>
                <w:sz w:val="22"/>
                <w:szCs w:val="22"/>
                <w:lang w:val="sq-AL"/>
              </w:rPr>
              <w:t>Vendimi nr.60/01-6697/2 për dhënien e pronës se paluajtshme të komunës me qellim të realizimit të investimeve në sektorin e prodhimit të energjisë së ripërtritëshme kompanisë Eurokos JH “SHPK nga Ferizaj për projektin e hidrocentralit Restelica 3</w:t>
            </w:r>
          </w:p>
        </w:tc>
        <w:tc>
          <w:tcPr>
            <w:tcW w:w="1532" w:type="dxa"/>
            <w:gridSpan w:val="2"/>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 xml:space="preserve">Dragash </w:t>
            </w:r>
          </w:p>
        </w:tc>
        <w:tc>
          <w:tcPr>
            <w:tcW w:w="1471" w:type="dxa"/>
            <w:gridSpan w:val="3"/>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11.05.2021</w:t>
            </w:r>
          </w:p>
        </w:tc>
        <w:tc>
          <w:tcPr>
            <w:tcW w:w="1279" w:type="dxa"/>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24.06.2021</w:t>
            </w:r>
          </w:p>
        </w:tc>
        <w:tc>
          <w:tcPr>
            <w:tcW w:w="1368" w:type="dxa"/>
            <w:gridSpan w:val="2"/>
            <w:shd w:val="clear" w:color="auto" w:fill="auto"/>
          </w:tcPr>
          <w:p w:rsidR="00B811B2" w:rsidRPr="00B811B2" w:rsidRDefault="00B811B2" w:rsidP="00B811B2">
            <w:pPr>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12.07.2021</w:t>
            </w:r>
          </w:p>
        </w:tc>
        <w:tc>
          <w:tcPr>
            <w:tcW w:w="2070" w:type="dxa"/>
            <w:gridSpan w:val="2"/>
            <w:shd w:val="clear" w:color="auto" w:fill="auto"/>
          </w:tcPr>
          <w:p w:rsidR="00B811B2" w:rsidRPr="00B811B2" w:rsidRDefault="00B811B2" w:rsidP="00B811B2">
            <w:pPr>
              <w:rPr>
                <w:rFonts w:ascii="Book Antiqua" w:hAnsi="Book Antiqua"/>
                <w:b/>
                <w:color w:val="FF0000"/>
                <w:sz w:val="22"/>
                <w:szCs w:val="22"/>
                <w:lang w:val="sq-AL"/>
              </w:rPr>
            </w:pPr>
            <w:r w:rsidRPr="00B811B2">
              <w:rPr>
                <w:rFonts w:ascii="Book Antiqua" w:hAnsi="Book Antiqua"/>
                <w:b/>
                <w:color w:val="70AD47" w:themeColor="accent6"/>
                <w:sz w:val="22"/>
                <w:szCs w:val="22"/>
                <w:lang w:val="sq-AL"/>
              </w:rPr>
              <w:t xml:space="preserve">Është  harmonizuar me datën 17.08..2021  </w:t>
            </w:r>
          </w:p>
        </w:tc>
      </w:tr>
      <w:tr w:rsidR="00B811B2" w:rsidRPr="00B811B2" w:rsidTr="00C716F7">
        <w:trPr>
          <w:gridAfter w:val="1"/>
          <w:wAfter w:w="5" w:type="dxa"/>
          <w:trHeight w:val="4105"/>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33</w:t>
            </w:r>
          </w:p>
        </w:tc>
        <w:tc>
          <w:tcPr>
            <w:tcW w:w="2673" w:type="dxa"/>
            <w:gridSpan w:val="2"/>
            <w:shd w:val="clear" w:color="auto" w:fill="auto"/>
          </w:tcPr>
          <w:p w:rsidR="00C716F7" w:rsidRDefault="00B811B2" w:rsidP="00B811B2">
            <w:pPr>
              <w:spacing w:after="160" w:line="259" w:lineRule="auto"/>
              <w:jc w:val="both"/>
              <w:rPr>
                <w:rFonts w:ascii="Book Antiqua" w:eastAsiaTheme="minorHAnsi" w:hAnsi="Book Antiqua" w:cstheme="minorBidi"/>
                <w:color w:val="141823"/>
                <w:sz w:val="22"/>
                <w:szCs w:val="22"/>
                <w:lang w:val="sq-AL"/>
              </w:rPr>
            </w:pPr>
            <w:r w:rsidRPr="00B811B2">
              <w:rPr>
                <w:rFonts w:ascii="Book Antiqua" w:eastAsiaTheme="minorHAnsi" w:hAnsi="Book Antiqua" w:cstheme="minorBidi"/>
                <w:color w:val="141823"/>
                <w:sz w:val="22"/>
                <w:szCs w:val="22"/>
                <w:lang w:val="sq-AL"/>
              </w:rPr>
              <w:t>Vendimin Nr.20/2021 mbi miratimin e propozimit te kryetarit te komunës për këmbim te pronës se paluajtshme komunale me pronën private për rregullimin  dhe formimin e rrugës ne fshatin Zahaq komuna e Pejës</w:t>
            </w:r>
          </w:p>
          <w:p w:rsidR="00B811B2" w:rsidRPr="00B811B2" w:rsidRDefault="00B811B2" w:rsidP="00B811B2">
            <w:pPr>
              <w:spacing w:after="160" w:line="259" w:lineRule="auto"/>
              <w:jc w:val="both"/>
              <w:rPr>
                <w:rFonts w:ascii="Book Antiqua" w:eastAsiaTheme="minorHAnsi" w:hAnsi="Book Antiqua" w:cstheme="minorBidi"/>
                <w:color w:val="141823"/>
                <w:sz w:val="22"/>
                <w:szCs w:val="22"/>
                <w:lang w:val="sq-AL"/>
              </w:rPr>
            </w:pPr>
            <w:r w:rsidRPr="00B811B2">
              <w:rPr>
                <w:rFonts w:ascii="Book Antiqua" w:eastAsiaTheme="minorHAnsi" w:hAnsi="Book Antiqua" w:cstheme="minorBidi"/>
                <w:color w:val="141823"/>
                <w:sz w:val="22"/>
                <w:szCs w:val="22"/>
                <w:lang w:val="sq-AL"/>
              </w:rPr>
              <w:t>Vendimi Nr.48/2021 mbi shpalljen interesit publik</w:t>
            </w:r>
          </w:p>
        </w:tc>
        <w:tc>
          <w:tcPr>
            <w:tcW w:w="1532"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Pejë</w:t>
            </w: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tc>
        <w:tc>
          <w:tcPr>
            <w:tcW w:w="1471"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02.06.2021</w:t>
            </w: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09.08.2021</w:t>
            </w:r>
          </w:p>
        </w:tc>
        <w:tc>
          <w:tcPr>
            <w:tcW w:w="1279"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21.06.2021</w:t>
            </w:r>
          </w:p>
        </w:tc>
        <w:tc>
          <w:tcPr>
            <w:tcW w:w="1368"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25.06.2021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70AD47" w:themeColor="accent6"/>
                <w:sz w:val="22"/>
                <w:szCs w:val="22"/>
                <w:lang w:val="sq-AL"/>
              </w:rPr>
            </w:pPr>
            <w:r w:rsidRPr="00B811B2">
              <w:rPr>
                <w:rFonts w:ascii="Book Antiqua" w:eastAsiaTheme="minorHAnsi" w:hAnsi="Book Antiqua" w:cstheme="minorBidi"/>
                <w:color w:val="70AD47" w:themeColor="accent6"/>
                <w:sz w:val="22"/>
                <w:szCs w:val="22"/>
                <w:lang w:val="sq-AL"/>
              </w:rPr>
              <w:t>Është rishqyrtuar</w:t>
            </w:r>
          </w:p>
          <w:p w:rsidR="00B811B2" w:rsidRPr="00B811B2" w:rsidRDefault="00B811B2" w:rsidP="00B811B2">
            <w:pPr>
              <w:spacing w:after="160" w:line="259" w:lineRule="auto"/>
              <w:rPr>
                <w:rFonts w:ascii="Book Antiqua" w:eastAsiaTheme="minorHAnsi" w:hAnsi="Book Antiqua" w:cstheme="minorBidi"/>
                <w:color w:val="4472C4" w:themeColor="accent5"/>
                <w:sz w:val="22"/>
                <w:szCs w:val="22"/>
                <w:lang w:val="sq-AL"/>
              </w:rPr>
            </w:pPr>
          </w:p>
          <w:p w:rsidR="00B811B2" w:rsidRPr="00B811B2" w:rsidRDefault="00B811B2" w:rsidP="00B811B2">
            <w:pPr>
              <w:spacing w:after="160" w:line="259" w:lineRule="auto"/>
              <w:rPr>
                <w:rFonts w:ascii="Book Antiqua" w:eastAsiaTheme="minorHAnsi" w:hAnsi="Book Antiqua" w:cstheme="minorBidi"/>
                <w:color w:val="4472C4" w:themeColor="accent5"/>
                <w:sz w:val="22"/>
                <w:szCs w:val="22"/>
                <w:lang w:val="sq-AL"/>
              </w:rPr>
            </w:pPr>
          </w:p>
          <w:p w:rsidR="00B811B2" w:rsidRPr="00B811B2" w:rsidRDefault="00B811B2" w:rsidP="00B811B2">
            <w:pPr>
              <w:spacing w:after="160" w:line="259" w:lineRule="auto"/>
              <w:rPr>
                <w:rFonts w:ascii="Book Antiqua" w:eastAsiaTheme="minorHAnsi" w:hAnsi="Book Antiqua" w:cstheme="minorBidi"/>
                <w:color w:val="4472C4" w:themeColor="accent5"/>
                <w:sz w:val="22"/>
                <w:szCs w:val="22"/>
                <w:lang w:val="sq-AL"/>
              </w:rPr>
            </w:pPr>
          </w:p>
          <w:p w:rsidR="00B811B2" w:rsidRPr="00B811B2" w:rsidRDefault="00B811B2" w:rsidP="00B811B2">
            <w:pPr>
              <w:spacing w:after="160" w:line="259" w:lineRule="auto"/>
              <w:rPr>
                <w:rFonts w:ascii="Book Antiqua" w:eastAsiaTheme="minorHAnsi" w:hAnsi="Book Antiqua" w:cstheme="minorBidi"/>
                <w:i/>
                <w:color w:val="4472C4" w:themeColor="accent5"/>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34</w:t>
            </w:r>
          </w:p>
        </w:tc>
        <w:tc>
          <w:tcPr>
            <w:tcW w:w="267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Bidi"/>
                <w:color w:val="141823"/>
                <w:sz w:val="22"/>
                <w:szCs w:val="22"/>
                <w:lang w:val="sq-AL"/>
              </w:rPr>
            </w:pPr>
            <w:r w:rsidRPr="00B811B2">
              <w:rPr>
                <w:rFonts w:ascii="Book Antiqua" w:eastAsiaTheme="minorHAnsi" w:hAnsi="Book Antiqua" w:cstheme="minorBidi"/>
                <w:color w:val="141823"/>
                <w:sz w:val="22"/>
                <w:szCs w:val="22"/>
                <w:lang w:val="sq-AL"/>
              </w:rPr>
              <w:t>Vendimin 01Nr.53/2021 për plotësimin dhe ndryshimin e vendimit 01 Nr.83/2014 te datës 27.11.2021 për dhënien ne shfrytëzim me negocim te pronës s e paluajtshme te komunës ,,Agroprodukti ‘’ SHPK</w:t>
            </w:r>
          </w:p>
        </w:tc>
        <w:tc>
          <w:tcPr>
            <w:tcW w:w="1532"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Istog</w:t>
            </w:r>
          </w:p>
        </w:tc>
        <w:tc>
          <w:tcPr>
            <w:tcW w:w="1471"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03.06.2021</w:t>
            </w:r>
          </w:p>
        </w:tc>
        <w:tc>
          <w:tcPr>
            <w:tcW w:w="1279"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15.06.2021</w:t>
            </w:r>
          </w:p>
        </w:tc>
        <w:tc>
          <w:tcPr>
            <w:tcW w:w="1368"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25.06.2021</w:t>
            </w:r>
          </w:p>
        </w:tc>
        <w:tc>
          <w:tcPr>
            <w:tcW w:w="2070" w:type="dxa"/>
            <w:gridSpan w:val="2"/>
            <w:shd w:val="clear" w:color="auto" w:fill="auto"/>
          </w:tcPr>
          <w:p w:rsidR="00B811B2" w:rsidRPr="00C716F7" w:rsidRDefault="00DF314F" w:rsidP="00DF314F">
            <w:pPr>
              <w:spacing w:after="160" w:line="259" w:lineRule="auto"/>
              <w:jc w:val="both"/>
              <w:rPr>
                <w:rFonts w:ascii="Book Antiqua" w:eastAsiaTheme="minorHAnsi" w:hAnsi="Book Antiqua" w:cstheme="minorBidi"/>
                <w:b/>
                <w:color w:val="70AD47" w:themeColor="accent6"/>
                <w:sz w:val="22"/>
                <w:szCs w:val="22"/>
                <w:lang w:val="sq-AL"/>
              </w:rPr>
            </w:pPr>
            <w:r w:rsidRPr="00B811B2">
              <w:rPr>
                <w:rFonts w:ascii="Book Antiqua" w:eastAsiaTheme="minorHAnsi" w:hAnsi="Book Antiqua" w:cstheme="minorBidi"/>
                <w:b/>
                <w:color w:val="70AD47" w:themeColor="accent6"/>
                <w:sz w:val="22"/>
                <w:szCs w:val="22"/>
                <w:lang w:val="sq-AL"/>
              </w:rPr>
              <w:t xml:space="preserve">Ne mbledhjen e mbajtur me 30.07.2021 </w:t>
            </w:r>
            <w:r>
              <w:rPr>
                <w:rFonts w:ascii="Book Antiqua" w:eastAsiaTheme="minorHAnsi" w:hAnsi="Book Antiqua" w:cstheme="minorBidi"/>
                <w:b/>
                <w:color w:val="70AD47" w:themeColor="accent6"/>
                <w:sz w:val="22"/>
                <w:szCs w:val="22"/>
                <w:lang w:val="sq-AL"/>
              </w:rPr>
              <w:t>është rishqyrtuar dhe pezulluar ky vendim nga KK-Istog.</w:t>
            </w: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35</w:t>
            </w:r>
          </w:p>
        </w:tc>
        <w:tc>
          <w:tcPr>
            <w:tcW w:w="267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Bidi"/>
                <w:color w:val="141823"/>
                <w:sz w:val="22"/>
                <w:szCs w:val="22"/>
                <w:lang w:val="sq-AL"/>
              </w:rPr>
            </w:pPr>
            <w:r w:rsidRPr="00B811B2">
              <w:rPr>
                <w:rFonts w:ascii="Book Antiqua" w:eastAsiaTheme="minorHAnsi" w:hAnsi="Book Antiqua" w:cstheme="minorBidi"/>
                <w:color w:val="141823"/>
                <w:sz w:val="22"/>
                <w:szCs w:val="22"/>
                <w:lang w:val="sq-AL"/>
              </w:rPr>
              <w:t xml:space="preserve">Vendimin 01Nr.51/2021 për dhënien ne shfrytëzim afatgjate te </w:t>
            </w:r>
            <w:r w:rsidRPr="00B811B2">
              <w:rPr>
                <w:rFonts w:ascii="Book Antiqua" w:eastAsiaTheme="minorHAnsi" w:hAnsi="Book Antiqua" w:cstheme="minorBidi"/>
                <w:color w:val="141823"/>
                <w:sz w:val="22"/>
                <w:szCs w:val="22"/>
                <w:lang w:val="sq-AL"/>
              </w:rPr>
              <w:lastRenderedPageBreak/>
              <w:t>pronës se paluajtshme te komunës për varreza</w:t>
            </w:r>
          </w:p>
        </w:tc>
        <w:tc>
          <w:tcPr>
            <w:tcW w:w="1532"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Istog</w:t>
            </w:r>
          </w:p>
        </w:tc>
        <w:tc>
          <w:tcPr>
            <w:tcW w:w="1471"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03.06.2021</w:t>
            </w: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09.08.2021</w:t>
            </w:r>
          </w:p>
        </w:tc>
        <w:tc>
          <w:tcPr>
            <w:tcW w:w="1279"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17.06.2021</w:t>
            </w: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07.09.2021</w:t>
            </w:r>
          </w:p>
        </w:tc>
        <w:tc>
          <w:tcPr>
            <w:tcW w:w="1368"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25.06.2021</w:t>
            </w:r>
          </w:p>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15.09.2021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70AD47" w:themeColor="accent6"/>
                <w:sz w:val="22"/>
                <w:szCs w:val="22"/>
                <w:lang w:val="sq-AL"/>
              </w:rPr>
            </w:pPr>
            <w:r w:rsidRPr="00B811B2">
              <w:rPr>
                <w:rFonts w:ascii="Book Antiqua" w:eastAsiaTheme="minorHAnsi" w:hAnsi="Book Antiqua" w:cstheme="minorBidi"/>
                <w:color w:val="70AD47" w:themeColor="accent6"/>
                <w:sz w:val="22"/>
                <w:szCs w:val="22"/>
                <w:lang w:val="sq-AL"/>
              </w:rPr>
              <w:lastRenderedPageBreak/>
              <w:t xml:space="preserve">Është rishqyrtuar dhe harmonizuar  nga KK-Istog. </w:t>
            </w:r>
          </w:p>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36</w:t>
            </w:r>
          </w:p>
        </w:tc>
        <w:tc>
          <w:tcPr>
            <w:tcW w:w="267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Bidi"/>
                <w:color w:val="141823"/>
                <w:sz w:val="22"/>
                <w:szCs w:val="22"/>
                <w:lang w:val="sq-AL"/>
              </w:rPr>
            </w:pPr>
            <w:r w:rsidRPr="00B811B2">
              <w:rPr>
                <w:rFonts w:ascii="Book Antiqua" w:eastAsiaTheme="minorHAnsi" w:hAnsi="Book Antiqua" w:cstheme="minorBidi"/>
                <w:color w:val="141823"/>
                <w:sz w:val="22"/>
                <w:szCs w:val="22"/>
                <w:lang w:val="sq-AL"/>
              </w:rPr>
              <w:t>Vendimin Nr.20/2021 mbi miratimin e propozimit te kryetarit te komunës për këmbim te pronës se paluajtshme komunale me pronën private për rregullimin  dhe formimin e rrugës ne fshatin Zahaq komuna e PejësVendimi Nr.48/2021 mbi shpalljen interesit publik</w:t>
            </w:r>
          </w:p>
        </w:tc>
        <w:tc>
          <w:tcPr>
            <w:tcW w:w="1532"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Pejë</w:t>
            </w: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tc>
        <w:tc>
          <w:tcPr>
            <w:tcW w:w="1471"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02.06.2021</w:t>
            </w: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p>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09.08.2021</w:t>
            </w:r>
          </w:p>
        </w:tc>
        <w:tc>
          <w:tcPr>
            <w:tcW w:w="1279"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21.06.2021</w:t>
            </w:r>
          </w:p>
        </w:tc>
        <w:tc>
          <w:tcPr>
            <w:tcW w:w="1368"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25.06.2021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70AD47" w:themeColor="accent6"/>
                <w:sz w:val="22"/>
                <w:szCs w:val="22"/>
                <w:lang w:val="sq-AL"/>
              </w:rPr>
            </w:pPr>
            <w:r w:rsidRPr="00B811B2">
              <w:rPr>
                <w:rFonts w:ascii="Book Antiqua" w:eastAsiaTheme="minorHAnsi" w:hAnsi="Book Antiqua" w:cstheme="minorBidi"/>
                <w:color w:val="70AD47" w:themeColor="accent6"/>
                <w:sz w:val="22"/>
                <w:szCs w:val="22"/>
                <w:lang w:val="sq-AL"/>
              </w:rPr>
              <w:t>Është rishqyrtuar në mbledhjen e mbajtur më 09.08.2021</w:t>
            </w:r>
          </w:p>
          <w:p w:rsidR="00B811B2" w:rsidRPr="00B811B2" w:rsidRDefault="00B811B2" w:rsidP="00B811B2">
            <w:pPr>
              <w:spacing w:after="160" w:line="259" w:lineRule="auto"/>
              <w:rPr>
                <w:rFonts w:ascii="Book Antiqua" w:eastAsiaTheme="minorHAnsi" w:hAnsi="Book Antiqua" w:cstheme="minorBidi"/>
                <w:color w:val="4472C4" w:themeColor="accent5"/>
                <w:sz w:val="22"/>
                <w:szCs w:val="22"/>
                <w:lang w:val="sq-AL"/>
              </w:rPr>
            </w:pPr>
          </w:p>
          <w:p w:rsidR="00B811B2" w:rsidRPr="00B811B2" w:rsidRDefault="00B811B2" w:rsidP="00B811B2">
            <w:pPr>
              <w:spacing w:after="160" w:line="259" w:lineRule="auto"/>
              <w:rPr>
                <w:rFonts w:ascii="Book Antiqua" w:eastAsiaTheme="minorHAnsi" w:hAnsi="Book Antiqua" w:cstheme="minorBidi"/>
                <w:color w:val="4472C4" w:themeColor="accent5"/>
                <w:sz w:val="22"/>
                <w:szCs w:val="22"/>
                <w:lang w:val="sq-AL"/>
              </w:rPr>
            </w:pPr>
          </w:p>
          <w:p w:rsidR="00B811B2" w:rsidRPr="00B811B2" w:rsidRDefault="00B811B2" w:rsidP="00B811B2">
            <w:pPr>
              <w:spacing w:after="160" w:line="259" w:lineRule="auto"/>
              <w:rPr>
                <w:rFonts w:ascii="Book Antiqua" w:eastAsiaTheme="minorHAnsi" w:hAnsi="Book Antiqua" w:cstheme="minorBidi"/>
                <w:i/>
                <w:color w:val="4472C4" w:themeColor="accent5"/>
                <w:sz w:val="22"/>
                <w:szCs w:val="22"/>
                <w:lang w:val="sq-AL"/>
              </w:rPr>
            </w:pPr>
          </w:p>
        </w:tc>
      </w:tr>
      <w:tr w:rsidR="00B811B2" w:rsidRPr="00B811B2" w:rsidTr="005A2827">
        <w:trPr>
          <w:gridAfter w:val="1"/>
          <w:wAfter w:w="5" w:type="dxa"/>
          <w:tblCellSpacing w:w="20" w:type="dxa"/>
        </w:trPr>
        <w:tc>
          <w:tcPr>
            <w:tcW w:w="687" w:type="dxa"/>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37</w:t>
            </w:r>
          </w:p>
        </w:tc>
        <w:tc>
          <w:tcPr>
            <w:tcW w:w="267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Bidi"/>
                <w:color w:val="141823"/>
                <w:sz w:val="22"/>
                <w:szCs w:val="22"/>
                <w:lang w:val="sq-AL"/>
              </w:rPr>
            </w:pPr>
            <w:r w:rsidRPr="00B811B2">
              <w:rPr>
                <w:rFonts w:ascii="Book Antiqua" w:eastAsiaTheme="minorHAnsi" w:hAnsi="Book Antiqua" w:cstheme="minorBidi"/>
                <w:color w:val="141823"/>
                <w:sz w:val="22"/>
                <w:szCs w:val="22"/>
                <w:lang w:val="sq-AL"/>
              </w:rPr>
              <w:t>Vendimin 01Nr.53/2021 për plotësimin dhe ndryshimin e vendimit 01 Nr.83/2014 te datës 27.11.2021 për dhënien ne shfrytëzim me negocim te pronës s e paluajtshme te komunës ,,Agroprodukti ‘’ SHPK</w:t>
            </w:r>
          </w:p>
        </w:tc>
        <w:tc>
          <w:tcPr>
            <w:tcW w:w="1532"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Istog</w:t>
            </w:r>
          </w:p>
        </w:tc>
        <w:tc>
          <w:tcPr>
            <w:tcW w:w="1471"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03.06.2021</w:t>
            </w:r>
          </w:p>
        </w:tc>
        <w:tc>
          <w:tcPr>
            <w:tcW w:w="1279"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15.06.2021</w:t>
            </w:r>
          </w:p>
        </w:tc>
        <w:tc>
          <w:tcPr>
            <w:tcW w:w="1368"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25.06.2021</w:t>
            </w:r>
          </w:p>
        </w:tc>
        <w:tc>
          <w:tcPr>
            <w:tcW w:w="2070" w:type="dxa"/>
            <w:gridSpan w:val="2"/>
            <w:shd w:val="clear" w:color="auto" w:fill="auto"/>
          </w:tcPr>
          <w:p w:rsidR="00B811B2" w:rsidRPr="00C716F7" w:rsidRDefault="00B811B2" w:rsidP="00DF314F">
            <w:pPr>
              <w:spacing w:after="160" w:line="259" w:lineRule="auto"/>
              <w:jc w:val="both"/>
              <w:rPr>
                <w:rFonts w:ascii="Book Antiqua" w:eastAsiaTheme="minorHAnsi" w:hAnsi="Book Antiqua" w:cstheme="minorBidi"/>
                <w:color w:val="ED7D31" w:themeColor="accent2"/>
                <w:sz w:val="22"/>
                <w:szCs w:val="22"/>
                <w:lang w:val="sq-AL"/>
              </w:rPr>
            </w:pPr>
            <w:r w:rsidRPr="00BD7D14">
              <w:rPr>
                <w:rFonts w:ascii="Book Antiqua" w:eastAsiaTheme="minorHAnsi" w:hAnsi="Book Antiqua" w:cstheme="minorBidi"/>
                <w:color w:val="ED7D31" w:themeColor="accent2"/>
                <w:sz w:val="22"/>
                <w:szCs w:val="22"/>
                <w:lang w:val="sq-AL"/>
              </w:rPr>
              <w:t xml:space="preserve">Ne mbledhjen e mbajtur me 30.07.2021 </w:t>
            </w:r>
            <w:r w:rsidR="00DF314F" w:rsidRPr="00BD7D14">
              <w:rPr>
                <w:rFonts w:ascii="Book Antiqua" w:eastAsiaTheme="minorHAnsi" w:hAnsi="Book Antiqua" w:cstheme="minorBidi"/>
                <w:color w:val="ED7D31" w:themeColor="accent2"/>
                <w:sz w:val="22"/>
                <w:szCs w:val="22"/>
                <w:lang w:val="sq-AL"/>
              </w:rPr>
              <w:t>është rishqyrtuar dhe pezulluar ky vendim nga KK-Istog.</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38</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 për autorizimin e kryetarit të komunës për këmbimin e pronave komunale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Viti</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iCs/>
                <w:sz w:val="22"/>
                <w:szCs w:val="22"/>
                <w:lang w:val="sq-AL"/>
              </w:rPr>
              <w:t>01.03.2021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02.03.2021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09.03.2021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color w:val="70AD47" w:themeColor="accent6"/>
                <w:sz w:val="22"/>
                <w:szCs w:val="22"/>
                <w:lang w:val="sq-AL"/>
              </w:rPr>
              <w:t>Vendimi është shfuqizuar në mbledhjen e mbajtur më 31.03.2021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39</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 paraprak për dhënien në shfrytëzim të pronës komunale përmes ankandit publik(parkingjet publike)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Viti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iCs/>
                <w:sz w:val="22"/>
                <w:szCs w:val="22"/>
                <w:lang w:val="sq-AL"/>
              </w:rPr>
              <w:t>01.03.2021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02.03.2021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09.03.2021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color w:val="70AD47" w:themeColor="accent6"/>
                <w:sz w:val="22"/>
                <w:szCs w:val="22"/>
                <w:lang w:val="sq-AL"/>
              </w:rPr>
              <w:t>Vendimi është shfuqizuar në mbledhjen e mbajtur më 31.03.2021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40</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iCs/>
                <w:sz w:val="22"/>
                <w:szCs w:val="22"/>
                <w:lang w:val="sq-AL"/>
              </w:rPr>
              <w:t xml:space="preserve">Rregullore për organizimin dhe bashkëpunimin e komunës me fshatrat, vendbanimet dhe lagjet </w:t>
            </w:r>
            <w:r w:rsidRPr="00B811B2">
              <w:rPr>
                <w:rFonts w:ascii="Book Antiqua" w:hAnsi="Book Antiqua" w:cstheme="minorHAnsi"/>
                <w:iCs/>
                <w:sz w:val="22"/>
                <w:szCs w:val="22"/>
                <w:lang w:val="sq-AL"/>
              </w:rPr>
              <w:lastRenderedPageBreak/>
              <w:t>urbane të komunës së Vitisë</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 xml:space="preserve">Viti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02.04.2021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04.04.21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16.04.2021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rishqyrtuar dhe harmonizuar aktin më 29.06.2021</w:t>
            </w:r>
          </w:p>
          <w:p w:rsidR="00B811B2" w:rsidRPr="00B811B2" w:rsidRDefault="00B811B2" w:rsidP="00B811B2">
            <w:pPr>
              <w:spacing w:line="256" w:lineRule="auto"/>
              <w:ind w:right="90"/>
              <w:jc w:val="both"/>
              <w:rPr>
                <w:rFonts w:ascii="Book Antiqua" w:hAnsi="Book Antiqua" w:cstheme="minorHAnsi"/>
                <w:sz w:val="22"/>
                <w:szCs w:val="22"/>
                <w:lang w:val="sq-AL"/>
              </w:rPr>
            </w:pP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41</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Vendimi Nr.02/153 datë:02.04.2021 për dhënien në shfrytëzim të pronës së paluajtshme komunale</w:t>
            </w:r>
          </w:p>
          <w:p w:rsidR="00B811B2" w:rsidRPr="00B811B2" w:rsidRDefault="00B811B2" w:rsidP="00B811B2">
            <w:pPr>
              <w:spacing w:line="256" w:lineRule="auto"/>
              <w:ind w:right="90"/>
              <w:jc w:val="both"/>
              <w:rPr>
                <w:rFonts w:ascii="Book Antiqua" w:hAnsi="Book Antiqua" w:cstheme="minorHAnsi"/>
                <w:sz w:val="22"/>
                <w:szCs w:val="22"/>
                <w:lang w:val="sq-AL"/>
              </w:rPr>
            </w:pP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Malishevë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06.04.2021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19.04.21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23.04.2021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rishqyrtuar dhe harmonizuar vendimin në mbledhjen e mbajtur më 30.04.2021</w:t>
            </w:r>
          </w:p>
          <w:p w:rsidR="00B811B2" w:rsidRPr="00B811B2" w:rsidRDefault="00B811B2" w:rsidP="00B811B2">
            <w:pPr>
              <w:spacing w:line="256" w:lineRule="auto"/>
              <w:ind w:right="90"/>
              <w:jc w:val="both"/>
              <w:rPr>
                <w:rFonts w:ascii="Book Antiqua" w:hAnsi="Book Antiqua" w:cstheme="minorHAnsi"/>
                <w:sz w:val="22"/>
                <w:szCs w:val="22"/>
                <w:lang w:val="sq-AL"/>
              </w:rPr>
            </w:pP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42</w:t>
            </w:r>
          </w:p>
        </w:tc>
        <w:tc>
          <w:tcPr>
            <w:tcW w:w="2683"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iCs/>
                <w:sz w:val="22"/>
                <w:szCs w:val="22"/>
                <w:lang w:val="sq-AL"/>
              </w:rPr>
            </w:pPr>
            <w:r w:rsidRPr="00B811B2">
              <w:rPr>
                <w:rFonts w:ascii="Book Antiqua" w:eastAsiaTheme="minorHAnsi" w:hAnsi="Book Antiqua" w:cstheme="minorBidi"/>
                <w:bCs/>
                <w:iCs/>
                <w:sz w:val="22"/>
                <w:szCs w:val="22"/>
                <w:lang w:val="sq-AL"/>
              </w:rPr>
              <w:t>Rregulloren Nr. 01/17për taksa, tarifa dhe gjoba për vitin 2021</w:t>
            </w:r>
          </w:p>
        </w:tc>
        <w:tc>
          <w:tcPr>
            <w:tcW w:w="151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 xml:space="preserve">Shtime </w:t>
            </w:r>
          </w:p>
        </w:tc>
        <w:tc>
          <w:tcPr>
            <w:tcW w:w="1373"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08.02.2021</w:t>
            </w:r>
          </w:p>
        </w:tc>
        <w:tc>
          <w:tcPr>
            <w:tcW w:w="1386"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color w:val="000000" w:themeColor="text1"/>
                <w:sz w:val="22"/>
                <w:szCs w:val="22"/>
                <w:lang w:val="sq-AL"/>
              </w:rPr>
            </w:pPr>
            <w:r w:rsidRPr="00B811B2">
              <w:rPr>
                <w:rFonts w:ascii="Book Antiqua" w:eastAsiaTheme="minorHAnsi" w:hAnsi="Book Antiqua" w:cstheme="minorHAnsi"/>
                <w:color w:val="000000" w:themeColor="text1"/>
                <w:sz w:val="22"/>
                <w:szCs w:val="22"/>
                <w:lang w:val="sq-AL"/>
              </w:rPr>
              <w:t>MPL dhe Komisioni</w:t>
            </w:r>
          </w:p>
        </w:tc>
        <w:tc>
          <w:tcPr>
            <w:tcW w:w="1373"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19.02.2021</w:t>
            </w:r>
          </w:p>
        </w:tc>
        <w:tc>
          <w:tcPr>
            <w:tcW w:w="2070"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HAnsi"/>
                <w:color w:val="FF0000"/>
                <w:sz w:val="22"/>
                <w:szCs w:val="22"/>
                <w:lang w:val="sq-AL"/>
              </w:rPr>
            </w:pPr>
            <w:r w:rsidRPr="00B811B2">
              <w:rPr>
                <w:rFonts w:ascii="Book Antiqua" w:eastAsiaTheme="minorHAnsi" w:hAnsi="Book Antiqua" w:cstheme="minorHAnsi"/>
                <w:color w:val="70AD47" w:themeColor="accent6"/>
                <w:sz w:val="22"/>
                <w:szCs w:val="22"/>
                <w:lang w:val="sq-AL"/>
              </w:rPr>
              <w:t>Është rishqyrtuar dhe harmonizuar më 31.03.2021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43</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Bidi"/>
                <w:sz w:val="22"/>
                <w:szCs w:val="22"/>
                <w:lang w:val="sq-AL"/>
              </w:rPr>
              <w:t>Vendim për ndryshimin dhe plotësimin e vendimit të KK 01Nr.60/01-36810/19 i datës 29.11.2019 dhe vendimi 01NR.104/02-3037/20, i datës 28.02.2020, për formimin e komisionit vlerësues për dhënien e pronës së paluajtshme të komunës.</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 xml:space="preserve">Kaçanik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24.03.2021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29.03.2021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08.04.2021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color w:val="70AD47" w:themeColor="accent6"/>
                <w:sz w:val="22"/>
                <w:szCs w:val="22"/>
                <w:lang w:val="sq-AL"/>
              </w:rPr>
              <w:t>Është rishqyrtuar dhe harmonizuar në mbledhjen e mbajtur 29.04.2021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44</w:t>
            </w:r>
          </w:p>
        </w:tc>
        <w:tc>
          <w:tcPr>
            <w:tcW w:w="2683" w:type="dxa"/>
            <w:gridSpan w:val="2"/>
            <w:shd w:val="clear" w:color="auto" w:fill="auto"/>
          </w:tcPr>
          <w:p w:rsidR="00B811B2" w:rsidRPr="00B811B2" w:rsidRDefault="00B811B2" w:rsidP="00B811B2">
            <w:pPr>
              <w:tabs>
                <w:tab w:val="left" w:pos="9139"/>
              </w:tabs>
              <w:spacing w:after="160" w:line="259" w:lineRule="auto"/>
              <w:jc w:val="both"/>
              <w:rPr>
                <w:rFonts w:ascii="Book Antiqua" w:eastAsiaTheme="minorHAnsi" w:hAnsi="Book Antiqua" w:cs="Arial"/>
                <w:color w:val="000000" w:themeColor="text1"/>
                <w:sz w:val="22"/>
                <w:szCs w:val="22"/>
                <w:shd w:val="clear" w:color="auto" w:fill="FFFFFF"/>
                <w:lang w:val="sq-AL"/>
              </w:rPr>
            </w:pPr>
            <w:r w:rsidRPr="00B811B2">
              <w:rPr>
                <w:rFonts w:ascii="Book Antiqua" w:eastAsiaTheme="minorHAnsi" w:hAnsi="Book Antiqua" w:cstheme="minorBidi"/>
                <w:sz w:val="22"/>
                <w:szCs w:val="22"/>
                <w:lang w:val="sq-AL"/>
              </w:rPr>
              <w:t>Vendimi 01Nr.104/02-11086/21 për dhënien në shfr</w:t>
            </w:r>
            <w:r w:rsidR="00005039">
              <w:rPr>
                <w:rFonts w:ascii="Book Antiqua" w:eastAsiaTheme="minorHAnsi" w:hAnsi="Book Antiqua" w:cstheme="minorBidi"/>
                <w:sz w:val="22"/>
                <w:szCs w:val="22"/>
                <w:lang w:val="sq-AL"/>
              </w:rPr>
              <w:t>ytëzim afatgjatë për katër dhjetë</w:t>
            </w:r>
            <w:r w:rsidRPr="00B811B2">
              <w:rPr>
                <w:rFonts w:ascii="Book Antiqua" w:eastAsiaTheme="minorHAnsi" w:hAnsi="Book Antiqua" w:cstheme="minorBidi"/>
                <w:sz w:val="22"/>
                <w:szCs w:val="22"/>
                <w:lang w:val="sq-AL"/>
              </w:rPr>
              <w:t xml:space="preserve"> (40) vjet pronën e paluajtshme të komunës, me procedurë të negocimit të ofertës.</w:t>
            </w:r>
          </w:p>
        </w:tc>
        <w:tc>
          <w:tcPr>
            <w:tcW w:w="1513" w:type="dxa"/>
            <w:gridSpan w:val="2"/>
            <w:shd w:val="clear" w:color="auto" w:fill="auto"/>
          </w:tcPr>
          <w:p w:rsidR="00B811B2" w:rsidRPr="00B811B2" w:rsidRDefault="00B811B2" w:rsidP="00B811B2">
            <w:pPr>
              <w:spacing w:after="160" w:line="254"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 xml:space="preserve">Kaçanik </w:t>
            </w:r>
          </w:p>
        </w:tc>
        <w:tc>
          <w:tcPr>
            <w:tcW w:w="1373" w:type="dxa"/>
            <w:shd w:val="clear" w:color="auto" w:fill="auto"/>
          </w:tcPr>
          <w:p w:rsidR="00B811B2" w:rsidRPr="00B811B2" w:rsidRDefault="00B811B2" w:rsidP="00B811B2">
            <w:pPr>
              <w:spacing w:after="160" w:line="254"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07.05.2021</w:t>
            </w:r>
          </w:p>
        </w:tc>
        <w:tc>
          <w:tcPr>
            <w:tcW w:w="1386" w:type="dxa"/>
            <w:gridSpan w:val="3"/>
            <w:shd w:val="clear" w:color="auto" w:fill="auto"/>
          </w:tcPr>
          <w:p w:rsidR="00B811B2" w:rsidRPr="00B811B2" w:rsidRDefault="00B811B2" w:rsidP="00B811B2">
            <w:pPr>
              <w:spacing w:after="160" w:line="254" w:lineRule="auto"/>
              <w:jc w:val="both"/>
              <w:rPr>
                <w:rFonts w:ascii="Book Antiqua" w:eastAsiaTheme="minorHAnsi" w:hAnsi="Book Antiqua" w:cstheme="minorHAnsi"/>
                <w:color w:val="000000" w:themeColor="text1"/>
                <w:sz w:val="22"/>
                <w:szCs w:val="22"/>
                <w:lang w:val="sq-AL"/>
              </w:rPr>
            </w:pPr>
            <w:r w:rsidRPr="00B811B2">
              <w:rPr>
                <w:rFonts w:ascii="Book Antiqua" w:eastAsiaTheme="minorHAnsi" w:hAnsi="Book Antiqua" w:cstheme="minorHAnsi"/>
                <w:color w:val="000000" w:themeColor="text1"/>
                <w:sz w:val="22"/>
                <w:szCs w:val="22"/>
                <w:lang w:val="sq-AL"/>
              </w:rPr>
              <w:t>18.05.2021</w:t>
            </w:r>
          </w:p>
        </w:tc>
        <w:tc>
          <w:tcPr>
            <w:tcW w:w="1373" w:type="dxa"/>
            <w:gridSpan w:val="2"/>
            <w:shd w:val="clear" w:color="auto" w:fill="auto"/>
          </w:tcPr>
          <w:p w:rsidR="00B811B2" w:rsidRPr="00B811B2" w:rsidRDefault="00B811B2" w:rsidP="00B811B2">
            <w:pPr>
              <w:spacing w:after="160" w:line="254"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24.05.2021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r w:rsidRPr="00B811B2">
              <w:rPr>
                <w:rFonts w:ascii="Book Antiqua" w:eastAsiaTheme="minorHAnsi" w:hAnsi="Book Antiqua" w:cstheme="minorBidi"/>
                <w:color w:val="70AD47" w:themeColor="accent6"/>
                <w:sz w:val="22"/>
                <w:szCs w:val="22"/>
                <w:lang w:val="sq-AL"/>
              </w:rPr>
              <w:t>Është rishqyrtuar dhe harmonizuar  nga KK-Kaçanik në mbledhjen e mbajtur më 28.05.2021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6"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45</w:t>
            </w:r>
          </w:p>
        </w:tc>
        <w:tc>
          <w:tcPr>
            <w:tcW w:w="268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Calibri"/>
                <w:color w:val="141823"/>
                <w:sz w:val="22"/>
                <w:szCs w:val="22"/>
                <w:lang w:val="sq-AL"/>
              </w:rPr>
            </w:pPr>
            <w:r w:rsidRPr="00B811B2">
              <w:rPr>
                <w:rFonts w:ascii="Book Antiqua" w:eastAsiaTheme="minorHAnsi" w:hAnsi="Book Antiqua" w:cstheme="minorBidi"/>
                <w:sz w:val="22"/>
                <w:szCs w:val="22"/>
                <w:lang w:val="sq-AL"/>
              </w:rPr>
              <w:t xml:space="preserve">Vendimi </w:t>
            </w:r>
            <w:r w:rsidRPr="004D4C47">
              <w:rPr>
                <w:rFonts w:ascii="Book Antiqua" w:eastAsiaTheme="minorHAnsi" w:hAnsi="Book Antiqua" w:cstheme="minorBidi"/>
                <w:bCs/>
                <w:color w:val="000000"/>
                <w:sz w:val="22"/>
                <w:szCs w:val="22"/>
                <w:lang w:val="sq-AL"/>
              </w:rPr>
              <w:t>Nr. 85,</w:t>
            </w:r>
            <w:r w:rsidRPr="00B811B2">
              <w:rPr>
                <w:rFonts w:ascii="Book Antiqua" w:eastAsiaTheme="minorHAnsi" w:hAnsi="Book Antiqua" w:cstheme="minorBidi"/>
                <w:sz w:val="22"/>
                <w:szCs w:val="22"/>
                <w:lang w:val="sq-AL"/>
              </w:rPr>
              <w:t xml:space="preserve"> për aprovimin e propozimit Nr.289, datë 20.04.2021, për këmbimin e pronave</w:t>
            </w:r>
          </w:p>
        </w:tc>
        <w:tc>
          <w:tcPr>
            <w:tcW w:w="1513"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Fushë Kosovë</w:t>
            </w:r>
          </w:p>
        </w:tc>
        <w:tc>
          <w:tcPr>
            <w:tcW w:w="1373"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16.06.2021</w:t>
            </w:r>
          </w:p>
        </w:tc>
        <w:tc>
          <w:tcPr>
            <w:tcW w:w="1386" w:type="dxa"/>
            <w:gridSpan w:val="3"/>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18.06.2021</w:t>
            </w:r>
          </w:p>
        </w:tc>
        <w:tc>
          <w:tcPr>
            <w:tcW w:w="1373" w:type="dxa"/>
            <w:gridSpan w:val="2"/>
            <w:shd w:val="clear" w:color="auto" w:fill="auto"/>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09.07.2021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r w:rsidRPr="00B811B2">
              <w:rPr>
                <w:rFonts w:ascii="Book Antiqua" w:eastAsiaTheme="minorHAnsi" w:hAnsi="Book Antiqua" w:cstheme="minorBidi"/>
                <w:color w:val="70AD47" w:themeColor="accent6"/>
                <w:sz w:val="22"/>
                <w:szCs w:val="22"/>
                <w:lang w:val="sq-AL"/>
              </w:rPr>
              <w:t xml:space="preserve">Më datën 10.09.2021 është rishqyrtuar në KK ku edhe është pezulluar deri pas zgjedhjeve </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46</w:t>
            </w:r>
          </w:p>
        </w:tc>
        <w:tc>
          <w:tcPr>
            <w:tcW w:w="268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theme="minorBidi"/>
                <w:iCs/>
                <w:sz w:val="22"/>
                <w:szCs w:val="22"/>
                <w:lang w:val="sq-AL"/>
              </w:rPr>
            </w:pPr>
            <w:r w:rsidRPr="00B811B2">
              <w:rPr>
                <w:rFonts w:ascii="Book Antiqua" w:eastAsiaTheme="minorHAnsi" w:hAnsi="Book Antiqua" w:cs="Calibri"/>
                <w:color w:val="141823"/>
                <w:sz w:val="22"/>
                <w:szCs w:val="22"/>
                <w:lang w:val="sq-AL"/>
              </w:rPr>
              <w:t xml:space="preserve">Vendimi 01.Nr.60/01.18413/21 </w:t>
            </w:r>
            <w:r w:rsidRPr="00B811B2">
              <w:rPr>
                <w:rFonts w:ascii="Book Antiqua" w:eastAsiaTheme="minorHAnsi" w:hAnsi="Book Antiqua" w:cs="Calibri"/>
                <w:color w:val="141823"/>
                <w:sz w:val="22"/>
                <w:szCs w:val="22"/>
                <w:lang w:val="sq-AL"/>
              </w:rPr>
              <w:lastRenderedPageBreak/>
              <w:t>për ndryshimin dhe plotësimin e vendimit 01Nr.60/01-1785/2018 i datës 24.01.2018 si dhe vendimit për ndryshimin dhe plotësimin e vendimit për formimin e komitetit për politikë dhe financa 01Nr.60/01-5524/2018, i datës 28.02.2018 dhe 01Nr.060/01-27538/20 i datës 23.11.2020</w:t>
            </w:r>
          </w:p>
        </w:tc>
        <w:tc>
          <w:tcPr>
            <w:tcW w:w="1513"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 xml:space="preserve">Kaçanik </w:t>
            </w:r>
          </w:p>
          <w:p w:rsidR="00B811B2" w:rsidRPr="00B811B2" w:rsidRDefault="00B811B2" w:rsidP="00B811B2">
            <w:pPr>
              <w:spacing w:after="160" w:line="259" w:lineRule="auto"/>
              <w:rPr>
                <w:rFonts w:ascii="Book Antiqua" w:eastAsiaTheme="minorHAnsi" w:hAnsi="Book Antiqua" w:cstheme="minorHAnsi"/>
                <w:sz w:val="22"/>
                <w:szCs w:val="22"/>
                <w:lang w:val="sq-AL"/>
              </w:rPr>
            </w:pPr>
          </w:p>
          <w:p w:rsidR="00B811B2" w:rsidRPr="00B811B2" w:rsidRDefault="00B811B2" w:rsidP="00B811B2">
            <w:pPr>
              <w:spacing w:after="160" w:line="259" w:lineRule="auto"/>
              <w:rPr>
                <w:rFonts w:ascii="Book Antiqua" w:eastAsiaTheme="minorHAnsi" w:hAnsi="Book Antiqua" w:cstheme="minorHAnsi"/>
                <w:sz w:val="22"/>
                <w:szCs w:val="22"/>
                <w:lang w:val="sq-AL"/>
              </w:rPr>
            </w:pPr>
          </w:p>
          <w:p w:rsidR="00B811B2" w:rsidRPr="00B811B2" w:rsidRDefault="00B811B2" w:rsidP="00B811B2">
            <w:pPr>
              <w:spacing w:after="160" w:line="259" w:lineRule="auto"/>
              <w:rPr>
                <w:rFonts w:ascii="Book Antiqua" w:eastAsiaTheme="minorHAnsi" w:hAnsi="Book Antiqua" w:cstheme="minorHAnsi"/>
                <w:sz w:val="22"/>
                <w:szCs w:val="22"/>
                <w:lang w:val="sq-AL"/>
              </w:rPr>
            </w:pPr>
          </w:p>
          <w:p w:rsidR="00B811B2" w:rsidRPr="00B811B2" w:rsidRDefault="00B811B2" w:rsidP="00B811B2">
            <w:pPr>
              <w:spacing w:after="160" w:line="259" w:lineRule="auto"/>
              <w:rPr>
                <w:rFonts w:ascii="Book Antiqua" w:eastAsiaTheme="minorHAnsi" w:hAnsi="Book Antiqua" w:cstheme="minorHAnsi"/>
                <w:sz w:val="22"/>
                <w:szCs w:val="22"/>
                <w:lang w:val="sq-AL"/>
              </w:rPr>
            </w:pPr>
          </w:p>
          <w:p w:rsidR="00B811B2" w:rsidRPr="00B811B2" w:rsidRDefault="00B811B2" w:rsidP="00B811B2">
            <w:pPr>
              <w:spacing w:after="160" w:line="259" w:lineRule="auto"/>
              <w:jc w:val="center"/>
              <w:rPr>
                <w:rFonts w:ascii="Book Antiqua" w:eastAsiaTheme="minorHAnsi" w:hAnsi="Book Antiqua" w:cstheme="minorHAnsi"/>
                <w:sz w:val="22"/>
                <w:szCs w:val="22"/>
                <w:lang w:val="sq-AL"/>
              </w:rPr>
            </w:pPr>
          </w:p>
        </w:tc>
        <w:tc>
          <w:tcPr>
            <w:tcW w:w="1373"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02.07.2021</w:t>
            </w:r>
          </w:p>
        </w:tc>
        <w:tc>
          <w:tcPr>
            <w:tcW w:w="1386" w:type="dxa"/>
            <w:gridSpan w:val="3"/>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07.07.2021</w:t>
            </w:r>
          </w:p>
        </w:tc>
        <w:tc>
          <w:tcPr>
            <w:tcW w:w="1373"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13.07.2021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r w:rsidRPr="00B811B2">
              <w:rPr>
                <w:rFonts w:ascii="Book Antiqua" w:eastAsiaTheme="minorHAnsi" w:hAnsi="Book Antiqua" w:cstheme="minorBidi"/>
                <w:color w:val="70AD47" w:themeColor="accent6"/>
                <w:sz w:val="22"/>
                <w:szCs w:val="22"/>
                <w:lang w:val="sq-AL"/>
              </w:rPr>
              <w:t xml:space="preserve">KK-Kaçanik e ka rishqyrtuar dhe </w:t>
            </w:r>
            <w:r w:rsidRPr="00B811B2">
              <w:rPr>
                <w:rFonts w:ascii="Book Antiqua" w:eastAsiaTheme="minorHAnsi" w:hAnsi="Book Antiqua" w:cstheme="minorBidi"/>
                <w:color w:val="70AD47" w:themeColor="accent6"/>
                <w:sz w:val="22"/>
                <w:szCs w:val="22"/>
                <w:lang w:val="sq-AL"/>
              </w:rPr>
              <w:lastRenderedPageBreak/>
              <w:t>anuluar aktin në mbledhjen e mbajtur më 30.07.2021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lastRenderedPageBreak/>
              <w:t>47</w:t>
            </w:r>
          </w:p>
        </w:tc>
        <w:tc>
          <w:tcPr>
            <w:tcW w:w="2683" w:type="dxa"/>
            <w:gridSpan w:val="2"/>
            <w:shd w:val="clear" w:color="auto" w:fill="auto"/>
          </w:tcPr>
          <w:p w:rsidR="00B811B2" w:rsidRPr="00B811B2" w:rsidRDefault="00B811B2" w:rsidP="00B811B2">
            <w:pPr>
              <w:spacing w:after="160" w:line="259" w:lineRule="auto"/>
              <w:jc w:val="both"/>
              <w:rPr>
                <w:rFonts w:ascii="Book Antiqua" w:eastAsiaTheme="minorHAnsi" w:hAnsi="Book Antiqua" w:cs="Calibri"/>
                <w:color w:val="141823"/>
                <w:sz w:val="22"/>
                <w:szCs w:val="22"/>
                <w:lang w:val="sq-AL"/>
              </w:rPr>
            </w:pPr>
            <w:r w:rsidRPr="00B811B2">
              <w:rPr>
                <w:rFonts w:ascii="Book Antiqua" w:eastAsiaTheme="minorHAnsi" w:hAnsi="Book Antiqua" w:cstheme="minorBidi"/>
                <w:sz w:val="22"/>
                <w:szCs w:val="22"/>
                <w:lang w:val="sq-AL"/>
              </w:rPr>
              <w:t>Vendimi 01Nr.06-941/01-13462/21, për shpalljen e interesit të përgjithshëm publik patundshmërinë në pjesën e PK 01003-0 ZK Kaçanik, në pronë private në emër të Misim Sopa, për këmbim me pronën komunale me pjesën PK 01030-0 ZK Kaçanik</w:t>
            </w:r>
          </w:p>
        </w:tc>
        <w:tc>
          <w:tcPr>
            <w:tcW w:w="1513"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 xml:space="preserve">Kaçanik </w:t>
            </w:r>
          </w:p>
        </w:tc>
        <w:tc>
          <w:tcPr>
            <w:tcW w:w="1373" w:type="dxa"/>
            <w:shd w:val="clear" w:color="auto" w:fill="auto"/>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22.06.2021</w:t>
            </w:r>
          </w:p>
        </w:tc>
        <w:tc>
          <w:tcPr>
            <w:tcW w:w="1386" w:type="dxa"/>
            <w:gridSpan w:val="3"/>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25.06.2021</w:t>
            </w:r>
          </w:p>
        </w:tc>
        <w:tc>
          <w:tcPr>
            <w:tcW w:w="1373" w:type="dxa"/>
            <w:gridSpan w:val="2"/>
            <w:shd w:val="clear" w:color="auto" w:fill="auto"/>
          </w:tcPr>
          <w:p w:rsidR="00B811B2" w:rsidRPr="00B811B2" w:rsidRDefault="00B811B2" w:rsidP="00B811B2">
            <w:pPr>
              <w:spacing w:after="160" w:line="259" w:lineRule="auto"/>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13.07.2021</w:t>
            </w:r>
          </w:p>
        </w:tc>
        <w:tc>
          <w:tcPr>
            <w:tcW w:w="2070" w:type="dxa"/>
            <w:gridSpan w:val="2"/>
            <w:shd w:val="clear" w:color="auto" w:fill="auto"/>
          </w:tcPr>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r w:rsidRPr="00B811B2">
              <w:rPr>
                <w:rFonts w:ascii="Book Antiqua" w:eastAsiaTheme="minorHAnsi" w:hAnsi="Book Antiqua" w:cstheme="minorBidi"/>
                <w:color w:val="70AD47" w:themeColor="accent6"/>
                <w:sz w:val="22"/>
                <w:szCs w:val="22"/>
                <w:lang w:val="sq-AL"/>
              </w:rPr>
              <w:t>KK-Kaçanik e ka rishqyrtuar dhe anuluar aktin në mbledhjen e mbajtur më 30.07.2021</w:t>
            </w:r>
            <w:r w:rsidRPr="00B811B2">
              <w:rPr>
                <w:rFonts w:ascii="Book Antiqua" w:eastAsiaTheme="minorHAnsi" w:hAnsi="Book Antiqua" w:cstheme="minorBidi"/>
                <w:color w:val="4472C4" w:themeColor="accent5"/>
                <w:sz w:val="22"/>
                <w:szCs w:val="22"/>
                <w:lang w:val="sq-AL"/>
              </w:rPr>
              <w:t>,</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48</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HAnsi"/>
                <w:i/>
                <w:sz w:val="22"/>
                <w:szCs w:val="22"/>
                <w:lang w:val="sq-AL"/>
              </w:rPr>
            </w:pPr>
            <w:r w:rsidRPr="00B811B2">
              <w:rPr>
                <w:rFonts w:ascii="Book Antiqua" w:eastAsiaTheme="minorHAnsi" w:hAnsi="Book Antiqua" w:cstheme="minorBidi"/>
                <w:sz w:val="22"/>
                <w:szCs w:val="22"/>
                <w:lang w:val="sq-AL"/>
              </w:rPr>
              <w:t>Vendim Nr. 92/20, për ndryshmin dhe plotësimit të Rregullores për Subvencione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Partesh</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25.01.2021.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09.02.2021.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19.02.2021.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HAnsi"/>
                <w:color w:val="FF0000"/>
                <w:sz w:val="22"/>
                <w:szCs w:val="22"/>
                <w:lang w:val="sq-AL"/>
              </w:rPr>
            </w:pPr>
            <w:r w:rsidRPr="00B811B2">
              <w:rPr>
                <w:rFonts w:ascii="Book Antiqua" w:eastAsiaTheme="minorHAnsi" w:hAnsi="Book Antiqua" w:cstheme="minorBidi"/>
                <w:color w:val="70AD47" w:themeColor="accent6"/>
                <w:sz w:val="22"/>
                <w:szCs w:val="22"/>
                <w:lang w:val="sq-AL"/>
              </w:rPr>
              <w:t>Është rishqyrtuar  dhe harmonizuar  në mbledhjen nga datë 19.03.2021</w:t>
            </w:r>
            <w:r w:rsidRPr="00B811B2">
              <w:rPr>
                <w:rFonts w:ascii="Book Antiqua" w:eastAsiaTheme="minorHAnsi" w:hAnsi="Book Antiqua" w:cstheme="minorBidi"/>
                <w:color w:val="5B9BD5" w:themeColor="accent1"/>
                <w:sz w:val="22"/>
                <w:szCs w:val="22"/>
                <w:lang w:val="sq-AL"/>
              </w:rPr>
              <w:t>.</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ind w:right="90"/>
              <w:jc w:val="both"/>
              <w:rPr>
                <w:rFonts w:ascii="Book Antiqua" w:eastAsiaTheme="minorHAnsi" w:hAnsi="Book Antiqua" w:cstheme="minorHAnsi"/>
                <w:b/>
                <w:sz w:val="22"/>
                <w:szCs w:val="22"/>
                <w:lang w:val="sq-AL"/>
              </w:rPr>
            </w:pPr>
            <w:r w:rsidRPr="00B811B2">
              <w:rPr>
                <w:rFonts w:ascii="Book Antiqua" w:eastAsiaTheme="minorHAnsi" w:hAnsi="Book Antiqua" w:cstheme="minorHAnsi"/>
                <w:b/>
                <w:sz w:val="22"/>
                <w:szCs w:val="22"/>
                <w:lang w:val="sq-AL"/>
              </w:rPr>
              <w:t>49</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Calibri"/>
                <w:color w:val="141823"/>
                <w:sz w:val="22"/>
                <w:szCs w:val="22"/>
                <w:lang w:val="sq-AL"/>
              </w:rPr>
              <w:t>Vendimi Nr. 1887/21, për fillimin e procedurës së dhënies së pronës së paluajtshme të komunës në shfrytëzim afatshkurtër – salla në Llapllasellë</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Microsoft JhengHei" w:hAnsi="Book Antiqua" w:cs="Microsoft JhengHei"/>
                <w:sz w:val="22"/>
                <w:szCs w:val="22"/>
                <w:lang w:val="sq-AL" w:eastAsia="zh-CN"/>
              </w:rPr>
            </w:pPr>
            <w:r w:rsidRPr="00B811B2">
              <w:rPr>
                <w:rFonts w:ascii="Book Antiqua" w:eastAsiaTheme="minorHAnsi" w:hAnsi="Book Antiqua" w:cstheme="minorHAnsi"/>
                <w:sz w:val="22"/>
                <w:szCs w:val="22"/>
                <w:lang w:val="sq-AL"/>
              </w:rPr>
              <w:t>Gra</w:t>
            </w:r>
            <w:r w:rsidRPr="00B811B2">
              <w:rPr>
                <w:rFonts w:ascii="Book Antiqua" w:eastAsia="Microsoft JhengHei" w:hAnsi="Book Antiqua" w:cs="Microsoft JhengHei"/>
                <w:sz w:val="22"/>
                <w:szCs w:val="22"/>
                <w:lang w:val="sq-AL" w:eastAsia="zh-CN"/>
              </w:rPr>
              <w:t>çanicë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29.04.2021.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05.05.2021.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17.05.2021.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color w:val="70AD47" w:themeColor="accent6"/>
                <w:sz w:val="22"/>
                <w:szCs w:val="22"/>
                <w:lang w:val="sq-AL"/>
              </w:rPr>
            </w:pPr>
            <w:r w:rsidRPr="00B811B2">
              <w:rPr>
                <w:rFonts w:ascii="Book Antiqua" w:eastAsiaTheme="minorHAnsi" w:hAnsi="Book Antiqua" w:cstheme="minorBidi"/>
                <w:color w:val="70AD47" w:themeColor="accent6"/>
                <w:sz w:val="22"/>
                <w:szCs w:val="22"/>
                <w:lang w:val="sq-AL"/>
              </w:rPr>
              <w:t>Është rishqyrtuar dhe harmonizuar në mbledhjen nga datë 15.06.2021.</w:t>
            </w:r>
          </w:p>
          <w:p w:rsidR="00B811B2" w:rsidRPr="00B811B2" w:rsidRDefault="00B811B2" w:rsidP="00B811B2">
            <w:pPr>
              <w:spacing w:after="160" w:line="259" w:lineRule="auto"/>
              <w:rPr>
                <w:rFonts w:ascii="Book Antiqua" w:eastAsiaTheme="minorHAnsi" w:hAnsi="Book Antiqua" w:cstheme="minorBidi"/>
                <w:color w:val="5B9BD5" w:themeColor="accent1"/>
                <w:sz w:val="22"/>
                <w:szCs w:val="22"/>
                <w:lang w:val="sq-AL"/>
              </w:rPr>
            </w:pP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ind w:right="90"/>
              <w:jc w:val="both"/>
              <w:rPr>
                <w:rFonts w:ascii="Book Antiqua" w:eastAsiaTheme="minorHAnsi" w:hAnsi="Book Antiqua" w:cstheme="minorHAnsi"/>
                <w:b/>
                <w:sz w:val="22"/>
                <w:szCs w:val="22"/>
                <w:lang w:val="sq-AL"/>
              </w:rPr>
            </w:pPr>
            <w:r w:rsidRPr="00B811B2">
              <w:rPr>
                <w:rFonts w:ascii="Book Antiqua" w:eastAsiaTheme="minorHAnsi" w:hAnsi="Book Antiqua" w:cstheme="minorHAnsi"/>
                <w:b/>
                <w:sz w:val="22"/>
                <w:szCs w:val="22"/>
                <w:lang w:val="sq-AL"/>
              </w:rPr>
              <w:t>50</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Calibri"/>
                <w:color w:val="141823"/>
                <w:sz w:val="22"/>
                <w:szCs w:val="22"/>
                <w:lang w:val="sq-AL"/>
              </w:rPr>
            </w:pPr>
            <w:r w:rsidRPr="00B811B2">
              <w:rPr>
                <w:rFonts w:ascii="Book Antiqua" w:eastAsiaTheme="minorHAnsi" w:hAnsi="Book Antiqua" w:cs="Calibri"/>
                <w:color w:val="141823"/>
                <w:sz w:val="22"/>
                <w:szCs w:val="22"/>
                <w:lang w:val="sq-AL"/>
              </w:rPr>
              <w:t xml:space="preserve">Vendimi Nr. 2885/21, për ndarjen e pronës së </w:t>
            </w:r>
            <w:r w:rsidRPr="00B811B2">
              <w:rPr>
                <w:rFonts w:ascii="Book Antiqua" w:eastAsiaTheme="minorHAnsi" w:hAnsi="Book Antiqua" w:cs="Calibri"/>
                <w:color w:val="141823"/>
                <w:sz w:val="22"/>
                <w:szCs w:val="22"/>
                <w:lang w:val="sq-AL"/>
              </w:rPr>
              <w:lastRenderedPageBreak/>
              <w:t>paluajtshme të komunës në përdorim afatgjatë</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lastRenderedPageBreak/>
              <w:t>Gra</w:t>
            </w:r>
            <w:r w:rsidRPr="00B811B2">
              <w:rPr>
                <w:rFonts w:ascii="Book Antiqua" w:eastAsia="Microsoft JhengHei" w:hAnsi="Book Antiqua" w:cs="Microsoft JhengHei"/>
                <w:sz w:val="22"/>
                <w:szCs w:val="22"/>
                <w:lang w:val="sq-AL" w:eastAsia="zh-CN"/>
              </w:rPr>
              <w:t>çanicë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16.06.2021.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22.06.2021.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09.07.2021.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r w:rsidRPr="00B811B2">
              <w:rPr>
                <w:rFonts w:ascii="Book Antiqua" w:eastAsiaTheme="minorHAnsi" w:hAnsi="Book Antiqua" w:cstheme="minorBidi"/>
                <w:color w:val="70AD47" w:themeColor="accent6"/>
                <w:sz w:val="22"/>
                <w:szCs w:val="22"/>
                <w:lang w:val="sq-AL"/>
              </w:rPr>
              <w:t>Është shfuqizuar në mbledhjen nga datë 09.08.2021.</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ind w:right="90"/>
              <w:jc w:val="both"/>
              <w:rPr>
                <w:rFonts w:ascii="Book Antiqua" w:eastAsiaTheme="minorHAnsi" w:hAnsi="Book Antiqua" w:cstheme="minorHAnsi"/>
                <w:b/>
                <w:sz w:val="22"/>
                <w:szCs w:val="22"/>
                <w:lang w:val="sq-AL"/>
              </w:rPr>
            </w:pPr>
            <w:r w:rsidRPr="00B811B2">
              <w:rPr>
                <w:rFonts w:ascii="Book Antiqua" w:eastAsiaTheme="minorHAnsi" w:hAnsi="Book Antiqua" w:cstheme="minorHAnsi"/>
                <w:b/>
                <w:sz w:val="22"/>
                <w:szCs w:val="22"/>
                <w:lang w:val="sq-AL"/>
              </w:rPr>
              <w:lastRenderedPageBreak/>
              <w:t>51</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Calibri"/>
                <w:color w:val="141823"/>
                <w:sz w:val="22"/>
                <w:szCs w:val="22"/>
                <w:lang w:val="sq-AL"/>
              </w:rPr>
              <w:t>Vendim Nr. 6241/21, për formimin e Komitetit për Komunitete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Gra</w:t>
            </w:r>
            <w:r w:rsidRPr="00B811B2">
              <w:rPr>
                <w:rFonts w:ascii="Book Antiqua" w:eastAsia="Microsoft JhengHei" w:hAnsi="Book Antiqua" w:cs="Microsoft JhengHei"/>
                <w:sz w:val="22"/>
                <w:szCs w:val="22"/>
                <w:lang w:val="sq-AL" w:eastAsia="zh-CN"/>
              </w:rPr>
              <w:t>çanicë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17.12.2021.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20.12.2021.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29.12.2021.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Bidi"/>
                <w:color w:val="70AD47" w:themeColor="accent6"/>
                <w:sz w:val="22"/>
                <w:szCs w:val="22"/>
                <w:lang w:val="sq-AL"/>
              </w:rPr>
            </w:pPr>
            <w:r w:rsidRPr="00B811B2">
              <w:rPr>
                <w:rFonts w:ascii="Book Antiqua" w:eastAsiaTheme="minorHAnsi" w:hAnsi="Book Antiqua" w:cstheme="minorBidi"/>
                <w:color w:val="70AD47" w:themeColor="accent6"/>
                <w:sz w:val="22"/>
                <w:szCs w:val="22"/>
                <w:lang w:val="sq-AL"/>
              </w:rPr>
              <w:t>Rishqyrtuar dhe  harmonizuar 02.02.2022</w:t>
            </w:r>
          </w:p>
          <w:p w:rsidR="00B811B2" w:rsidRPr="00B811B2" w:rsidRDefault="00B811B2" w:rsidP="00B811B2">
            <w:pPr>
              <w:spacing w:after="160" w:line="259" w:lineRule="auto"/>
              <w:jc w:val="both"/>
              <w:rPr>
                <w:rFonts w:ascii="Book Antiqua" w:eastAsiaTheme="minorHAnsi" w:hAnsi="Book Antiqua" w:cstheme="minorBidi"/>
                <w:color w:val="70AD47" w:themeColor="accent6"/>
                <w:sz w:val="22"/>
                <w:szCs w:val="22"/>
                <w:lang w:val="sq-AL"/>
              </w:rPr>
            </w:pPr>
          </w:p>
          <w:p w:rsidR="00B811B2" w:rsidRPr="00B811B2" w:rsidRDefault="00B811B2" w:rsidP="00B811B2">
            <w:pPr>
              <w:spacing w:after="160" w:line="259" w:lineRule="auto"/>
              <w:rPr>
                <w:rFonts w:ascii="Book Antiqua" w:eastAsiaTheme="minorHAnsi" w:hAnsi="Book Antiqua" w:cstheme="minorBidi"/>
                <w:color w:val="70AD47" w:themeColor="accent6"/>
                <w:sz w:val="22"/>
                <w:szCs w:val="22"/>
                <w:lang w:val="sq-AL"/>
              </w:rPr>
            </w:pP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after="160" w:line="259" w:lineRule="auto"/>
              <w:ind w:right="90"/>
              <w:jc w:val="both"/>
              <w:rPr>
                <w:rFonts w:ascii="Book Antiqua" w:eastAsiaTheme="minorHAnsi" w:hAnsi="Book Antiqua" w:cstheme="minorHAnsi"/>
                <w:b/>
                <w:sz w:val="22"/>
                <w:szCs w:val="22"/>
                <w:lang w:val="sq-AL"/>
              </w:rPr>
            </w:pPr>
            <w:r w:rsidRPr="00B811B2">
              <w:rPr>
                <w:rFonts w:ascii="Book Antiqua" w:eastAsiaTheme="minorHAnsi" w:hAnsi="Book Antiqua" w:cstheme="minorHAnsi"/>
                <w:b/>
                <w:sz w:val="22"/>
                <w:szCs w:val="22"/>
                <w:lang w:val="sq-AL"/>
              </w:rPr>
              <w:t>52</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Calibri"/>
                <w:color w:val="141823"/>
                <w:sz w:val="22"/>
                <w:szCs w:val="22"/>
                <w:lang w:val="sq-AL"/>
              </w:rPr>
            </w:pPr>
            <w:r w:rsidRPr="00B811B2">
              <w:rPr>
                <w:rFonts w:ascii="Book Antiqua" w:eastAsiaTheme="minorHAnsi" w:hAnsi="Book Antiqua" w:cs="Calibri"/>
                <w:color w:val="141823"/>
                <w:sz w:val="22"/>
                <w:szCs w:val="22"/>
                <w:lang w:val="sq-AL"/>
              </w:rPr>
              <w:t>Vendim Nr. 6246/21, për formimin e Komitetit për persona me nevoja të veçanta</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Gra</w:t>
            </w:r>
            <w:r w:rsidRPr="00B811B2">
              <w:rPr>
                <w:rFonts w:ascii="Book Antiqua" w:eastAsia="Microsoft JhengHei" w:hAnsi="Book Antiqua" w:cs="Microsoft JhengHei"/>
                <w:sz w:val="22"/>
                <w:szCs w:val="22"/>
                <w:lang w:val="sq-AL" w:eastAsia="zh-CN"/>
              </w:rPr>
              <w:t>çanicë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17.12.2021.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23.12.2021.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ind w:right="90"/>
              <w:jc w:val="both"/>
              <w:rPr>
                <w:rFonts w:ascii="Book Antiqua" w:eastAsiaTheme="minorHAnsi" w:hAnsi="Book Antiqua" w:cstheme="minorHAnsi"/>
                <w:sz w:val="22"/>
                <w:szCs w:val="22"/>
                <w:lang w:val="sq-AL"/>
              </w:rPr>
            </w:pPr>
            <w:r w:rsidRPr="00B811B2">
              <w:rPr>
                <w:rFonts w:ascii="Book Antiqua" w:eastAsiaTheme="minorHAnsi" w:hAnsi="Book Antiqua" w:cstheme="minorHAnsi"/>
                <w:sz w:val="22"/>
                <w:szCs w:val="22"/>
                <w:lang w:val="sq-AL"/>
              </w:rPr>
              <w:t>29.12.2021.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jc w:val="both"/>
              <w:rPr>
                <w:rFonts w:ascii="Book Antiqua" w:eastAsiaTheme="minorHAnsi" w:hAnsi="Book Antiqua" w:cstheme="minorBidi"/>
                <w:color w:val="70AD47" w:themeColor="accent6"/>
                <w:sz w:val="22"/>
                <w:szCs w:val="22"/>
                <w:lang w:val="sq-AL"/>
              </w:rPr>
            </w:pPr>
            <w:r w:rsidRPr="00B811B2">
              <w:rPr>
                <w:rFonts w:ascii="Book Antiqua" w:eastAsiaTheme="minorHAnsi" w:hAnsi="Book Antiqua" w:cstheme="minorBidi"/>
                <w:color w:val="70AD47" w:themeColor="accent6"/>
                <w:sz w:val="22"/>
                <w:szCs w:val="22"/>
                <w:lang w:val="sq-AL"/>
              </w:rPr>
              <w:t>Rishqyrtuar dhe harmonizuar  02.02.2022</w:t>
            </w:r>
          </w:p>
          <w:p w:rsidR="00B811B2" w:rsidRPr="00B811B2" w:rsidRDefault="00B811B2" w:rsidP="00B811B2">
            <w:pPr>
              <w:spacing w:after="160" w:line="259" w:lineRule="auto"/>
              <w:rPr>
                <w:rFonts w:ascii="Book Antiqua" w:eastAsiaTheme="minorHAnsi" w:hAnsi="Book Antiqua" w:cstheme="minorBidi"/>
                <w:color w:val="FF0000"/>
                <w:sz w:val="22"/>
                <w:szCs w:val="22"/>
                <w:lang w:val="sq-AL"/>
              </w:rPr>
            </w:pP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53</w:t>
            </w:r>
          </w:p>
        </w:tc>
        <w:tc>
          <w:tcPr>
            <w:tcW w:w="2683" w:type="dxa"/>
            <w:gridSpan w:val="2"/>
            <w:shd w:val="clear" w:color="auto" w:fill="auto"/>
          </w:tcPr>
          <w:p w:rsidR="00B811B2" w:rsidRPr="00B811B2" w:rsidRDefault="00B811B2" w:rsidP="00B811B2">
            <w:pPr>
              <w:rPr>
                <w:rFonts w:ascii="Book Antiqua" w:hAnsi="Book Antiqua"/>
                <w:sz w:val="22"/>
                <w:szCs w:val="22"/>
                <w:lang w:val="sq-AL"/>
              </w:rPr>
            </w:pPr>
            <w:r w:rsidRPr="00B811B2">
              <w:rPr>
                <w:rFonts w:ascii="Book Antiqua" w:eastAsiaTheme="minorHAnsi" w:hAnsi="Book Antiqua" w:cstheme="minorBidi"/>
                <w:sz w:val="22"/>
                <w:szCs w:val="22"/>
                <w:lang w:val="sq-AL"/>
              </w:rPr>
              <w:t xml:space="preserve">Vendim i Kuvendit të Komunës Nr. 01-139-031 datë 04.06.2021. </w:t>
            </w:r>
            <w:r w:rsidRPr="00B811B2">
              <w:rPr>
                <w:rFonts w:ascii="Book Antiqua" w:eastAsiaTheme="minorHAnsi" w:hAnsi="Book Antiqua" w:cstheme="minorBidi"/>
                <w:sz w:val="22"/>
                <w:szCs w:val="22"/>
                <w:lang w:val="sq-AL"/>
              </w:rPr>
              <w:tab/>
            </w:r>
          </w:p>
        </w:tc>
        <w:tc>
          <w:tcPr>
            <w:tcW w:w="1513" w:type="dxa"/>
            <w:gridSpan w:val="2"/>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 xml:space="preserve">Mitrovicë e Veriut </w:t>
            </w:r>
          </w:p>
        </w:tc>
        <w:tc>
          <w:tcPr>
            <w:tcW w:w="1373" w:type="dxa"/>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07.06.2021</w:t>
            </w:r>
          </w:p>
        </w:tc>
        <w:tc>
          <w:tcPr>
            <w:tcW w:w="1386" w:type="dxa"/>
            <w:gridSpan w:val="3"/>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07.06.2021</w:t>
            </w:r>
          </w:p>
        </w:tc>
        <w:tc>
          <w:tcPr>
            <w:tcW w:w="1373" w:type="dxa"/>
            <w:gridSpan w:val="2"/>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05.07.2021</w:t>
            </w:r>
          </w:p>
        </w:tc>
        <w:tc>
          <w:tcPr>
            <w:tcW w:w="2070" w:type="dxa"/>
            <w:gridSpan w:val="2"/>
            <w:shd w:val="clear" w:color="auto" w:fill="auto"/>
          </w:tcPr>
          <w:p w:rsidR="00B811B2" w:rsidRPr="00B811B2" w:rsidRDefault="00B811B2" w:rsidP="00B811B2">
            <w:pPr>
              <w:rPr>
                <w:rFonts w:ascii="Book Antiqua" w:hAnsi="Book Antiqua"/>
                <w:color w:val="FF0000"/>
                <w:sz w:val="22"/>
                <w:szCs w:val="22"/>
                <w:lang w:val="sq-AL"/>
              </w:rPr>
            </w:pPr>
            <w:r w:rsidRPr="00B811B2">
              <w:rPr>
                <w:rFonts w:ascii="Book Antiqua" w:hAnsi="Book Antiqua"/>
                <w:color w:val="FF0000"/>
                <w:sz w:val="22"/>
                <w:szCs w:val="22"/>
                <w:lang w:val="sq-AL"/>
              </w:rPr>
              <w:t xml:space="preserve">Është proceduar ne MD </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54</w:t>
            </w:r>
          </w:p>
        </w:tc>
        <w:tc>
          <w:tcPr>
            <w:tcW w:w="2683" w:type="dxa"/>
            <w:gridSpan w:val="2"/>
            <w:shd w:val="clear" w:color="auto" w:fill="auto"/>
          </w:tcPr>
          <w:p w:rsidR="00B811B2" w:rsidRPr="00B811B2" w:rsidRDefault="00B811B2" w:rsidP="00B811B2">
            <w:pPr>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Vendim i Kuvendit të Komunës Nr. 01-140-031 datë 04.06.2021</w:t>
            </w:r>
          </w:p>
        </w:tc>
        <w:tc>
          <w:tcPr>
            <w:tcW w:w="1513" w:type="dxa"/>
            <w:gridSpan w:val="2"/>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 xml:space="preserve">Mitrovicë e Veriut </w:t>
            </w:r>
          </w:p>
        </w:tc>
        <w:tc>
          <w:tcPr>
            <w:tcW w:w="1373" w:type="dxa"/>
            <w:shd w:val="clear" w:color="auto" w:fill="auto"/>
          </w:tcPr>
          <w:p w:rsidR="00B811B2" w:rsidRPr="00B811B2" w:rsidRDefault="00B811B2" w:rsidP="00B811B2">
            <w:pPr>
              <w:jc w:val="both"/>
              <w:rPr>
                <w:rFonts w:ascii="Book Antiqua" w:hAnsi="Book Antiqua" w:cstheme="minorHAnsi"/>
                <w:sz w:val="22"/>
                <w:szCs w:val="22"/>
                <w:lang w:val="sq-AL"/>
              </w:rPr>
            </w:pPr>
            <w:r w:rsidRPr="00B811B2">
              <w:rPr>
                <w:rFonts w:ascii="Book Antiqua" w:hAnsi="Book Antiqua" w:cstheme="minorHAnsi"/>
                <w:sz w:val="22"/>
                <w:szCs w:val="22"/>
                <w:lang w:val="sq-AL"/>
              </w:rPr>
              <w:t>07.06.2021</w:t>
            </w:r>
          </w:p>
        </w:tc>
        <w:tc>
          <w:tcPr>
            <w:tcW w:w="1386" w:type="dxa"/>
            <w:gridSpan w:val="3"/>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07.06.2021</w:t>
            </w:r>
          </w:p>
        </w:tc>
        <w:tc>
          <w:tcPr>
            <w:tcW w:w="1373" w:type="dxa"/>
            <w:gridSpan w:val="2"/>
            <w:shd w:val="clear" w:color="auto" w:fill="auto"/>
          </w:tcPr>
          <w:p w:rsidR="00B811B2" w:rsidRPr="00B811B2" w:rsidRDefault="00B811B2" w:rsidP="00B811B2">
            <w:pPr>
              <w:rPr>
                <w:rFonts w:ascii="Book Antiqua" w:hAnsi="Book Antiqua" w:cstheme="minorHAnsi"/>
                <w:sz w:val="22"/>
                <w:szCs w:val="22"/>
                <w:lang w:val="sq-AL"/>
              </w:rPr>
            </w:pPr>
            <w:r w:rsidRPr="00B811B2">
              <w:rPr>
                <w:rFonts w:ascii="Book Antiqua" w:hAnsi="Book Antiqua" w:cstheme="minorHAnsi"/>
                <w:sz w:val="22"/>
                <w:szCs w:val="22"/>
                <w:lang w:val="sq-AL"/>
              </w:rPr>
              <w:t>05.07.2021</w:t>
            </w:r>
          </w:p>
        </w:tc>
        <w:tc>
          <w:tcPr>
            <w:tcW w:w="2070" w:type="dxa"/>
            <w:gridSpan w:val="2"/>
            <w:shd w:val="clear" w:color="auto" w:fill="auto"/>
          </w:tcPr>
          <w:p w:rsidR="00B811B2" w:rsidRPr="00B811B2" w:rsidRDefault="00B811B2" w:rsidP="00B811B2">
            <w:pPr>
              <w:rPr>
                <w:rFonts w:ascii="Book Antiqua" w:hAnsi="Book Antiqua"/>
                <w:color w:val="FF0000"/>
                <w:sz w:val="22"/>
                <w:szCs w:val="22"/>
                <w:lang w:val="sq-AL"/>
              </w:rPr>
            </w:pPr>
            <w:r w:rsidRPr="00B811B2">
              <w:rPr>
                <w:rFonts w:ascii="Book Antiqua" w:hAnsi="Book Antiqua"/>
                <w:color w:val="FF0000"/>
                <w:sz w:val="22"/>
                <w:szCs w:val="22"/>
                <w:lang w:val="sq-AL"/>
              </w:rPr>
              <w:t>Është proceduar ne MD</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55</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Vendimi 01-110/05/976 për formimin e Komitetit për Politik dhe Financa.</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Viti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28.11.2021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11.01.2022</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56</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Vendimi 01-110/05-974 për formimin e Komitetit për Komunitete.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Viti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28.12.2021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11.01.2022</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endim për themelimin e komitetit për politik dhe financa</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Zubin Potok</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31.12.2021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09.02.2021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18.01.2022</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57</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 i Kuvendit të Komunës Nr.08/2021, mbi miratimin paraprak të  propozimit të kryetarit të komunës për dhënien në shfrytëzim afatshkurtër të pronës se paluajtshme komunale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Pejë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29.12.2021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17.01.2022</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17.01.2021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lastRenderedPageBreak/>
              <w:t>58</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 i Kuvendit të Komunës Nr.07/2021, mbi miratimin paraprak të  propozimit të kryetarit të komunës për dhënien në shfrytëzim afatshkurtër të pronës se paluajtshme komunale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Pejë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29.12.2021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17.01.2022</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17.01.2021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59</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Vendim i Kuvendit të Komunës Nr.06/2021, mbi miratimin paraprak të  propozimit të kryetarit të komunës për dhënien në shfrytëzim afatshkurtër të pronës se paluajtshme komunale</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Pejë</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29.12.2021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17.01.2020</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17.01.2021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60</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eastAsiaTheme="minorHAnsi" w:hAnsi="Book Antiqua" w:cstheme="minorBidi"/>
                <w:sz w:val="22"/>
                <w:szCs w:val="22"/>
                <w:lang w:val="sq-AL"/>
              </w:rPr>
              <w:t>Vendimi Nr I-3 për formimin e Komitetit për Komunitete</w:t>
            </w:r>
          </w:p>
          <w:p w:rsidR="00B811B2" w:rsidRPr="00B811B2" w:rsidRDefault="00B811B2" w:rsidP="00B811B2">
            <w:pPr>
              <w:spacing w:line="256" w:lineRule="auto"/>
              <w:ind w:right="90"/>
              <w:jc w:val="both"/>
              <w:rPr>
                <w:rFonts w:ascii="Book Antiqua" w:hAnsi="Book Antiqua" w:cstheme="minorHAnsi"/>
                <w:b/>
                <w:i/>
                <w:sz w:val="22"/>
                <w:szCs w:val="22"/>
                <w:lang w:val="sq-AL"/>
              </w:rPr>
            </w:pP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Obiliq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31.12.2021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09.02.2021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16.01.2021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harmonizuar aktin më 31.01.2022</w:t>
            </w:r>
          </w:p>
        </w:tc>
      </w:tr>
      <w:tr w:rsidR="00B811B2" w:rsidRPr="00B811B2" w:rsidTr="007C1B87">
        <w:trPr>
          <w:tblCellSpacing w:w="20" w:type="dxa"/>
        </w:trPr>
        <w:tc>
          <w:tcPr>
            <w:tcW w:w="727" w:type="dxa"/>
            <w:gridSpan w:val="2"/>
            <w:tcBorders>
              <w:top w:val="outset" w:sz="6" w:space="0" w:color="auto"/>
              <w:left w:val="outset" w:sz="6" w:space="0" w:color="auto"/>
              <w:bottom w:val="outset" w:sz="6" w:space="0" w:color="auto"/>
              <w:right w:val="outset" w:sz="6" w:space="0" w:color="auto"/>
            </w:tcBorders>
            <w:shd w:val="clear" w:color="auto" w:fill="BFBFBF"/>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61</w:t>
            </w:r>
          </w:p>
        </w:tc>
        <w:tc>
          <w:tcPr>
            <w:tcW w:w="268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after="160" w:line="259" w:lineRule="auto"/>
              <w:rPr>
                <w:rFonts w:ascii="Book Antiqua" w:eastAsiaTheme="minorHAnsi" w:hAnsi="Book Antiqua" w:cstheme="minorBidi"/>
                <w:sz w:val="22"/>
                <w:szCs w:val="22"/>
                <w:lang w:val="sq-AL"/>
              </w:rPr>
            </w:pPr>
            <w:r w:rsidRPr="00B811B2">
              <w:rPr>
                <w:rFonts w:ascii="Book Antiqua" w:hAnsi="Book Antiqua"/>
                <w:color w:val="000000"/>
                <w:sz w:val="22"/>
                <w:szCs w:val="22"/>
                <w:lang w:val="sq-AL" w:eastAsia="sq-AL"/>
              </w:rPr>
              <w:t>Vendim për themelimin e komitetit për politik dhe financa</w:t>
            </w:r>
          </w:p>
        </w:tc>
        <w:tc>
          <w:tcPr>
            <w:tcW w:w="151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 xml:space="preserve">Novobërdë </w:t>
            </w:r>
          </w:p>
        </w:tc>
        <w:tc>
          <w:tcPr>
            <w:tcW w:w="1373" w:type="dxa"/>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15.12.2021</w:t>
            </w:r>
          </w:p>
        </w:tc>
        <w:tc>
          <w:tcPr>
            <w:tcW w:w="1386" w:type="dxa"/>
            <w:gridSpan w:val="3"/>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23.12.2021</w:t>
            </w:r>
          </w:p>
        </w:tc>
        <w:tc>
          <w:tcPr>
            <w:tcW w:w="1373"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sz w:val="22"/>
                <w:szCs w:val="22"/>
                <w:lang w:val="sq-AL"/>
              </w:rPr>
            </w:pPr>
            <w:r w:rsidRPr="00B811B2">
              <w:rPr>
                <w:rFonts w:ascii="Book Antiqua" w:hAnsi="Book Antiqua" w:cstheme="minorHAnsi"/>
                <w:sz w:val="22"/>
                <w:szCs w:val="22"/>
                <w:lang w:val="sq-AL"/>
              </w:rPr>
              <w:t>29.12.2021</w:t>
            </w:r>
          </w:p>
        </w:tc>
        <w:tc>
          <w:tcPr>
            <w:tcW w:w="2070" w:type="dxa"/>
            <w:gridSpan w:val="2"/>
            <w:tcBorders>
              <w:top w:val="outset" w:sz="6" w:space="0" w:color="auto"/>
              <w:left w:val="outset" w:sz="6" w:space="0" w:color="auto"/>
              <w:bottom w:val="outset" w:sz="6" w:space="0" w:color="auto"/>
              <w:right w:val="outset" w:sz="6" w:space="0" w:color="auto"/>
            </w:tcBorders>
          </w:tcPr>
          <w:p w:rsidR="00B811B2" w:rsidRPr="00B811B2" w:rsidRDefault="00B811B2" w:rsidP="00B811B2">
            <w:pPr>
              <w:spacing w:line="256" w:lineRule="auto"/>
              <w:ind w:right="90"/>
              <w:jc w:val="both"/>
              <w:rPr>
                <w:rFonts w:ascii="Book Antiqua" w:hAnsi="Book Antiqua" w:cstheme="minorHAnsi"/>
                <w:color w:val="70AD47" w:themeColor="accent6"/>
                <w:sz w:val="22"/>
                <w:szCs w:val="22"/>
                <w:lang w:val="sq-AL"/>
              </w:rPr>
            </w:pPr>
            <w:r w:rsidRPr="00B811B2">
              <w:rPr>
                <w:rFonts w:ascii="Book Antiqua" w:hAnsi="Book Antiqua" w:cstheme="minorHAnsi"/>
                <w:color w:val="70AD47" w:themeColor="accent6"/>
                <w:sz w:val="22"/>
                <w:szCs w:val="22"/>
                <w:lang w:val="sq-AL"/>
              </w:rPr>
              <w:t>Komuna e ka harmonizuar aktin më 26.01.2022</w:t>
            </w:r>
          </w:p>
        </w:tc>
      </w:tr>
    </w:tbl>
    <w:p w:rsidR="00B811B2" w:rsidRPr="00B811B2" w:rsidRDefault="00B811B2" w:rsidP="00B811B2">
      <w:pPr>
        <w:tabs>
          <w:tab w:val="left" w:pos="13320"/>
          <w:tab w:val="left" w:pos="13590"/>
        </w:tabs>
        <w:ind w:right="450"/>
        <w:rPr>
          <w:rFonts w:ascii="Book Antiqua" w:hAnsi="Book Antiqua" w:cstheme="minorHAnsi"/>
          <w:b/>
          <w:i/>
          <w:sz w:val="22"/>
          <w:szCs w:val="22"/>
          <w:lang w:val="sq-AL"/>
        </w:rPr>
      </w:pPr>
    </w:p>
    <w:p w:rsidR="00B811B2" w:rsidRPr="00B811B2" w:rsidRDefault="00B811B2" w:rsidP="00B811B2">
      <w:pPr>
        <w:tabs>
          <w:tab w:val="left" w:pos="13320"/>
          <w:tab w:val="left" w:pos="13590"/>
        </w:tabs>
        <w:ind w:right="450"/>
        <w:rPr>
          <w:rFonts w:ascii="Book Antiqua" w:hAnsi="Book Antiqua" w:cstheme="minorHAnsi"/>
          <w:b/>
          <w:i/>
          <w:sz w:val="22"/>
          <w:szCs w:val="22"/>
          <w:lang w:val="sq-AL"/>
        </w:rPr>
      </w:pPr>
    </w:p>
    <w:p w:rsidR="00B811B2" w:rsidRPr="00B811B2" w:rsidRDefault="00B811B2" w:rsidP="00B811B2">
      <w:pPr>
        <w:tabs>
          <w:tab w:val="left" w:pos="13320"/>
          <w:tab w:val="left" w:pos="13590"/>
        </w:tabs>
        <w:ind w:right="450"/>
        <w:rPr>
          <w:rFonts w:ascii="Book Antiqua" w:hAnsi="Book Antiqua" w:cstheme="minorHAnsi"/>
          <w:b/>
          <w:i/>
          <w:sz w:val="22"/>
          <w:szCs w:val="22"/>
          <w:lang w:val="sq-AL"/>
        </w:rPr>
      </w:pPr>
    </w:p>
    <w:p w:rsidR="00B811B2" w:rsidRPr="00B811B2" w:rsidRDefault="00B811B2" w:rsidP="00B811B2">
      <w:pPr>
        <w:tabs>
          <w:tab w:val="left" w:pos="13320"/>
          <w:tab w:val="left" w:pos="13590"/>
        </w:tabs>
        <w:ind w:right="450"/>
        <w:rPr>
          <w:rFonts w:ascii="Book Antiqua" w:hAnsi="Book Antiqua" w:cstheme="minorHAnsi"/>
          <w:b/>
          <w:i/>
          <w:sz w:val="22"/>
          <w:szCs w:val="22"/>
          <w:lang w:val="sq-AL"/>
        </w:rPr>
      </w:pPr>
    </w:p>
    <w:p w:rsidR="00B811B2" w:rsidRPr="00B811B2" w:rsidRDefault="00B811B2" w:rsidP="00B811B2">
      <w:pPr>
        <w:tabs>
          <w:tab w:val="left" w:pos="13320"/>
          <w:tab w:val="left" w:pos="13590"/>
        </w:tabs>
        <w:ind w:right="450"/>
        <w:rPr>
          <w:rFonts w:ascii="Book Antiqua" w:hAnsi="Book Antiqua" w:cstheme="minorHAnsi"/>
          <w:b/>
          <w:i/>
          <w:sz w:val="22"/>
          <w:szCs w:val="22"/>
          <w:lang w:val="sq-AL"/>
        </w:rPr>
      </w:pPr>
    </w:p>
    <w:p w:rsidR="007F2F13" w:rsidRPr="004D4C47" w:rsidRDefault="007F2F13" w:rsidP="00B811B2">
      <w:pPr>
        <w:tabs>
          <w:tab w:val="left" w:pos="13320"/>
          <w:tab w:val="left" w:pos="13590"/>
        </w:tabs>
        <w:ind w:right="450"/>
        <w:rPr>
          <w:rFonts w:ascii="Book Antiqua" w:hAnsi="Book Antiqua" w:cstheme="minorHAnsi"/>
          <w:b/>
          <w:i/>
          <w:sz w:val="22"/>
          <w:szCs w:val="22"/>
          <w:lang w:val="sq-AL"/>
        </w:rPr>
      </w:pPr>
    </w:p>
    <w:p w:rsidR="007F2F13" w:rsidRDefault="007F2F13" w:rsidP="00B811B2">
      <w:pPr>
        <w:tabs>
          <w:tab w:val="left" w:pos="13320"/>
          <w:tab w:val="left" w:pos="13590"/>
        </w:tabs>
        <w:ind w:right="450"/>
        <w:rPr>
          <w:rFonts w:ascii="Book Antiqua" w:hAnsi="Book Antiqua" w:cstheme="minorHAnsi"/>
          <w:b/>
          <w:i/>
          <w:sz w:val="22"/>
          <w:szCs w:val="22"/>
          <w:lang w:val="sq-AL"/>
        </w:rPr>
      </w:pPr>
    </w:p>
    <w:p w:rsidR="00C716F7" w:rsidRDefault="00C716F7" w:rsidP="00B811B2">
      <w:pPr>
        <w:tabs>
          <w:tab w:val="left" w:pos="13320"/>
          <w:tab w:val="left" w:pos="13590"/>
        </w:tabs>
        <w:ind w:right="450"/>
        <w:rPr>
          <w:rFonts w:ascii="Book Antiqua" w:hAnsi="Book Antiqua" w:cstheme="minorHAnsi"/>
          <w:b/>
          <w:i/>
          <w:sz w:val="22"/>
          <w:szCs w:val="22"/>
          <w:lang w:val="sq-AL"/>
        </w:rPr>
      </w:pPr>
    </w:p>
    <w:p w:rsidR="00C716F7" w:rsidRDefault="00C716F7" w:rsidP="00B811B2">
      <w:pPr>
        <w:tabs>
          <w:tab w:val="left" w:pos="13320"/>
          <w:tab w:val="left" w:pos="13590"/>
        </w:tabs>
        <w:ind w:right="450"/>
        <w:rPr>
          <w:rFonts w:ascii="Book Antiqua" w:hAnsi="Book Antiqua" w:cstheme="minorHAnsi"/>
          <w:b/>
          <w:i/>
          <w:sz w:val="22"/>
          <w:szCs w:val="22"/>
          <w:lang w:val="sq-AL"/>
        </w:rPr>
      </w:pPr>
    </w:p>
    <w:p w:rsidR="00C716F7" w:rsidRDefault="00C716F7" w:rsidP="00B811B2">
      <w:pPr>
        <w:tabs>
          <w:tab w:val="left" w:pos="13320"/>
          <w:tab w:val="left" w:pos="13590"/>
        </w:tabs>
        <w:ind w:right="450"/>
        <w:rPr>
          <w:rFonts w:ascii="Book Antiqua" w:hAnsi="Book Antiqua" w:cstheme="minorHAnsi"/>
          <w:b/>
          <w:i/>
          <w:sz w:val="22"/>
          <w:szCs w:val="22"/>
          <w:lang w:val="sq-AL"/>
        </w:rPr>
      </w:pPr>
    </w:p>
    <w:p w:rsidR="00C716F7" w:rsidRDefault="00C716F7" w:rsidP="00B811B2">
      <w:pPr>
        <w:tabs>
          <w:tab w:val="left" w:pos="13320"/>
          <w:tab w:val="left" w:pos="13590"/>
        </w:tabs>
        <w:ind w:right="450"/>
        <w:rPr>
          <w:rFonts w:ascii="Book Antiqua" w:hAnsi="Book Antiqua" w:cstheme="minorHAnsi"/>
          <w:b/>
          <w:i/>
          <w:sz w:val="22"/>
          <w:szCs w:val="22"/>
          <w:lang w:val="sq-AL"/>
        </w:rPr>
      </w:pPr>
    </w:p>
    <w:p w:rsidR="00C716F7" w:rsidRDefault="00C716F7" w:rsidP="00B811B2">
      <w:pPr>
        <w:tabs>
          <w:tab w:val="left" w:pos="13320"/>
          <w:tab w:val="left" w:pos="13590"/>
        </w:tabs>
        <w:ind w:right="450"/>
        <w:rPr>
          <w:rFonts w:ascii="Book Antiqua" w:hAnsi="Book Antiqua" w:cstheme="minorHAnsi"/>
          <w:b/>
          <w:i/>
          <w:sz w:val="22"/>
          <w:szCs w:val="22"/>
          <w:lang w:val="sq-AL"/>
        </w:rPr>
      </w:pPr>
    </w:p>
    <w:p w:rsidR="007F2F13" w:rsidRPr="004D4C47" w:rsidRDefault="007F2F13" w:rsidP="00B811B2">
      <w:pPr>
        <w:tabs>
          <w:tab w:val="left" w:pos="13320"/>
          <w:tab w:val="left" w:pos="13590"/>
        </w:tabs>
        <w:ind w:right="450"/>
        <w:rPr>
          <w:rFonts w:ascii="Book Antiqua" w:hAnsi="Book Antiqua" w:cstheme="minorHAnsi"/>
          <w:b/>
          <w:i/>
          <w:sz w:val="22"/>
          <w:szCs w:val="22"/>
          <w:lang w:val="sq-AL"/>
        </w:rPr>
      </w:pPr>
    </w:p>
    <w:p w:rsidR="007F2F13" w:rsidRPr="004D4C47" w:rsidRDefault="007F2F13" w:rsidP="00B811B2">
      <w:pPr>
        <w:tabs>
          <w:tab w:val="left" w:pos="13320"/>
          <w:tab w:val="left" w:pos="13590"/>
        </w:tabs>
        <w:ind w:right="450"/>
        <w:rPr>
          <w:rFonts w:ascii="Book Antiqua" w:hAnsi="Book Antiqua" w:cstheme="minorHAnsi"/>
          <w:b/>
          <w:i/>
          <w:sz w:val="22"/>
          <w:szCs w:val="22"/>
          <w:lang w:val="sq-AL"/>
        </w:rPr>
      </w:pPr>
    </w:p>
    <w:p w:rsidR="007F2F13" w:rsidRDefault="007F2F13" w:rsidP="00B811B2">
      <w:pPr>
        <w:tabs>
          <w:tab w:val="left" w:pos="13320"/>
          <w:tab w:val="left" w:pos="13590"/>
        </w:tabs>
        <w:ind w:right="450"/>
        <w:rPr>
          <w:rFonts w:ascii="Book Antiqua" w:hAnsi="Book Antiqua" w:cstheme="minorHAnsi"/>
          <w:b/>
          <w:i/>
          <w:sz w:val="22"/>
          <w:szCs w:val="22"/>
          <w:lang w:val="sq-AL"/>
        </w:rPr>
      </w:pPr>
    </w:p>
    <w:p w:rsidR="007F2F13" w:rsidRPr="007F2F13" w:rsidRDefault="007F2F13" w:rsidP="003351F5">
      <w:pPr>
        <w:tabs>
          <w:tab w:val="left" w:pos="13320"/>
          <w:tab w:val="left" w:pos="13590"/>
        </w:tabs>
        <w:ind w:right="450"/>
        <w:jc w:val="center"/>
        <w:rPr>
          <w:rFonts w:ascii="Book Antiqua" w:hAnsi="Book Antiqua" w:cstheme="minorHAnsi"/>
          <w:b/>
          <w:i/>
          <w:sz w:val="22"/>
          <w:szCs w:val="22"/>
          <w:lang w:val="sq-AL"/>
        </w:rPr>
      </w:pPr>
      <w:r w:rsidRPr="007F2F13">
        <w:rPr>
          <w:rFonts w:ascii="Book Antiqua" w:hAnsi="Book Antiqua" w:cstheme="minorHAnsi"/>
          <w:b/>
          <w:i/>
          <w:sz w:val="22"/>
          <w:szCs w:val="22"/>
          <w:lang w:val="sq-AL"/>
        </w:rPr>
        <w:t>TABELA  E AKTEVE TË KOMUNAVE TË CILAT JANË KTHYER NË RISHQYRTIM NGA MINISTRITË E LINJËS PËR VITIN 2021</w:t>
      </w:r>
    </w:p>
    <w:p w:rsidR="007F2F13" w:rsidRPr="007F2F13" w:rsidRDefault="007F2F13" w:rsidP="007F2F13">
      <w:pPr>
        <w:tabs>
          <w:tab w:val="left" w:pos="13320"/>
          <w:tab w:val="left" w:pos="13590"/>
        </w:tabs>
        <w:ind w:right="450"/>
        <w:rPr>
          <w:rFonts w:ascii="Book Antiqua" w:hAnsi="Book Antiqua" w:cstheme="minorHAnsi"/>
          <w:b/>
          <w:i/>
          <w:sz w:val="22"/>
          <w:szCs w:val="22"/>
          <w:lang w:val="sq-AL"/>
        </w:rPr>
      </w:pPr>
    </w:p>
    <w:p w:rsidR="007F2F13" w:rsidRPr="007F2F13" w:rsidRDefault="007F2F13" w:rsidP="007F2F13">
      <w:pPr>
        <w:tabs>
          <w:tab w:val="left" w:pos="13320"/>
          <w:tab w:val="left" w:pos="13590"/>
        </w:tabs>
        <w:ind w:right="450"/>
        <w:rPr>
          <w:rFonts w:ascii="Book Antiqua" w:hAnsi="Book Antiqua" w:cstheme="minorHAnsi"/>
          <w:b/>
          <w:i/>
          <w:sz w:val="22"/>
          <w:szCs w:val="22"/>
          <w:lang w:val="sq-AL"/>
        </w:rPr>
      </w:pPr>
    </w:p>
    <w:p w:rsidR="007F2F13" w:rsidRPr="007F2F13" w:rsidRDefault="007F2F13" w:rsidP="007F2F13">
      <w:pPr>
        <w:ind w:right="450"/>
        <w:jc w:val="center"/>
        <w:rPr>
          <w:rFonts w:ascii="Book Antiqua" w:hAnsi="Book Antiqua" w:cstheme="minorHAnsi"/>
          <w:b/>
          <w:bCs/>
          <w:i/>
          <w:iCs/>
          <w:sz w:val="22"/>
          <w:szCs w:val="22"/>
          <w:lang w:val="sq-AL"/>
        </w:rPr>
      </w:pPr>
    </w:p>
    <w:tbl>
      <w:tblPr>
        <w:tblpPr w:leftFromText="180" w:rightFromText="180" w:vertAnchor="text" w:horzAnchor="margin" w:tblpX="-1131" w:tblpY="375"/>
        <w:tblW w:w="1145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60" w:firstRow="1" w:lastRow="1" w:firstColumn="0" w:lastColumn="1" w:noHBand="0" w:noVBand="0"/>
      </w:tblPr>
      <w:tblGrid>
        <w:gridCol w:w="780"/>
        <w:gridCol w:w="2700"/>
        <w:gridCol w:w="1530"/>
        <w:gridCol w:w="1440"/>
        <w:gridCol w:w="1350"/>
        <w:gridCol w:w="90"/>
        <w:gridCol w:w="1350"/>
        <w:gridCol w:w="90"/>
        <w:gridCol w:w="2122"/>
      </w:tblGrid>
      <w:tr w:rsidR="007F2F13" w:rsidRPr="007F2F13" w:rsidTr="007C1B87">
        <w:trPr>
          <w:trHeight w:val="1343"/>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Nr</w:t>
            </w:r>
          </w:p>
        </w:tc>
        <w:tc>
          <w:tcPr>
            <w:tcW w:w="2660" w:type="dxa"/>
            <w:shd w:val="clear" w:color="auto" w:fill="BFBFBF"/>
          </w:tcPr>
          <w:p w:rsidR="007F2F13" w:rsidRPr="007F2F13" w:rsidRDefault="007F2F13" w:rsidP="007F2F13">
            <w:pPr>
              <w:ind w:right="90"/>
              <w:jc w:val="both"/>
              <w:rPr>
                <w:rFonts w:ascii="Book Antiqua" w:hAnsi="Book Antiqua" w:cstheme="minorHAnsi"/>
                <w:color w:val="7030A0"/>
                <w:sz w:val="22"/>
                <w:szCs w:val="22"/>
                <w:lang w:val="sq-AL"/>
              </w:rPr>
            </w:pPr>
            <w:r w:rsidRPr="007F2F13">
              <w:rPr>
                <w:rFonts w:ascii="Book Antiqua" w:hAnsi="Book Antiqua" w:cstheme="minorHAnsi"/>
                <w:color w:val="7030A0"/>
                <w:sz w:val="22"/>
                <w:szCs w:val="22"/>
                <w:lang w:val="sq-AL"/>
              </w:rPr>
              <w:t>Emri i akteve te aprovuar nga komuna</w:t>
            </w:r>
          </w:p>
        </w:tc>
        <w:tc>
          <w:tcPr>
            <w:tcW w:w="1490" w:type="dxa"/>
            <w:shd w:val="clear" w:color="auto" w:fill="BFBFBF"/>
          </w:tcPr>
          <w:p w:rsidR="007F2F13" w:rsidRPr="007F2F13" w:rsidRDefault="007F2F13" w:rsidP="007F2F13">
            <w:pPr>
              <w:ind w:right="90"/>
              <w:rPr>
                <w:rFonts w:ascii="Book Antiqua" w:hAnsi="Book Antiqua" w:cstheme="minorHAnsi"/>
                <w:color w:val="7030A0"/>
                <w:sz w:val="22"/>
                <w:szCs w:val="22"/>
                <w:lang w:val="sq-AL"/>
              </w:rPr>
            </w:pPr>
            <w:r w:rsidRPr="007F2F13">
              <w:rPr>
                <w:rFonts w:ascii="Book Antiqua" w:hAnsi="Book Antiqua" w:cstheme="minorHAnsi"/>
                <w:color w:val="7030A0"/>
                <w:sz w:val="22"/>
                <w:szCs w:val="22"/>
                <w:lang w:val="sq-AL"/>
              </w:rPr>
              <w:t>Emri i Komunës</w:t>
            </w:r>
          </w:p>
          <w:p w:rsidR="007F2F13" w:rsidRPr="007F2F13" w:rsidRDefault="007F2F13" w:rsidP="007F2F13">
            <w:pPr>
              <w:ind w:right="90"/>
              <w:jc w:val="both"/>
              <w:rPr>
                <w:rFonts w:ascii="Book Antiqua" w:hAnsi="Book Antiqua" w:cstheme="minorHAnsi"/>
                <w:color w:val="7030A0"/>
                <w:sz w:val="22"/>
                <w:szCs w:val="22"/>
                <w:lang w:val="sq-AL"/>
              </w:rPr>
            </w:pPr>
          </w:p>
        </w:tc>
        <w:tc>
          <w:tcPr>
            <w:tcW w:w="1400" w:type="dxa"/>
            <w:shd w:val="clear" w:color="auto" w:fill="BFBFBF"/>
          </w:tcPr>
          <w:p w:rsidR="007F2F13" w:rsidRPr="007F2F13" w:rsidRDefault="007F2F13" w:rsidP="007F2F13">
            <w:pPr>
              <w:ind w:right="90"/>
              <w:rPr>
                <w:rFonts w:ascii="Book Antiqua" w:hAnsi="Book Antiqua" w:cstheme="minorHAnsi"/>
                <w:color w:val="7030A0"/>
                <w:sz w:val="22"/>
                <w:szCs w:val="22"/>
                <w:lang w:val="sq-AL"/>
              </w:rPr>
            </w:pPr>
            <w:r w:rsidRPr="007F2F13">
              <w:rPr>
                <w:rFonts w:ascii="Book Antiqua" w:hAnsi="Book Antiqua" w:cstheme="minorHAnsi"/>
                <w:color w:val="7030A0"/>
                <w:sz w:val="22"/>
                <w:szCs w:val="22"/>
                <w:lang w:val="sq-AL"/>
              </w:rPr>
              <w:t xml:space="preserve">Data e pranimit </w:t>
            </w:r>
          </w:p>
        </w:tc>
        <w:tc>
          <w:tcPr>
            <w:tcW w:w="1310" w:type="dxa"/>
            <w:shd w:val="clear" w:color="auto" w:fill="BFBFBF"/>
          </w:tcPr>
          <w:p w:rsidR="007F2F13" w:rsidRPr="007F2F13" w:rsidRDefault="007F2F13" w:rsidP="007F2F13">
            <w:pPr>
              <w:ind w:right="90"/>
              <w:jc w:val="both"/>
              <w:rPr>
                <w:rFonts w:ascii="Book Antiqua" w:hAnsi="Book Antiqua" w:cstheme="minorHAnsi"/>
                <w:color w:val="7030A0"/>
                <w:sz w:val="22"/>
                <w:szCs w:val="22"/>
                <w:lang w:val="sq-AL"/>
              </w:rPr>
            </w:pPr>
            <w:r w:rsidRPr="007F2F13">
              <w:rPr>
                <w:rFonts w:ascii="Book Antiqua" w:hAnsi="Book Antiqua" w:cstheme="minorHAnsi"/>
                <w:color w:val="7030A0"/>
                <w:sz w:val="22"/>
                <w:szCs w:val="22"/>
                <w:lang w:val="sq-AL"/>
              </w:rPr>
              <w:t xml:space="preserve">Vlerësimit i aktit  </w:t>
            </w:r>
          </w:p>
          <w:p w:rsidR="007F2F13" w:rsidRPr="007F2F13" w:rsidRDefault="007F2F13" w:rsidP="007F2F13">
            <w:pPr>
              <w:ind w:right="90"/>
              <w:jc w:val="both"/>
              <w:rPr>
                <w:rFonts w:ascii="Book Antiqua" w:hAnsi="Book Antiqua" w:cstheme="minorHAnsi"/>
                <w:color w:val="7030A0"/>
                <w:sz w:val="22"/>
                <w:szCs w:val="22"/>
                <w:lang w:val="sq-AL"/>
              </w:rPr>
            </w:pPr>
          </w:p>
          <w:p w:rsidR="007F2F13" w:rsidRPr="007F2F13" w:rsidRDefault="007F2F13" w:rsidP="007F2F13">
            <w:pPr>
              <w:ind w:right="90"/>
              <w:jc w:val="both"/>
              <w:rPr>
                <w:rFonts w:ascii="Book Antiqua" w:hAnsi="Book Antiqua" w:cstheme="minorHAnsi"/>
                <w:color w:val="7030A0"/>
                <w:sz w:val="22"/>
                <w:szCs w:val="22"/>
                <w:lang w:val="sq-AL"/>
              </w:rPr>
            </w:pPr>
          </w:p>
        </w:tc>
        <w:tc>
          <w:tcPr>
            <w:tcW w:w="1400" w:type="dxa"/>
            <w:gridSpan w:val="2"/>
            <w:shd w:val="clear" w:color="auto" w:fill="BFBFBF"/>
          </w:tcPr>
          <w:p w:rsidR="007F2F13" w:rsidRPr="007F2F13" w:rsidRDefault="007F2F13" w:rsidP="007F2F13">
            <w:pPr>
              <w:ind w:right="90"/>
              <w:rPr>
                <w:rFonts w:ascii="Book Antiqua" w:hAnsi="Book Antiqua" w:cstheme="minorHAnsi"/>
                <w:color w:val="7030A0"/>
                <w:sz w:val="22"/>
                <w:szCs w:val="22"/>
                <w:lang w:val="sq-AL"/>
              </w:rPr>
            </w:pPr>
            <w:r w:rsidRPr="007F2F13">
              <w:rPr>
                <w:rFonts w:ascii="Book Antiqua" w:hAnsi="Book Antiqua" w:cstheme="minorHAnsi"/>
                <w:color w:val="7030A0"/>
                <w:sz w:val="22"/>
                <w:szCs w:val="22"/>
                <w:lang w:val="sq-AL"/>
              </w:rPr>
              <w:t>Data e Nënshkrimi nga Ministri/Sekretari  i MAPL-së/ Konfirmimi i ligjshmërisë</w:t>
            </w:r>
          </w:p>
        </w:tc>
        <w:tc>
          <w:tcPr>
            <w:tcW w:w="2152" w:type="dxa"/>
            <w:gridSpan w:val="2"/>
            <w:shd w:val="clear" w:color="auto" w:fill="BFBFBF"/>
          </w:tcPr>
          <w:p w:rsidR="007F2F13" w:rsidRPr="007F2F13" w:rsidRDefault="007F2F13" w:rsidP="007F2F13">
            <w:pPr>
              <w:ind w:right="90"/>
              <w:jc w:val="both"/>
              <w:rPr>
                <w:rFonts w:ascii="Book Antiqua" w:hAnsi="Book Antiqua" w:cstheme="minorHAnsi"/>
                <w:color w:val="7030A0"/>
                <w:sz w:val="22"/>
                <w:szCs w:val="22"/>
                <w:lang w:val="sq-AL"/>
              </w:rPr>
            </w:pPr>
            <w:r w:rsidRPr="007F2F13">
              <w:rPr>
                <w:rFonts w:ascii="Book Antiqua" w:hAnsi="Book Antiqua" w:cstheme="minorHAnsi"/>
                <w:color w:val="7030A0"/>
                <w:sz w:val="22"/>
                <w:szCs w:val="22"/>
                <w:lang w:val="sq-AL"/>
              </w:rPr>
              <w:t>Sugjerim/Vërejtjet për komunat</w:t>
            </w:r>
          </w:p>
          <w:p w:rsidR="007F2F13" w:rsidRPr="007F2F13" w:rsidRDefault="007F2F13" w:rsidP="007F2F13">
            <w:pPr>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p>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1</w:t>
            </w:r>
          </w:p>
        </w:tc>
        <w:tc>
          <w:tcPr>
            <w:tcW w:w="266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Vendimin Nr.35/21 për shtyrjen e afatit te pagesës se këstit për leje ndërtimore për objektet e kategorisë se dyte</w:t>
            </w:r>
          </w:p>
        </w:tc>
        <w:tc>
          <w:tcPr>
            <w:tcW w:w="149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 xml:space="preserve">Vushtrri </w:t>
            </w:r>
          </w:p>
        </w:tc>
        <w:tc>
          <w:tcPr>
            <w:tcW w:w="140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cstheme="minorHAnsi"/>
                <w:sz w:val="22"/>
                <w:szCs w:val="22"/>
                <w:lang w:val="sq-AL"/>
              </w:rPr>
              <w:t>02.03.2021</w:t>
            </w:r>
          </w:p>
        </w:tc>
        <w:tc>
          <w:tcPr>
            <w:tcW w:w="131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MEA</w:t>
            </w:r>
          </w:p>
          <w:p w:rsidR="007F2F13" w:rsidRPr="007F2F13" w:rsidRDefault="007F2F13" w:rsidP="007F2F13">
            <w:pPr>
              <w:rPr>
                <w:rFonts w:ascii="Book Antiqua" w:hAnsi="Book Antiqua"/>
                <w:sz w:val="22"/>
                <w:szCs w:val="22"/>
                <w:lang w:val="sq-AL"/>
              </w:rPr>
            </w:pPr>
            <w:r w:rsidRPr="007F2F13">
              <w:rPr>
                <w:rFonts w:ascii="Book Antiqua" w:hAnsi="Book Antiqua" w:cstheme="minorHAnsi"/>
                <w:sz w:val="22"/>
                <w:szCs w:val="22"/>
                <w:lang w:val="sq-AL"/>
              </w:rPr>
              <w:t>08.03.2021</w:t>
            </w:r>
          </w:p>
        </w:tc>
        <w:tc>
          <w:tcPr>
            <w:tcW w:w="1400" w:type="dxa"/>
            <w:gridSpan w:val="2"/>
            <w:shd w:val="clear" w:color="auto" w:fill="auto"/>
          </w:tcPr>
          <w:p w:rsidR="007F2F13" w:rsidRPr="007F2F13" w:rsidRDefault="007F2F13" w:rsidP="007F2F13">
            <w:pPr>
              <w:jc w:val="center"/>
              <w:rPr>
                <w:rFonts w:ascii="Book Antiqua" w:hAnsi="Book Antiqua"/>
                <w:sz w:val="22"/>
                <w:szCs w:val="22"/>
                <w:lang w:val="sq-AL"/>
              </w:rPr>
            </w:pPr>
            <w:r w:rsidRPr="007F2F13">
              <w:rPr>
                <w:rFonts w:ascii="Book Antiqua" w:hAnsi="Book Antiqua"/>
                <w:sz w:val="22"/>
                <w:szCs w:val="22"/>
                <w:lang w:val="sq-AL"/>
              </w:rPr>
              <w:t>10.03.2021</w:t>
            </w:r>
          </w:p>
        </w:tc>
        <w:tc>
          <w:tcPr>
            <w:tcW w:w="2152" w:type="dxa"/>
            <w:gridSpan w:val="2"/>
            <w:shd w:val="clear" w:color="auto" w:fill="auto"/>
          </w:tcPr>
          <w:p w:rsidR="007F2F13" w:rsidRPr="007F2F13" w:rsidRDefault="007F2F13" w:rsidP="007F2F13">
            <w:pPr>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KK-Vushtrri e ka rishqyrtuar me 30.4.2021.</w:t>
            </w:r>
          </w:p>
          <w:p w:rsidR="007F2F13" w:rsidRPr="007F2F13" w:rsidRDefault="007F2F13" w:rsidP="007F2F13">
            <w:pPr>
              <w:rPr>
                <w:rFonts w:ascii="Book Antiqua" w:hAnsi="Book Antiqua" w:cstheme="minorHAnsi"/>
                <w:b/>
                <w:color w:val="70AD47" w:themeColor="accent6"/>
                <w:sz w:val="22"/>
                <w:szCs w:val="22"/>
                <w:lang w:val="sq-AL"/>
              </w:rPr>
            </w:pPr>
            <w:r w:rsidRPr="00796F32">
              <w:rPr>
                <w:rFonts w:ascii="Book Antiqua" w:hAnsi="Book Antiqua" w:cstheme="minorHAnsi"/>
                <w:color w:val="70AD47" w:themeColor="accent6"/>
                <w:sz w:val="22"/>
                <w:szCs w:val="22"/>
                <w:lang w:val="sq-AL"/>
              </w:rPr>
              <w:t>MMPHI me datë 26.05.2021 e ka kthyer  në rishqyrtim</w:t>
            </w:r>
            <w:r w:rsidRPr="00796F32">
              <w:rPr>
                <w:rFonts w:ascii="Book Antiqua" w:hAnsi="Book Antiqua" w:cstheme="minorHAnsi"/>
                <w:b/>
                <w:color w:val="70AD47" w:themeColor="accent6"/>
                <w:sz w:val="22"/>
                <w:szCs w:val="22"/>
                <w:lang w:val="sq-AL"/>
              </w:rPr>
              <w:t xml:space="preserve"> </w:t>
            </w: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2</w:t>
            </w:r>
          </w:p>
        </w:tc>
        <w:tc>
          <w:tcPr>
            <w:tcW w:w="266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sz w:val="22"/>
                <w:szCs w:val="22"/>
                <w:lang w:val="sq-AL" w:eastAsia="ja-JP"/>
              </w:rPr>
              <w:t>Vendim Nr 70/21 për caktimin e lokacionit për ndërtimin e sheshit të Pavarësisë në Vushtrri</w:t>
            </w:r>
          </w:p>
        </w:tc>
        <w:tc>
          <w:tcPr>
            <w:tcW w:w="149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Vushtrri</w:t>
            </w:r>
          </w:p>
        </w:tc>
        <w:tc>
          <w:tcPr>
            <w:tcW w:w="140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02.04.2021</w:t>
            </w:r>
          </w:p>
        </w:tc>
        <w:tc>
          <w:tcPr>
            <w:tcW w:w="131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400" w:type="dxa"/>
            <w:gridSpan w:val="2"/>
            <w:shd w:val="clear" w:color="auto" w:fill="auto"/>
          </w:tcPr>
          <w:p w:rsidR="007F2F13" w:rsidRPr="007F2F13" w:rsidRDefault="007F2F13" w:rsidP="007F2F13">
            <w:pPr>
              <w:jc w:val="center"/>
              <w:rPr>
                <w:rFonts w:ascii="Book Antiqua" w:hAnsi="Book Antiqua"/>
                <w:sz w:val="22"/>
                <w:szCs w:val="22"/>
                <w:lang w:val="sq-AL"/>
              </w:rPr>
            </w:pPr>
            <w:r w:rsidRPr="007F2F13">
              <w:rPr>
                <w:rFonts w:ascii="Book Antiqua" w:hAnsi="Book Antiqua"/>
                <w:sz w:val="22"/>
                <w:szCs w:val="22"/>
                <w:lang w:val="sq-AL"/>
              </w:rPr>
              <w:t>15.04.2021</w:t>
            </w:r>
          </w:p>
        </w:tc>
        <w:tc>
          <w:tcPr>
            <w:tcW w:w="2152" w:type="dxa"/>
            <w:gridSpan w:val="2"/>
            <w:shd w:val="clear" w:color="auto" w:fill="auto"/>
          </w:tcPr>
          <w:p w:rsidR="007F2F13" w:rsidRPr="007F2F13" w:rsidRDefault="007F2F13" w:rsidP="007F2F13">
            <w:pPr>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 xml:space="preserve">KK Vushtrri nuk ka ndërmarr ndonjë veprim për të rishqyrtuar aktin </w:t>
            </w: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3</w:t>
            </w:r>
          </w:p>
        </w:tc>
        <w:tc>
          <w:tcPr>
            <w:tcW w:w="2660" w:type="dxa"/>
            <w:shd w:val="clear" w:color="auto" w:fill="auto"/>
          </w:tcPr>
          <w:p w:rsidR="007F2F13" w:rsidRPr="007F2F13" w:rsidRDefault="007F2F13" w:rsidP="007F2F13">
            <w:pPr>
              <w:rPr>
                <w:rFonts w:ascii="Book Antiqua" w:hAnsi="Book Antiqua"/>
                <w:sz w:val="22"/>
                <w:szCs w:val="22"/>
                <w:lang w:val="sq-AL" w:eastAsia="ja-JP"/>
              </w:rPr>
            </w:pPr>
            <w:r w:rsidRPr="007F2F13">
              <w:rPr>
                <w:rFonts w:ascii="Book Antiqua" w:hAnsi="Book Antiqua"/>
                <w:sz w:val="22"/>
                <w:szCs w:val="22"/>
                <w:lang w:val="sq-AL" w:eastAsia="ja-JP"/>
              </w:rPr>
              <w:t>Vendimin Nr 124/21 për aprovimin e marrëveshjes të mirëkuptimit mes Komunës së Vushtrrisë dhe Shoqatës Bamirëse “Jetimët e Ballkanit”,</w:t>
            </w:r>
          </w:p>
        </w:tc>
        <w:tc>
          <w:tcPr>
            <w:tcW w:w="149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Vushtrri</w:t>
            </w:r>
          </w:p>
        </w:tc>
        <w:tc>
          <w:tcPr>
            <w:tcW w:w="140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08.06.2021</w:t>
            </w:r>
          </w:p>
        </w:tc>
        <w:tc>
          <w:tcPr>
            <w:tcW w:w="131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400" w:type="dxa"/>
            <w:gridSpan w:val="2"/>
            <w:shd w:val="clear" w:color="auto" w:fill="auto"/>
          </w:tcPr>
          <w:p w:rsidR="007F2F13" w:rsidRPr="007F2F13" w:rsidRDefault="007F2F13" w:rsidP="007F2F13">
            <w:pPr>
              <w:jc w:val="center"/>
              <w:rPr>
                <w:rFonts w:ascii="Book Antiqua" w:hAnsi="Book Antiqua"/>
                <w:sz w:val="22"/>
                <w:szCs w:val="22"/>
                <w:lang w:val="sq-AL"/>
              </w:rPr>
            </w:pPr>
            <w:r w:rsidRPr="007F2F13">
              <w:rPr>
                <w:rFonts w:ascii="Book Antiqua" w:hAnsi="Book Antiqua"/>
                <w:sz w:val="22"/>
                <w:szCs w:val="22"/>
                <w:lang w:val="sq-AL"/>
              </w:rPr>
              <w:t>08.06.2021</w:t>
            </w:r>
          </w:p>
        </w:tc>
        <w:tc>
          <w:tcPr>
            <w:tcW w:w="2152" w:type="dxa"/>
            <w:gridSpan w:val="2"/>
            <w:shd w:val="clear" w:color="auto" w:fill="auto"/>
          </w:tcPr>
          <w:p w:rsidR="007F2F13" w:rsidRPr="007F2F13" w:rsidRDefault="007F2F13" w:rsidP="007F2F13">
            <w:pPr>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Me datë 16.06.2021 MMPHI e ka kthyer në rishqyrtim.</w:t>
            </w:r>
          </w:p>
          <w:p w:rsidR="007F2F13" w:rsidRPr="007F2F13" w:rsidRDefault="007F2F13" w:rsidP="007F2F13">
            <w:pPr>
              <w:rPr>
                <w:rFonts w:ascii="Book Antiqua" w:hAnsi="Book Antiqua" w:cstheme="minorHAnsi"/>
                <w:color w:val="FF0000"/>
                <w:sz w:val="22"/>
                <w:szCs w:val="22"/>
                <w:lang w:val="sq-AL"/>
              </w:rPr>
            </w:pPr>
            <w:r w:rsidRPr="007F2F13">
              <w:rPr>
                <w:rFonts w:ascii="Book Antiqua" w:hAnsi="Book Antiqua" w:cstheme="minorHAnsi"/>
                <w:color w:val="70AD47" w:themeColor="accent6"/>
                <w:sz w:val="22"/>
                <w:szCs w:val="22"/>
                <w:lang w:val="sq-AL"/>
              </w:rPr>
              <w:t xml:space="preserve">Me datë 24.06.2021 është rishqyrtuar dhe harmonizuar </w:t>
            </w:r>
          </w:p>
        </w:tc>
      </w:tr>
      <w:tr w:rsidR="007F2F13" w:rsidRPr="007F2F13" w:rsidTr="007C1B87">
        <w:trPr>
          <w:trHeight w:val="955"/>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4</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cstheme="minorHAnsi"/>
                <w:sz w:val="22"/>
                <w:szCs w:val="22"/>
                <w:lang w:val="sq-AL"/>
              </w:rPr>
            </w:pPr>
            <w:r w:rsidRPr="007F2F13">
              <w:rPr>
                <w:rFonts w:ascii="Book Antiqua" w:hAnsi="Book Antiqua"/>
                <w:sz w:val="22"/>
                <w:szCs w:val="22"/>
                <w:lang w:val="sq-AL"/>
              </w:rPr>
              <w:t>Vendim në parim për caktimin e lokacionit për ndërtimin e shtëpisë së kulturës në fshatin Bellanicë</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Malishevë</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06.04.2021</w:t>
            </w:r>
          </w:p>
        </w:tc>
        <w:tc>
          <w:tcPr>
            <w:tcW w:w="131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MMPHI</w:t>
            </w: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05.05.2021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06.05.2021</w:t>
            </w:r>
          </w:p>
        </w:tc>
        <w:tc>
          <w:tcPr>
            <w:tcW w:w="2152" w:type="dxa"/>
            <w:gridSpan w:val="2"/>
            <w:tcBorders>
              <w:top w:val="outset" w:sz="6" w:space="0" w:color="auto"/>
              <w:left w:val="outset" w:sz="6" w:space="0" w:color="auto"/>
              <w:bottom w:val="outset" w:sz="6" w:space="0" w:color="auto"/>
              <w:right w:val="outset" w:sz="6" w:space="0" w:color="auto"/>
            </w:tcBorders>
          </w:tcPr>
          <w:p w:rsidR="009C442B" w:rsidRDefault="009C442B" w:rsidP="009C442B">
            <w:pPr>
              <w:rPr>
                <w:rFonts w:ascii="Book Antiqua" w:hAnsi="Book Antiqua"/>
                <w:color w:val="70AD47" w:themeColor="accent6"/>
                <w:sz w:val="22"/>
                <w:szCs w:val="22"/>
                <w:lang w:val="sq-AL"/>
              </w:rPr>
            </w:pPr>
            <w:r w:rsidRPr="005A4265">
              <w:rPr>
                <w:rFonts w:ascii="Book Antiqua" w:hAnsi="Book Antiqua"/>
                <w:color w:val="70AD47" w:themeColor="accent6"/>
                <w:sz w:val="22"/>
                <w:szCs w:val="22"/>
                <w:lang w:val="sq-AL"/>
              </w:rPr>
              <w:t xml:space="preserve">KK-Malishevë e ka rishqyrtuar aktin në </w:t>
            </w:r>
            <w:r w:rsidRPr="009C442B">
              <w:rPr>
                <w:rFonts w:ascii="Book Antiqua" w:hAnsi="Book Antiqua"/>
                <w:color w:val="70AD47" w:themeColor="accent6"/>
                <w:sz w:val="22"/>
                <w:szCs w:val="22"/>
                <w:lang w:val="sq-AL"/>
              </w:rPr>
              <w:t>mbledhjen e datës 30.06.2021, por nuk e ka harmonizuar aktin.</w:t>
            </w:r>
          </w:p>
          <w:p w:rsidR="009C442B" w:rsidRPr="009C442B" w:rsidRDefault="009C442B" w:rsidP="009C442B">
            <w:pPr>
              <w:rPr>
                <w:rFonts w:ascii="Book Antiqua" w:hAnsi="Book Antiqua"/>
                <w:color w:val="FF0000"/>
                <w:sz w:val="22"/>
                <w:szCs w:val="22"/>
                <w:lang w:val="sq-AL"/>
              </w:rPr>
            </w:pPr>
            <w:r w:rsidRPr="009C442B">
              <w:rPr>
                <w:rFonts w:ascii="Book Antiqua" w:hAnsi="Book Antiqua"/>
                <w:color w:val="70AD47" w:themeColor="accent6"/>
                <w:sz w:val="22"/>
                <w:szCs w:val="22"/>
                <w:lang w:val="sq-AL"/>
              </w:rPr>
              <w:t xml:space="preserve"> </w:t>
            </w:r>
          </w:p>
          <w:p w:rsidR="007F2F13" w:rsidRPr="007F2F13" w:rsidRDefault="007F2F13" w:rsidP="007F2F13">
            <w:pPr>
              <w:rPr>
                <w:rFonts w:ascii="Book Antiqua" w:hAnsi="Book Antiqua" w:cstheme="minorHAnsi"/>
                <w:color w:val="FF0000"/>
                <w:sz w:val="22"/>
                <w:szCs w:val="22"/>
                <w:highlight w:val="yellow"/>
                <w:lang w:val="sq-AL"/>
              </w:rPr>
            </w:pPr>
          </w:p>
        </w:tc>
      </w:tr>
      <w:tr w:rsidR="007F2F13" w:rsidRPr="007F2F13" w:rsidTr="007C1B87">
        <w:trPr>
          <w:trHeight w:val="955"/>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5</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cstheme="minorHAnsi"/>
                <w:sz w:val="22"/>
                <w:szCs w:val="22"/>
                <w:lang w:val="sq-AL"/>
              </w:rPr>
            </w:pPr>
            <w:r w:rsidRPr="007F2F13">
              <w:rPr>
                <w:rFonts w:ascii="Book Antiqua" w:hAnsi="Book Antiqua"/>
                <w:sz w:val="22"/>
                <w:szCs w:val="22"/>
                <w:lang w:val="sq-AL"/>
              </w:rPr>
              <w:t>Vendim për ndarjen e mjeteve financiare për personat e prekur nga kanceri dhe sëmundjet tjera të rënda</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Malishevë</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30.04.2021</w:t>
            </w:r>
          </w:p>
        </w:tc>
        <w:tc>
          <w:tcPr>
            <w:tcW w:w="131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MFPT</w:t>
            </w: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24.05.2021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27.05.2021</w:t>
            </w:r>
          </w:p>
        </w:tc>
        <w:tc>
          <w:tcPr>
            <w:tcW w:w="2152" w:type="dxa"/>
            <w:gridSpan w:val="2"/>
            <w:tcBorders>
              <w:top w:val="outset" w:sz="6" w:space="0" w:color="auto"/>
              <w:left w:val="outset" w:sz="6" w:space="0" w:color="auto"/>
              <w:bottom w:val="outset" w:sz="6" w:space="0" w:color="auto"/>
              <w:right w:val="outset" w:sz="6" w:space="0" w:color="auto"/>
            </w:tcBorders>
          </w:tcPr>
          <w:p w:rsidR="009C442B" w:rsidRDefault="009C442B" w:rsidP="009C442B">
            <w:pPr>
              <w:rPr>
                <w:rFonts w:ascii="Book Antiqua" w:hAnsi="Book Antiqua"/>
                <w:color w:val="70AD47" w:themeColor="accent6"/>
                <w:sz w:val="22"/>
                <w:szCs w:val="22"/>
                <w:lang w:val="sq-AL"/>
              </w:rPr>
            </w:pPr>
            <w:r w:rsidRPr="009C442B">
              <w:rPr>
                <w:rFonts w:ascii="Book Antiqua" w:hAnsi="Book Antiqua"/>
                <w:color w:val="70AD47" w:themeColor="accent6"/>
                <w:sz w:val="22"/>
                <w:szCs w:val="22"/>
                <w:lang w:val="sq-AL"/>
              </w:rPr>
              <w:t xml:space="preserve">KK-Malishevë e ka rishqyrtuar aktin në mbledhjen e datës 30.06.2021, </w:t>
            </w:r>
            <w:r w:rsidRPr="009C442B">
              <w:rPr>
                <w:rFonts w:ascii="Book Antiqua" w:hAnsi="Book Antiqua"/>
                <w:color w:val="70AD47" w:themeColor="accent6"/>
                <w:sz w:val="22"/>
                <w:szCs w:val="22"/>
                <w:lang w:val="sq-AL"/>
              </w:rPr>
              <w:lastRenderedPageBreak/>
              <w:t>por nuk e ka harmonizuar aktin.</w:t>
            </w:r>
          </w:p>
          <w:p w:rsidR="009C442B" w:rsidRDefault="009C442B" w:rsidP="009C442B">
            <w:pPr>
              <w:rPr>
                <w:rFonts w:ascii="Book Antiqua" w:hAnsi="Book Antiqua"/>
                <w:color w:val="70AD47" w:themeColor="accent6"/>
                <w:sz w:val="22"/>
                <w:szCs w:val="22"/>
                <w:lang w:val="sq-AL"/>
              </w:rPr>
            </w:pPr>
          </w:p>
          <w:p w:rsidR="007F2F13" w:rsidRPr="007F2F13" w:rsidRDefault="007F2F13" w:rsidP="007F2F13">
            <w:pPr>
              <w:rPr>
                <w:rFonts w:ascii="Book Antiqua" w:hAnsi="Book Antiqua"/>
                <w:color w:val="FFC000" w:themeColor="accent4"/>
                <w:sz w:val="22"/>
                <w:szCs w:val="22"/>
                <w:lang w:val="sq-AL"/>
              </w:rPr>
            </w:pPr>
            <w:r w:rsidRPr="007F2F13">
              <w:rPr>
                <w:rFonts w:ascii="Book Antiqua" w:hAnsi="Book Antiqua"/>
                <w:color w:val="FFC000" w:themeColor="accent4"/>
                <w:sz w:val="22"/>
                <w:szCs w:val="22"/>
                <w:lang w:val="sq-AL"/>
              </w:rPr>
              <w:t xml:space="preserve">. </w:t>
            </w:r>
          </w:p>
          <w:p w:rsidR="007F2F13" w:rsidRPr="007F2F13" w:rsidRDefault="007F2F13" w:rsidP="007F2F13">
            <w:pPr>
              <w:rPr>
                <w:rFonts w:ascii="Book Antiqua" w:hAnsi="Book Antiqua"/>
                <w:sz w:val="22"/>
                <w:szCs w:val="22"/>
                <w:highlight w:val="yellow"/>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highlight w:val="yellow"/>
                <w:lang w:val="sq-AL"/>
              </w:rPr>
            </w:pPr>
            <w:r w:rsidRPr="007F2F13">
              <w:rPr>
                <w:rFonts w:ascii="Book Antiqua" w:hAnsi="Book Antiqua" w:cstheme="minorHAnsi"/>
                <w:sz w:val="22"/>
                <w:szCs w:val="22"/>
                <w:lang w:val="sq-AL"/>
              </w:rPr>
              <w:lastRenderedPageBreak/>
              <w:t>6</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eastAsia="ja-JP"/>
              </w:rPr>
              <w:t>Vendimin Nr.68, për ndryshimin dhe plotësimin e vendimit nr.-I-344, të dt.30.11.2020, të Kuvendit Komunal për vlerën e shujtës ditore nga 2.50 €, në 2.00 €, për Shërbyesit Civil të punësuar në administratën e Komunës së Obiliqi</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Obiliq</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30.04.2021</w:t>
            </w:r>
          </w:p>
        </w:tc>
        <w:tc>
          <w:tcPr>
            <w:tcW w:w="131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MFT</w:t>
            </w: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12.05.2021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14.05.2021</w:t>
            </w:r>
          </w:p>
        </w:tc>
        <w:tc>
          <w:tcPr>
            <w:tcW w:w="2152"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color w:val="70AD47" w:themeColor="accent6"/>
                <w:sz w:val="22"/>
                <w:szCs w:val="22"/>
                <w:lang w:val="sq-AL"/>
              </w:rPr>
            </w:pPr>
            <w:r w:rsidRPr="007F2F13">
              <w:rPr>
                <w:rFonts w:ascii="Book Antiqua" w:hAnsi="Book Antiqua"/>
                <w:color w:val="70AD47" w:themeColor="accent6"/>
                <w:sz w:val="22"/>
                <w:szCs w:val="22"/>
                <w:lang w:val="sq-AL"/>
              </w:rPr>
              <w:t xml:space="preserve">Kërkesë për rishqyrtim. </w:t>
            </w:r>
          </w:p>
          <w:p w:rsidR="007F2F13" w:rsidRPr="007F2F13" w:rsidRDefault="007F2F13" w:rsidP="007F2F13">
            <w:pPr>
              <w:rPr>
                <w:rFonts w:ascii="Book Antiqua" w:hAnsi="Book Antiqua"/>
                <w:color w:val="70AD47" w:themeColor="accent6"/>
                <w:sz w:val="22"/>
                <w:szCs w:val="22"/>
                <w:lang w:val="sq-AL"/>
              </w:rPr>
            </w:pPr>
            <w:r w:rsidRPr="007F2F13">
              <w:rPr>
                <w:rFonts w:ascii="Book Antiqua" w:hAnsi="Book Antiqua"/>
                <w:color w:val="70AD47" w:themeColor="accent6"/>
                <w:sz w:val="22"/>
                <w:szCs w:val="22"/>
                <w:lang w:val="sq-AL"/>
              </w:rPr>
              <w:t xml:space="preserve">Është shfuqizuar në mbledhjen e  </w:t>
            </w:r>
          </w:p>
          <w:p w:rsidR="007F2F13" w:rsidRPr="007F2F13" w:rsidRDefault="007F2F13" w:rsidP="007F2F13">
            <w:pPr>
              <w:rPr>
                <w:rFonts w:ascii="Book Antiqua" w:hAnsi="Book Antiqua"/>
                <w:sz w:val="22"/>
                <w:szCs w:val="22"/>
                <w:lang w:val="sq-AL"/>
              </w:rPr>
            </w:pPr>
            <w:r w:rsidRPr="007F2F13">
              <w:rPr>
                <w:rFonts w:ascii="Book Antiqua" w:hAnsi="Book Antiqua"/>
                <w:color w:val="70AD47" w:themeColor="accent6"/>
                <w:sz w:val="22"/>
                <w:szCs w:val="22"/>
                <w:lang w:val="sq-AL"/>
              </w:rPr>
              <w:t>qershorit 29.06.2021.</w:t>
            </w: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7</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eastAsia="ja-JP"/>
              </w:rPr>
            </w:pPr>
            <w:r w:rsidRPr="007F2F13">
              <w:rPr>
                <w:rFonts w:ascii="Book Antiqua" w:hAnsi="Book Antiqua"/>
                <w:sz w:val="22"/>
                <w:szCs w:val="22"/>
                <w:lang w:val="sq-AL" w:eastAsia="ja-JP"/>
              </w:rPr>
              <w:t>Vendimi Nr. –I- 70, të datës 30.04.2021 për pajisje me leje ndërtimore objektet për ndërtim edhe të garazhdeve dhe të podrumeve, sepse deri më tani objektet në lagjen Hadja e Re, në fshatin Shkabaj janë pajisur me leje vetëm për etazhitetin P+K</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br/>
              <w:t>Obiliq</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30.04.2021</w:t>
            </w:r>
          </w:p>
        </w:tc>
        <w:tc>
          <w:tcPr>
            <w:tcW w:w="131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MMPHI</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14.05.2021</w:t>
            </w:r>
          </w:p>
        </w:tc>
        <w:tc>
          <w:tcPr>
            <w:tcW w:w="2152"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color w:val="70AD47" w:themeColor="accent6"/>
                <w:sz w:val="22"/>
                <w:szCs w:val="22"/>
                <w:lang w:val="sq-AL"/>
              </w:rPr>
            </w:pPr>
            <w:r w:rsidRPr="007F2F13">
              <w:rPr>
                <w:rFonts w:ascii="Book Antiqua" w:hAnsi="Book Antiqua"/>
                <w:color w:val="70AD47" w:themeColor="accent6"/>
                <w:sz w:val="22"/>
                <w:szCs w:val="22"/>
                <w:lang w:val="sq-AL"/>
              </w:rPr>
              <w:t>Kërkesë për rishqyrtim.</w:t>
            </w:r>
          </w:p>
          <w:p w:rsidR="007F2F13" w:rsidRPr="007F2F13" w:rsidRDefault="007F2F13" w:rsidP="007F2F13">
            <w:pPr>
              <w:rPr>
                <w:rFonts w:ascii="Book Antiqua" w:hAnsi="Book Antiqua"/>
                <w:sz w:val="22"/>
                <w:szCs w:val="22"/>
                <w:lang w:val="sq-AL"/>
              </w:rPr>
            </w:pPr>
            <w:r w:rsidRPr="007F2F13">
              <w:rPr>
                <w:rFonts w:ascii="Book Antiqua" w:hAnsi="Book Antiqua"/>
                <w:color w:val="70AD47" w:themeColor="accent6"/>
                <w:sz w:val="22"/>
                <w:szCs w:val="22"/>
                <w:lang w:val="sq-AL"/>
              </w:rPr>
              <w:t>Është shfuqizuar në mbledhjen e qershorit 29.06.2021.</w:t>
            </w: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8</w:t>
            </w:r>
          </w:p>
        </w:tc>
        <w:tc>
          <w:tcPr>
            <w:tcW w:w="2660" w:type="dxa"/>
            <w:shd w:val="clear" w:color="auto" w:fill="auto"/>
          </w:tcPr>
          <w:p w:rsidR="007F2F13" w:rsidRPr="007F2F13" w:rsidRDefault="007F2F13" w:rsidP="007F2F13">
            <w:pPr>
              <w:jc w:val="both"/>
              <w:rPr>
                <w:rFonts w:ascii="Book Antiqua" w:hAnsi="Book Antiqua"/>
                <w:sz w:val="22"/>
                <w:szCs w:val="22"/>
                <w:lang w:val="sq-AL"/>
              </w:rPr>
            </w:pPr>
            <w:r w:rsidRPr="007F2F13">
              <w:rPr>
                <w:rFonts w:ascii="Book Antiqua" w:hAnsi="Book Antiqua"/>
                <w:iCs/>
                <w:sz w:val="22"/>
                <w:szCs w:val="22"/>
                <w:lang w:val="sq-AL"/>
              </w:rPr>
              <w:t>Vendimi 01-Nr.181/21 për miratimin e Planit Lokal për menaxhimin e mbeturinave të vëllimshme</w:t>
            </w:r>
            <w:r w:rsidRPr="007F2F13">
              <w:rPr>
                <w:rFonts w:ascii="Book Antiqua" w:hAnsi="Book Antiqua"/>
                <w:sz w:val="22"/>
                <w:szCs w:val="22"/>
                <w:lang w:val="sq-AL"/>
              </w:rPr>
              <w:t>.</w:t>
            </w:r>
          </w:p>
          <w:p w:rsidR="007F2F13" w:rsidRPr="007F2F13" w:rsidRDefault="007F2F13" w:rsidP="007F2F13">
            <w:pPr>
              <w:rPr>
                <w:rFonts w:ascii="Book Antiqua" w:hAnsi="Book Antiqua" w:cstheme="minorHAnsi"/>
                <w:sz w:val="22"/>
                <w:szCs w:val="22"/>
                <w:lang w:val="sq-AL"/>
              </w:rPr>
            </w:pPr>
          </w:p>
        </w:tc>
        <w:tc>
          <w:tcPr>
            <w:tcW w:w="1490" w:type="dxa"/>
            <w:shd w:val="clear" w:color="auto" w:fill="auto"/>
          </w:tcPr>
          <w:p w:rsidR="007F2F13" w:rsidRPr="007F2F13" w:rsidRDefault="007F2F13" w:rsidP="007F2F13">
            <w:pPr>
              <w:jc w:val="both"/>
              <w:rPr>
                <w:rFonts w:ascii="Book Antiqua" w:hAnsi="Book Antiqua" w:cstheme="minorHAnsi"/>
                <w:sz w:val="22"/>
                <w:szCs w:val="22"/>
                <w:lang w:val="sq-AL"/>
              </w:rPr>
            </w:pPr>
          </w:p>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Rahovec</w:t>
            </w:r>
          </w:p>
        </w:tc>
        <w:tc>
          <w:tcPr>
            <w:tcW w:w="1400" w:type="dxa"/>
            <w:shd w:val="clear" w:color="auto" w:fill="auto"/>
          </w:tcPr>
          <w:p w:rsidR="007F2F13" w:rsidRPr="007F2F13" w:rsidRDefault="007F2F13" w:rsidP="007F2F13">
            <w:pPr>
              <w:jc w:val="both"/>
              <w:rPr>
                <w:rFonts w:ascii="Book Antiqua" w:hAnsi="Book Antiqua" w:cstheme="minorHAnsi"/>
                <w:sz w:val="22"/>
                <w:szCs w:val="22"/>
                <w:lang w:val="sq-AL"/>
              </w:rPr>
            </w:pPr>
          </w:p>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31.03.2021</w:t>
            </w:r>
          </w:p>
        </w:tc>
        <w:tc>
          <w:tcPr>
            <w:tcW w:w="1310" w:type="dxa"/>
            <w:shd w:val="clear" w:color="auto" w:fill="auto"/>
          </w:tcPr>
          <w:p w:rsidR="007F2F13" w:rsidRPr="007F2F13" w:rsidRDefault="007F2F13" w:rsidP="007F2F13">
            <w:pPr>
              <w:jc w:val="both"/>
              <w:rPr>
                <w:rFonts w:ascii="Book Antiqua" w:hAnsi="Book Antiqua" w:cstheme="minorHAnsi"/>
                <w:color w:val="000000" w:themeColor="text1"/>
                <w:sz w:val="22"/>
                <w:szCs w:val="22"/>
                <w:lang w:val="sq-AL"/>
              </w:rPr>
            </w:pPr>
          </w:p>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05.05.2021</w:t>
            </w:r>
          </w:p>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MMPHI</w:t>
            </w:r>
          </w:p>
        </w:tc>
        <w:tc>
          <w:tcPr>
            <w:tcW w:w="1400" w:type="dxa"/>
            <w:gridSpan w:val="2"/>
            <w:shd w:val="clear" w:color="auto" w:fill="auto"/>
          </w:tcPr>
          <w:p w:rsidR="007F2F13" w:rsidRPr="007F2F13" w:rsidRDefault="007F2F13" w:rsidP="007F2F13">
            <w:pPr>
              <w:ind w:right="90"/>
              <w:jc w:val="both"/>
              <w:rPr>
                <w:rFonts w:ascii="Book Antiqua" w:hAnsi="Book Antiqua" w:cstheme="minorHAnsi"/>
                <w:sz w:val="22"/>
                <w:szCs w:val="22"/>
                <w:lang w:val="sq-AL"/>
              </w:rPr>
            </w:pPr>
          </w:p>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06.05.2021</w:t>
            </w:r>
          </w:p>
        </w:tc>
        <w:tc>
          <w:tcPr>
            <w:tcW w:w="2152" w:type="dxa"/>
            <w:gridSpan w:val="2"/>
            <w:shd w:val="clear" w:color="auto" w:fill="auto"/>
          </w:tcPr>
          <w:p w:rsidR="007F2F13" w:rsidRPr="007F2F13" w:rsidRDefault="007F2F13" w:rsidP="007F2F13">
            <w:pPr>
              <w:jc w:val="both"/>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28.05.2021</w:t>
            </w:r>
          </w:p>
          <w:p w:rsidR="007F2F13" w:rsidRPr="007F2F13" w:rsidRDefault="007F2F13" w:rsidP="007F2F13">
            <w:pPr>
              <w:jc w:val="center"/>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9</w:t>
            </w:r>
          </w:p>
          <w:p w:rsidR="007F2F13" w:rsidRPr="007F2F13" w:rsidRDefault="007F2F13" w:rsidP="007F2F13">
            <w:pPr>
              <w:rPr>
                <w:rFonts w:ascii="Book Antiqua" w:hAnsi="Book Antiqua" w:cstheme="minorHAnsi"/>
                <w:sz w:val="22"/>
                <w:szCs w:val="22"/>
                <w:lang w:val="sq-AL"/>
              </w:rPr>
            </w:pPr>
          </w:p>
          <w:p w:rsidR="007F2F13" w:rsidRPr="007F2F13" w:rsidRDefault="007F2F13" w:rsidP="007F2F13">
            <w:pPr>
              <w:rPr>
                <w:rFonts w:ascii="Book Antiqua" w:hAnsi="Book Antiqua" w:cstheme="minorHAnsi"/>
                <w:sz w:val="22"/>
                <w:szCs w:val="22"/>
                <w:lang w:val="sq-AL"/>
              </w:rPr>
            </w:pPr>
          </w:p>
          <w:p w:rsidR="007F2F13" w:rsidRPr="007F2F13" w:rsidRDefault="007F2F13" w:rsidP="007F2F13">
            <w:pPr>
              <w:rPr>
                <w:rFonts w:ascii="Book Antiqua" w:hAnsi="Book Antiqua" w:cstheme="minorHAnsi"/>
                <w:sz w:val="22"/>
                <w:szCs w:val="22"/>
                <w:lang w:val="sq-AL"/>
              </w:rPr>
            </w:pPr>
          </w:p>
          <w:p w:rsidR="007F2F13" w:rsidRPr="007F2F13" w:rsidRDefault="007F2F13" w:rsidP="007F2F13">
            <w:pPr>
              <w:rPr>
                <w:rFonts w:ascii="Book Antiqua" w:hAnsi="Book Antiqua" w:cstheme="minorHAnsi"/>
                <w:sz w:val="22"/>
                <w:szCs w:val="22"/>
                <w:lang w:val="sq-AL"/>
              </w:rPr>
            </w:pPr>
          </w:p>
          <w:p w:rsidR="007F2F13" w:rsidRPr="007F2F13" w:rsidRDefault="007F2F13" w:rsidP="007F2F13">
            <w:pPr>
              <w:rPr>
                <w:rFonts w:ascii="Book Antiqua" w:hAnsi="Book Antiqua" w:cstheme="minorHAnsi"/>
                <w:sz w:val="22"/>
                <w:szCs w:val="22"/>
                <w:lang w:val="sq-AL"/>
              </w:rPr>
            </w:pPr>
          </w:p>
        </w:tc>
        <w:tc>
          <w:tcPr>
            <w:tcW w:w="2660" w:type="dxa"/>
            <w:shd w:val="clear" w:color="auto" w:fill="auto"/>
          </w:tcPr>
          <w:p w:rsidR="007F2F13" w:rsidRPr="007F2F13" w:rsidRDefault="007F2F13" w:rsidP="007F2F13">
            <w:pPr>
              <w:rPr>
                <w:rFonts w:ascii="Book Antiqua" w:hAnsi="Book Antiqua" w:cstheme="minorHAnsi"/>
                <w:sz w:val="22"/>
                <w:szCs w:val="22"/>
                <w:lang w:val="sq-AL"/>
              </w:rPr>
            </w:pPr>
            <w:r w:rsidRPr="007F2F13">
              <w:rPr>
                <w:rFonts w:ascii="Book Antiqua" w:hAnsi="Book Antiqua"/>
                <w:iCs/>
                <w:sz w:val="22"/>
                <w:szCs w:val="22"/>
                <w:lang w:val="sq-AL"/>
              </w:rPr>
              <w:t>Vendimi 01-Nr.180/21 për miratimin e Planit Lokal për menaxhimin e mbeturinave të ngurta</w:t>
            </w:r>
          </w:p>
        </w:tc>
        <w:tc>
          <w:tcPr>
            <w:tcW w:w="149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Rahovec</w:t>
            </w:r>
          </w:p>
        </w:tc>
        <w:tc>
          <w:tcPr>
            <w:tcW w:w="140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31.03.2021</w:t>
            </w:r>
          </w:p>
        </w:tc>
        <w:tc>
          <w:tcPr>
            <w:tcW w:w="1310" w:type="dxa"/>
            <w:shd w:val="clear" w:color="auto" w:fill="auto"/>
          </w:tcPr>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05.05.2021</w:t>
            </w:r>
          </w:p>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MMPHI</w:t>
            </w:r>
          </w:p>
        </w:tc>
        <w:tc>
          <w:tcPr>
            <w:tcW w:w="1400" w:type="dxa"/>
            <w:gridSpan w:val="2"/>
            <w:shd w:val="clear" w:color="auto" w:fill="auto"/>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06.05.2021</w:t>
            </w:r>
          </w:p>
        </w:tc>
        <w:tc>
          <w:tcPr>
            <w:tcW w:w="2152" w:type="dxa"/>
            <w:gridSpan w:val="2"/>
            <w:shd w:val="clear" w:color="auto" w:fill="auto"/>
          </w:tcPr>
          <w:p w:rsidR="007F2F13" w:rsidRPr="007F2F13" w:rsidRDefault="007F2F13" w:rsidP="007F2F13">
            <w:pPr>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28.05.2021</w:t>
            </w:r>
          </w:p>
          <w:p w:rsidR="007F2F13" w:rsidRPr="007F2F13" w:rsidRDefault="007F2F13" w:rsidP="007F2F13">
            <w:pPr>
              <w:jc w:val="both"/>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10</w:t>
            </w:r>
          </w:p>
        </w:tc>
        <w:tc>
          <w:tcPr>
            <w:tcW w:w="2660" w:type="dxa"/>
            <w:shd w:val="clear" w:color="auto" w:fill="auto"/>
          </w:tcPr>
          <w:p w:rsidR="007F2F13" w:rsidRPr="007F2F13" w:rsidRDefault="007F2F13" w:rsidP="007F2F13">
            <w:pPr>
              <w:rPr>
                <w:rFonts w:ascii="Book Antiqua" w:hAnsi="Book Antiqua"/>
                <w:b/>
                <w:iCs/>
                <w:sz w:val="22"/>
                <w:szCs w:val="22"/>
                <w:lang w:val="sq-AL"/>
              </w:rPr>
            </w:pPr>
            <w:r w:rsidRPr="007F2F13">
              <w:rPr>
                <w:rFonts w:ascii="Book Antiqua" w:hAnsi="Book Antiqua"/>
                <w:iCs/>
                <w:sz w:val="22"/>
                <w:szCs w:val="22"/>
                <w:lang w:val="sq-AL"/>
              </w:rPr>
              <w:t xml:space="preserve">Vendimi 01-Nr.149/20 për miratimin e listës për emërtimin e rrugëve, shesheve dhe </w:t>
            </w:r>
            <w:r w:rsidRPr="007F2F13">
              <w:rPr>
                <w:rFonts w:ascii="Book Antiqua" w:hAnsi="Book Antiqua"/>
                <w:iCs/>
                <w:sz w:val="22"/>
                <w:szCs w:val="22"/>
                <w:lang w:val="sq-AL"/>
              </w:rPr>
              <w:lastRenderedPageBreak/>
              <w:t>lagjeve në komunën e Rahovecit</w:t>
            </w:r>
          </w:p>
        </w:tc>
        <w:tc>
          <w:tcPr>
            <w:tcW w:w="149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lastRenderedPageBreak/>
              <w:t>Rahovec</w:t>
            </w:r>
          </w:p>
        </w:tc>
        <w:tc>
          <w:tcPr>
            <w:tcW w:w="140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05.01.2021</w:t>
            </w:r>
          </w:p>
        </w:tc>
        <w:tc>
          <w:tcPr>
            <w:tcW w:w="1310" w:type="dxa"/>
            <w:shd w:val="clear" w:color="auto" w:fill="auto"/>
          </w:tcPr>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MMPHI</w:t>
            </w:r>
          </w:p>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25.01.2021</w:t>
            </w:r>
          </w:p>
        </w:tc>
        <w:tc>
          <w:tcPr>
            <w:tcW w:w="1400" w:type="dxa"/>
            <w:gridSpan w:val="2"/>
            <w:shd w:val="clear" w:color="auto" w:fill="auto"/>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25.01.2021</w:t>
            </w:r>
          </w:p>
        </w:tc>
        <w:tc>
          <w:tcPr>
            <w:tcW w:w="2152" w:type="dxa"/>
            <w:gridSpan w:val="2"/>
            <w:shd w:val="clear" w:color="auto" w:fill="auto"/>
          </w:tcPr>
          <w:p w:rsidR="007F2F13" w:rsidRPr="007F2F13" w:rsidRDefault="007F2F13" w:rsidP="007F2F13">
            <w:pPr>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Është rishqyrtuar dhe harmonizuar ne seancën e </w:t>
            </w:r>
            <w:r w:rsidRPr="007F2F13">
              <w:rPr>
                <w:rFonts w:ascii="Book Antiqua" w:hAnsi="Book Antiqua" w:cstheme="minorHAnsi"/>
                <w:color w:val="70AD47" w:themeColor="accent6"/>
                <w:sz w:val="22"/>
                <w:szCs w:val="22"/>
                <w:lang w:val="sq-AL"/>
              </w:rPr>
              <w:lastRenderedPageBreak/>
              <w:t>mbajtur me 26.02.2021</w:t>
            </w:r>
          </w:p>
          <w:p w:rsidR="007F2F13" w:rsidRPr="007F2F13" w:rsidRDefault="007F2F13" w:rsidP="007F2F13">
            <w:pPr>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11</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01.Nr.21-20 hapjen e një pjese te caktuar te parcelës P-73213054-01861-0 për ndërtimin e xhamisë</w:t>
            </w:r>
          </w:p>
          <w:p w:rsidR="007F2F13" w:rsidRPr="007F2F13" w:rsidRDefault="007F2F13" w:rsidP="007F2F13">
            <w:pPr>
              <w:spacing w:after="160" w:line="259" w:lineRule="auto"/>
              <w:rPr>
                <w:rFonts w:ascii="Book Antiqua" w:hAnsi="Book Antiqua" w:cstheme="minorHAnsi"/>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Mamushë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10.12.2020</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08.02.2021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08.02.2021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Përcjell për MD me 06.04.2021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 01 Nr.XII-4 mbi aprovimin e planit për qendrën e grumbullimit dhe magazinimit të mbeturinave të vëllimshme në komunën e Deçanit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iCs/>
                <w:sz w:val="22"/>
                <w:szCs w:val="22"/>
                <w:lang w:val="sq-AL"/>
              </w:rPr>
              <w:t>MMPHI</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08.02.2021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09.02.2021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E rishqyrtuar </w:t>
            </w:r>
            <w:r w:rsidR="005A2827">
              <w:rPr>
                <w:rFonts w:ascii="Book Antiqua" w:hAnsi="Book Antiqua" w:cstheme="minorHAnsi"/>
                <w:color w:val="70AD47" w:themeColor="accent6"/>
                <w:sz w:val="22"/>
                <w:szCs w:val="22"/>
                <w:lang w:val="sq-AL"/>
              </w:rPr>
              <w:t xml:space="preserve">dhe harmonizuar </w:t>
            </w:r>
            <w:r w:rsidRPr="007F2F13">
              <w:rPr>
                <w:rFonts w:ascii="Book Antiqua" w:hAnsi="Book Antiqua" w:cstheme="minorHAnsi"/>
                <w:color w:val="70AD47" w:themeColor="accent6"/>
                <w:sz w:val="22"/>
                <w:szCs w:val="22"/>
                <w:lang w:val="sq-AL"/>
              </w:rPr>
              <w:t>ne seancën e 31.03.2021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Me 05.05.2021 përgjigje nga MMPHI-Konfirmim</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13</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Nr.01/011-140857 për ndryshimin dhe plotësimin e vendimit Nr.01/011-171720, datës 28 maj 2015 për emërtimin, riemërtimin e rrugëve shesheve dhe hapësirave publike në territorin e komunës se Prizrenit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iCs/>
                <w:sz w:val="22"/>
                <w:szCs w:val="22"/>
                <w:lang w:val="sq-AL"/>
              </w:rPr>
              <w:t>MMPHI</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Prizren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30.12.2020</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25.01.2021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25.01.2021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Me 18.03.2021 e dërguar ne MD</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14</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 xml:space="preserve">Vendim 01 Nr.XII-3 mbi aprovimin e planit për menaxhimin e mbeturinave inerte nga </w:t>
            </w:r>
            <w:r w:rsidRPr="007F2F13">
              <w:rPr>
                <w:rFonts w:ascii="Book Antiqua" w:hAnsi="Book Antiqua" w:cstheme="minorHAnsi"/>
                <w:iCs/>
                <w:sz w:val="22"/>
                <w:szCs w:val="22"/>
                <w:lang w:val="sq-AL"/>
              </w:rPr>
              <w:lastRenderedPageBreak/>
              <w:t>ndërtimi dhe demolomi për komunën e Deçanit</w:t>
            </w:r>
          </w:p>
          <w:p w:rsidR="007F2F13" w:rsidRPr="007F2F13" w:rsidRDefault="007F2F13" w:rsidP="007F2F13">
            <w:pPr>
              <w:spacing w:after="160" w:line="259" w:lineRule="auto"/>
              <w:rPr>
                <w:rFonts w:ascii="Book Antiqua" w:hAnsi="Book Antiqua" w:cstheme="minorHAnsi"/>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25.01.2021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26.01.2021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E rishqyrtuar dhe harmonizuar ne seancën e 31.03.2021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lastRenderedPageBreak/>
              <w:t>Me 05.05.2021 përgjigje nga MMPHI-Konfirmim</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15</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 01-Nr.149/20 për miratimin e listës për emërtimin e rrugëve, shesheve dhe lagjeve në komunën e Rahovecit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iCs/>
                <w:sz w:val="22"/>
                <w:szCs w:val="22"/>
                <w:lang w:val="sq-AL"/>
              </w:rPr>
              <w:t>MMPHI</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Rahovec</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25.01.2021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25.01.2021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mbajtur me 26.02.2021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Me 16.03.2021 përgjigje nga MEA Konfirmim</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Nr.002/42 për shndërrimin e përhershëm të tokës bujqësore në tokë ndërtimore</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Junik</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27.01.2021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MBPZHR</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27.01.2021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shfuqizuar ne seancën e 26.02.2021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 01 Nr.XII-2 mbi aprovimin e planit lokal për menaxhimin e integruar te mbeturinave për periudhën 2021-2025</w:t>
            </w:r>
          </w:p>
          <w:p w:rsidR="007F2F13" w:rsidRPr="007F2F13" w:rsidRDefault="007F2F13" w:rsidP="007F2F13">
            <w:pPr>
              <w:spacing w:after="160" w:line="259" w:lineRule="auto"/>
              <w:rPr>
                <w:rFonts w:ascii="Book Antiqua" w:hAnsi="Book Antiqua" w:cstheme="minorHAnsi"/>
                <w:bCs/>
                <w:sz w:val="22"/>
                <w:szCs w:val="22"/>
                <w:lang w:val="sq-AL"/>
              </w:rPr>
            </w:pPr>
            <w:r w:rsidRPr="007F2F13">
              <w:rPr>
                <w:rFonts w:ascii="Book Antiqua" w:hAnsi="Book Antiqua" w:cstheme="minorHAnsi"/>
                <w:iCs/>
                <w:sz w:val="22"/>
                <w:szCs w:val="22"/>
                <w:lang w:val="sq-AL"/>
              </w:rPr>
              <w:t>MMPHI</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29.01.2021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E rishqyrtuar dhe harmonizuar ne seancën e 31.03.2021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Me 05.05.2021 përgjigje nga MMPHI-Konfirmim</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Nr.I-6 për pëlqimin mjedisore për raportin e vlerësimit strategjik mjedisor të PZHK-së</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08.03.2021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08.03.2021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Shfuqizuar ne seancën e 29.06.2021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19</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 xml:space="preserve">Rregullore 01.Nr.XI-8/3 për procedurën e ndërtimit te objekteve me karakter te </w:t>
            </w:r>
            <w:r w:rsidRPr="007F2F13">
              <w:rPr>
                <w:rFonts w:ascii="Book Antiqua" w:hAnsi="Book Antiqua" w:cstheme="minorHAnsi"/>
                <w:iCs/>
                <w:sz w:val="22"/>
                <w:szCs w:val="22"/>
                <w:lang w:val="sq-AL"/>
              </w:rPr>
              <w:lastRenderedPageBreak/>
              <w:t>përkohshëm në pronat e personave fizik dhe juridik</w:t>
            </w:r>
          </w:p>
          <w:p w:rsidR="007F2F13" w:rsidRPr="007F2F13" w:rsidRDefault="007F2F13" w:rsidP="007F2F13">
            <w:pPr>
              <w:spacing w:after="160" w:line="259" w:lineRule="auto"/>
              <w:rPr>
                <w:rFonts w:ascii="Book Antiqua" w:hAnsi="Book Antiqua" w:cstheme="minorHAnsi"/>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30.11.2020</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10.12.2020e përgatitur po me këtë date e </w:t>
            </w:r>
            <w:r w:rsidRPr="007F2F13">
              <w:rPr>
                <w:rFonts w:ascii="Book Antiqua" w:hAnsi="Book Antiqua" w:cstheme="minorHAnsi"/>
                <w:sz w:val="22"/>
                <w:szCs w:val="22"/>
                <w:lang w:val="sq-AL"/>
              </w:rPr>
              <w:lastRenderedPageBreak/>
              <w:t>nënshkruar nga sekretari 11.12.2020</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10.03.2021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Shfuqizuar ne seancën e 29.06.2021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20</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Nr.001/011-43311 për dhënien e  autorizimit për huamarrje (kredi) nga Banka Evropiane për Rindërtim dhe Zhvillim(BERZH)</w:t>
            </w:r>
          </w:p>
          <w:p w:rsidR="007F2F13" w:rsidRPr="007F2F13" w:rsidRDefault="007F2F13" w:rsidP="007F2F13">
            <w:pPr>
              <w:spacing w:after="160" w:line="259" w:lineRule="auto"/>
              <w:rPr>
                <w:rFonts w:ascii="Book Antiqua" w:hAnsi="Book Antiqua" w:cstheme="minorHAnsi"/>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Prizren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24.03.2021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26.03.2021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20.04.2021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Anuluar ne seancën e 09.09.2021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Nr.II-7 për emërtim të dy rrugëve</w:t>
            </w:r>
          </w:p>
          <w:p w:rsidR="007F2F13" w:rsidRPr="007F2F13" w:rsidRDefault="007F2F13" w:rsidP="007F2F13">
            <w:pPr>
              <w:spacing w:after="160" w:line="259" w:lineRule="auto"/>
              <w:rPr>
                <w:rFonts w:ascii="Book Antiqua" w:hAnsi="Book Antiqua" w:cstheme="minorHAnsi"/>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12.04.2021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06.05.2021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31.05.2021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Përgjigje nga MMPHI-Konfirmim 18.06.2021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iCs/>
                <w:sz w:val="22"/>
                <w:szCs w:val="22"/>
                <w:lang w:val="sq-AL"/>
              </w:rPr>
              <w:t>Vendimi 01-Nr.181/21 për miratimin e Planit Lokal për menaxhimin e mbeturinave të vëllimshme</w:t>
            </w:r>
            <w:r w:rsidRPr="007F2F13">
              <w:rPr>
                <w:rFonts w:ascii="Book Antiqua" w:hAnsi="Book Antiqua" w:cstheme="minorHAnsi"/>
                <w:sz w:val="22"/>
                <w:szCs w:val="22"/>
                <w:lang w:val="sq-AL"/>
              </w:rPr>
              <w: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Rahovec</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31.03.2021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06.05.2021</w:t>
            </w:r>
          </w:p>
        </w:tc>
        <w:tc>
          <w:tcPr>
            <w:tcW w:w="2152" w:type="dxa"/>
            <w:gridSpan w:val="2"/>
            <w:shd w:val="clear" w:color="auto" w:fill="auto"/>
          </w:tcPr>
          <w:p w:rsidR="007F2F13" w:rsidRPr="003351F5"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28.05.2021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 01-Nr.180/21 për miratimin e Planit Lokal për menaxhimin e mbeturinave të ngurta</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Rahovec</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31.03.2021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06.05.2021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28.05.2021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24</w:t>
            </w:r>
          </w:p>
        </w:tc>
        <w:tc>
          <w:tcPr>
            <w:tcW w:w="2660" w:type="dxa"/>
            <w:shd w:val="clear" w:color="auto" w:fill="auto"/>
          </w:tcPr>
          <w:p w:rsidR="007F2F13" w:rsidRPr="003351F5"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Nr.001/011-72717 për lejimin e pagesës për shujta për të gjithë të punësuarit e administratës në komunën e Prizrenit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Prizren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28.05.2021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11.06.2021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Dërguar për MD 09.08.2021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25</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për fillimin e  hartimit të planit të banimit për programe të veçanta të banimit në komunën e Junikut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Junik</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04.06.2021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tc>
        <w:tc>
          <w:tcPr>
            <w:tcW w:w="2152" w:type="dxa"/>
            <w:gridSpan w:val="2"/>
            <w:shd w:val="clear" w:color="auto" w:fill="auto"/>
          </w:tcPr>
          <w:p w:rsidR="007F2F13" w:rsidRPr="007F2F13" w:rsidRDefault="00A70350" w:rsidP="007F2F13">
            <w:pPr>
              <w:spacing w:after="160" w:line="259" w:lineRule="auto"/>
              <w:rPr>
                <w:rFonts w:ascii="Book Antiqua" w:hAnsi="Book Antiqua" w:cstheme="minorHAnsi"/>
                <w:color w:val="70AD47" w:themeColor="accent6"/>
                <w:sz w:val="22"/>
                <w:szCs w:val="22"/>
                <w:lang w:val="sq-AL"/>
              </w:rPr>
            </w:pPr>
            <w:r>
              <w:rPr>
                <w:rFonts w:ascii="Book Antiqua" w:hAnsi="Book Antiqua" w:cstheme="minorHAnsi"/>
                <w:color w:val="70AD47" w:themeColor="accent6"/>
                <w:sz w:val="22"/>
                <w:szCs w:val="22"/>
                <w:lang w:val="sq-AL"/>
              </w:rPr>
              <w:t>Rishqyrtuar d</w:t>
            </w:r>
            <w:r w:rsidRPr="007F2F13">
              <w:rPr>
                <w:rFonts w:ascii="Book Antiqua" w:hAnsi="Book Antiqua" w:cstheme="minorHAnsi"/>
                <w:color w:val="70AD47" w:themeColor="accent6"/>
                <w:sz w:val="22"/>
                <w:szCs w:val="22"/>
                <w:lang w:val="sq-AL"/>
              </w:rPr>
              <w:t>he</w:t>
            </w:r>
            <w:r w:rsidR="007F2F13" w:rsidRPr="007F2F13">
              <w:rPr>
                <w:rFonts w:ascii="Book Antiqua" w:hAnsi="Book Antiqua" w:cstheme="minorHAnsi"/>
                <w:color w:val="70AD47" w:themeColor="accent6"/>
                <w:sz w:val="22"/>
                <w:szCs w:val="22"/>
                <w:lang w:val="sq-AL"/>
              </w:rPr>
              <w:t xml:space="preserve"> harmonizuar  ne seancën e datës 31.08.2021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26</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për formimin e grupit punues për hartimin e Planit të Banimit për programe të veçanta të banimit në komunën e Junikut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Junik</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04.06.2021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ne seancën e datës 31.08.2021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27</w:t>
            </w:r>
          </w:p>
        </w:tc>
        <w:tc>
          <w:tcPr>
            <w:tcW w:w="2660" w:type="dxa"/>
            <w:shd w:val="clear" w:color="auto" w:fill="auto"/>
          </w:tcPr>
          <w:p w:rsidR="007F2F13" w:rsidRPr="003351F5"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Nr.001/011-72705 për lejimin e ndarjes se mjeteve financiare për fëmijët e porsalindur</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Prizren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28.05.2021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2152" w:type="dxa"/>
            <w:gridSpan w:val="2"/>
            <w:shd w:val="clear" w:color="auto" w:fill="auto"/>
          </w:tcPr>
          <w:p w:rsidR="007F2F13" w:rsidRPr="00A70350" w:rsidRDefault="007F2F13" w:rsidP="00A70350">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Rishqyrtuar </w:t>
            </w:r>
            <w:r w:rsidR="00A70350">
              <w:rPr>
                <w:rFonts w:ascii="Book Antiqua" w:hAnsi="Book Antiqua" w:cstheme="minorHAnsi"/>
                <w:color w:val="70AD47" w:themeColor="accent6"/>
                <w:sz w:val="22"/>
                <w:szCs w:val="22"/>
                <w:lang w:val="sq-AL"/>
              </w:rPr>
              <w:t xml:space="preserve"> dhe harmonizuar ne </w:t>
            </w:r>
            <w:r w:rsidR="00A70350" w:rsidRPr="00A70350">
              <w:rPr>
                <w:rFonts w:ascii="Book Antiqua" w:hAnsi="Book Antiqua" w:cstheme="minorHAnsi"/>
                <w:color w:val="70AD47" w:themeColor="accent6"/>
                <w:sz w:val="22"/>
                <w:szCs w:val="22"/>
                <w:lang w:val="sq-AL"/>
              </w:rPr>
              <w:t xml:space="preserve">seancën e </w:t>
            </w:r>
            <w:r w:rsidRPr="00A70350">
              <w:rPr>
                <w:rFonts w:ascii="Book Antiqua" w:hAnsi="Book Antiqua" w:cstheme="minorHAnsi"/>
                <w:color w:val="70AD47" w:themeColor="accent6"/>
                <w:sz w:val="22"/>
                <w:szCs w:val="22"/>
                <w:lang w:val="sq-AL"/>
              </w:rPr>
              <w:t>11.10.2021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Nr.IV-4 për ndarjen e mjeteve buxhetore për bashkëpunim me kompaninë rajonale te ujitjes K.R.U”Drini i Bardhë”</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23.06.2021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23.06.2021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Dërguar për MD 26.08.2021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 për miratimin e Statutit te QKMF-së në komunën e Mamushës</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Mamushë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11.06.2021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22.06.2021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MSH</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24.06.2021</w:t>
            </w:r>
          </w:p>
        </w:tc>
        <w:tc>
          <w:tcPr>
            <w:tcW w:w="2152" w:type="dxa"/>
            <w:gridSpan w:val="2"/>
            <w:shd w:val="clear" w:color="auto" w:fill="auto"/>
          </w:tcPr>
          <w:p w:rsidR="007F2F13" w:rsidRPr="003351F5"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Anuluar ne seancën e 30.07.2021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Nr.IX-10 për ndërrimin e  destinimit të tokës bujqësore në tokë ndërtimore Z.K Lëbushë</w:t>
            </w:r>
          </w:p>
          <w:p w:rsidR="007F2F13" w:rsidRPr="007F2F13" w:rsidRDefault="007F2F13" w:rsidP="007F2F13">
            <w:pPr>
              <w:spacing w:after="160" w:line="259" w:lineRule="auto"/>
              <w:rPr>
                <w:rFonts w:ascii="Book Antiqua" w:hAnsi="Book Antiqua" w:cstheme="minorHAnsi"/>
                <w:iCs/>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13.07.2021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28.07.2021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MBPZHR</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29.07.2021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Anuluar ne seancën e 29.10.2021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31</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Rregulloren 01/2021 Nr.001/011-97958 për taksa komunale</w:t>
            </w:r>
          </w:p>
          <w:p w:rsidR="007F2F13" w:rsidRPr="007F2F13" w:rsidRDefault="007F2F13" w:rsidP="007F2F13">
            <w:pPr>
              <w:spacing w:after="160" w:line="259" w:lineRule="auto"/>
              <w:rPr>
                <w:rFonts w:ascii="Book Antiqua" w:hAnsi="Book Antiqua" w:cstheme="minorHAnsi"/>
                <w:iCs/>
                <w:sz w:val="22"/>
                <w:szCs w:val="22"/>
                <w:lang w:val="sq-AL"/>
              </w:rPr>
            </w:pPr>
          </w:p>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lastRenderedPageBreak/>
              <w:t>Rregulloren 01/2021 Nr.001/011-141354 për taksa komunale</w:t>
            </w:r>
          </w:p>
          <w:p w:rsidR="007F2F13" w:rsidRPr="007F2F13" w:rsidRDefault="007F2F13" w:rsidP="007F2F13">
            <w:pPr>
              <w:spacing w:after="160" w:line="259" w:lineRule="auto"/>
              <w:rPr>
                <w:rFonts w:ascii="Book Antiqua" w:hAnsi="Book Antiqua" w:cstheme="minorHAnsi"/>
                <w:iCs/>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Prizren</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08.07.2021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15.09.2021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08.07.2021</w:t>
            </w:r>
          </w:p>
          <w:p w:rsidR="005766A9"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MPB,MBPZHR,MM</w:t>
            </w:r>
            <w:r w:rsidR="005766A9">
              <w:rPr>
                <w:rFonts w:ascii="Book Antiqua" w:hAnsi="Book Antiqua" w:cstheme="minorHAnsi"/>
                <w:sz w:val="22"/>
                <w:szCs w:val="22"/>
                <w:lang w:val="sq-AL"/>
              </w:rPr>
              <w:t>PHI,MSH,MF,</w:t>
            </w:r>
            <w:r w:rsidR="005766A9">
              <w:rPr>
                <w:rFonts w:ascii="Book Antiqua" w:hAnsi="Book Antiqua" w:cstheme="minorHAnsi"/>
                <w:sz w:val="22"/>
                <w:szCs w:val="22"/>
                <w:lang w:val="sq-AL"/>
              </w:rPr>
              <w:lastRenderedPageBreak/>
              <w:t>MASHTI MPB,MSH</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28.09.2021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29.07.2021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28.09.2021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lastRenderedPageBreak/>
              <w:t>Rishqyrtuar dhe harmonizuar ne seancën e 09.09.2021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32</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Nr.IX-10 për ndërrimin e  destinimit të tokës bujqësore në tokë ndërtimore Z.K Baballoq</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13.07.2021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28.07.2021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MBPZHR</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29.07.2021</w:t>
            </w:r>
          </w:p>
        </w:tc>
        <w:tc>
          <w:tcPr>
            <w:tcW w:w="2152" w:type="dxa"/>
            <w:gridSpan w:val="2"/>
            <w:shd w:val="clear" w:color="auto" w:fill="auto"/>
          </w:tcPr>
          <w:p w:rsidR="007F2F13" w:rsidRPr="003351F5"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Anuluar ne seancën e 29.10.2021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33</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Nr.IX-1 për inicimin e procedurës për themelimin e ndërmarrjes publike komunale “Ujësjellësi” Sh.A për menaxhimin e ujit të pijes në komunën e Deçanit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20.08.2021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23.08.2021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Dërguar për MD 30.09.2021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34</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Nr.IX-1/1 për themelimin e komisionit për hartimin e normave të duhura ligjore deri në shkëputje të ndërmarrjes publike komunale “Ujësjellësi” SH.A nga “Hidrodrini” K.R.U</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20.08.2021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23.08.2021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Dërguar për MD 30.09.2021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35</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01 Nr.IX-3 për shpalljen e pronave të paluajtshme me interes publik (për realizimin e projektit “rregullimi i shtratit te lumit Lumbardhë i Deçanit, pjesa nën Urë të Demës),</w:t>
            </w:r>
          </w:p>
          <w:p w:rsidR="007F2F13" w:rsidRPr="007F2F13" w:rsidRDefault="007F2F13" w:rsidP="007F2F13">
            <w:pPr>
              <w:spacing w:after="160" w:line="259" w:lineRule="auto"/>
              <w:rPr>
                <w:rFonts w:ascii="Book Antiqua" w:hAnsi="Book Antiqua" w:cstheme="minorHAnsi"/>
                <w:iCs/>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Deçan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16.08.2021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21.09.2021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21.09.2021</w:t>
            </w:r>
          </w:p>
        </w:tc>
        <w:tc>
          <w:tcPr>
            <w:tcW w:w="2152" w:type="dxa"/>
            <w:gridSpan w:val="2"/>
            <w:shd w:val="clear" w:color="auto" w:fill="auto"/>
          </w:tcPr>
          <w:p w:rsidR="007F2F13" w:rsidRDefault="007F2F13" w:rsidP="005766A9">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ne mbledhjen e mbajtur me date 30.12.2021</w:t>
            </w:r>
          </w:p>
          <w:p w:rsidR="007824E6" w:rsidRPr="007F2F13" w:rsidRDefault="007824E6" w:rsidP="005766A9">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36</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Nr.001/011-141368  për dhurimin (lirimin nga obligimi i kthimit) të llaptopëve për anëtaret e kuvendit të komunës për mandatin aktual</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Prizren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28.09.2021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28.09.2021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 xml:space="preserve">Kërkesë për rishqyrtim </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37</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Vendimin  Nr.02-060/01-0084142/21-4 për mbështetje financiare (subvencionim)të OJQ ”Rinia e Aspiratave-RINAS”</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Mitrovicë e Jugut</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04.10.2021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20.10.2021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tc>
        <w:tc>
          <w:tcPr>
            <w:tcW w:w="131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21.10.2021</w:t>
            </w:r>
          </w:p>
        </w:tc>
        <w:tc>
          <w:tcPr>
            <w:tcW w:w="2152" w:type="dxa"/>
            <w:gridSpan w:val="2"/>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Shfuqizuar ne mbledhjen e dt:22.12.2021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38</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Nr. 01-463/01-0000783/21 për korrigjimin e vendimit nr. 01-463/02-0047784/20, i dt. 05.11.2020 për këmbimin e pronës së paluajtshme në pronësi të personit fizik z. Hisni Xani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01-463/02-0026282/21 për korrigjimin e vendimit numër 01-463/01-0010997/21,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02.03.2021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MEA 28.01.2021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 xml:space="preserve">16.03.2021 </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18.06.2021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16.03.2021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22.06.2021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Kërkesë për rishqyrtim</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26.02.2021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ne mbledhjen e datës 03.06.2021</w:t>
            </w:r>
          </w:p>
          <w:p w:rsidR="007F2F13" w:rsidRPr="007F2F13" w:rsidRDefault="007F2F13" w:rsidP="00796F32">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39</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Vendim Nr. 01-463/01-0000779/21 për korrigjimin e vendimit nr. 01-463/02-0047789/20, i dt. 05.11.2020 për këmbimin e pronës së paluajtshme në pronësi </w:t>
            </w:r>
            <w:r w:rsidRPr="007F2F13">
              <w:rPr>
                <w:rFonts w:ascii="Book Antiqua" w:hAnsi="Book Antiqua" w:cstheme="minorHAnsi"/>
                <w:sz w:val="22"/>
                <w:szCs w:val="22"/>
                <w:lang w:val="sq-AL"/>
              </w:rPr>
              <w:lastRenderedPageBreak/>
              <w:t>të personit fizik z. Visar Ibishi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01-463/01-0026285/21 për korrigjimin e vendimit numër 01-463/01-00010979/21,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lastRenderedPageBreak/>
              <w:t>02.03.2021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MEA 28.01.2021 </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lastRenderedPageBreak/>
              <w:t>16.03.2021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18.06.2021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lastRenderedPageBreak/>
              <w:t>16.03.2021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22.06.2021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26.02.2021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lastRenderedPageBreak/>
              <w:t>Është rishqyrtuar ne mbledhjen e datës 03.06.2021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color w:val="FF0000"/>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40</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Nr. 01-463/01-0000790/21 për korrigjimin e vendimit nr. 01-463/02-0047787/20, i dt. 05.11.2020 për këmbimin e pronës së paluajtshme në pronësi të personit fizik z. Fadil Avdyli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01-463/02-0026292/21 për korrigjimin e vendimit numër 01-463/01-0010984/21,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02.03.2021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MEA 28.01.2021</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 xml:space="preserve">16.03.2021 </w:t>
            </w: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18.06.2021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16.03.2021</w:t>
            </w:r>
          </w:p>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b/>
                <w:sz w:val="22"/>
                <w:szCs w:val="22"/>
                <w:lang w:val="sq-AL"/>
              </w:rPr>
              <w:t>22.06.2021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26.02.2021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ne mbledhjen e datës 03.06.2021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rHeight w:val="233"/>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41</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Nr. 01-463/01-0000770/21 për korrigjimin e vendimit nr. 01-463/02-0047790/20, i dt. 05.11.2020 për këmbimin e pronës së paluajtshme në pronësi të personit fizik z. Zeqir Zeqiri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01-463/02-0026288/21 për korrigjimin e vendimit numër 01-463/01-</w:t>
            </w:r>
            <w:r w:rsidRPr="007F2F13">
              <w:rPr>
                <w:rFonts w:ascii="Book Antiqua" w:hAnsi="Book Antiqua" w:cstheme="minorHAnsi"/>
                <w:sz w:val="22"/>
                <w:szCs w:val="22"/>
                <w:lang w:val="sq-AL"/>
              </w:rPr>
              <w:lastRenderedPageBreak/>
              <w:t>0010989/21,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Skenderaj </w:t>
            </w:r>
          </w:p>
        </w:tc>
        <w:tc>
          <w:tcPr>
            <w:tcW w:w="1400" w:type="dxa"/>
            <w:shd w:val="clear" w:color="auto" w:fill="auto"/>
          </w:tcPr>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08.01.2021</w:t>
            </w: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02.03.2021</w:t>
            </w: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09.06.2021</w:t>
            </w:r>
          </w:p>
        </w:tc>
        <w:tc>
          <w:tcPr>
            <w:tcW w:w="1400" w:type="dxa"/>
            <w:gridSpan w:val="2"/>
            <w:shd w:val="clear" w:color="auto" w:fill="auto"/>
          </w:tcPr>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 xml:space="preserve">MEA 28.01.2021 </w:t>
            </w: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16.03.2021</w:t>
            </w: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18.06.2021</w:t>
            </w:r>
          </w:p>
        </w:tc>
        <w:tc>
          <w:tcPr>
            <w:tcW w:w="1400" w:type="dxa"/>
            <w:gridSpan w:val="2"/>
            <w:shd w:val="clear" w:color="auto" w:fill="auto"/>
          </w:tcPr>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 xml:space="preserve">Njoftimi i komunës </w:t>
            </w: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 xml:space="preserve"> </w:t>
            </w: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01.02.2021</w:t>
            </w: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16.03.2021</w:t>
            </w: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p>
          <w:p w:rsidR="007F2F13" w:rsidRPr="006C46FB" w:rsidRDefault="007F2F13" w:rsidP="007F2F13">
            <w:pPr>
              <w:spacing w:after="160" w:line="259" w:lineRule="auto"/>
              <w:rPr>
                <w:rFonts w:ascii="Book Antiqua" w:hAnsi="Book Antiqua" w:cstheme="minorHAnsi"/>
                <w:sz w:val="22"/>
                <w:szCs w:val="22"/>
                <w:lang w:val="sq-AL"/>
              </w:rPr>
            </w:pPr>
            <w:r w:rsidRPr="006C46FB">
              <w:rPr>
                <w:rFonts w:ascii="Book Antiqua" w:hAnsi="Book Antiqua" w:cstheme="minorHAnsi"/>
                <w:sz w:val="22"/>
                <w:szCs w:val="22"/>
                <w:lang w:val="sq-AL"/>
              </w:rPr>
              <w:t>22.06.2021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26.02.2021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ne mbledhjen e datës 03.06.2021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p w:rsidR="007F2F13" w:rsidRPr="007F2F13" w:rsidRDefault="007F2F13" w:rsidP="00796F32">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42</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12 Nr. 464/01-51562 për shpronësimin e njësive të ndërtesave – banesave, në zonën kadastrale në Gllogoc</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Gllogoc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27.11.2020</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MEA 08.02.2021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dhe harmonizuar në mbledhjen e datës 26.02.2021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43</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12 Nr. 353/01-4565 për caktimin e lokacionit, për vendosjen e shtatores së Heroit “Asllan Fazliu”</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Gllogoc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MEA 08.02.2021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dhe harmonizuar në mbledhjen e datës 26.02.2021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44</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Nr. 01-350/01-0000806/21 për Planin Rregullues të Hollësishëm “Parku Industrial – Marinë 2020-2028” në Komunën e Skenderajt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MEA 08.02.2021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dhe harmonizuar në mbledhjen e datës 26.02.2021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45</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12 Nr. 942/05-51556 për bashkimin dhe parcelizimin e parcelave kadastrale</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Gllogoc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27.11.2020</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MEA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15.02.2021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Është rishqyrtuar dhe harmonizuar në mbledhjen e datës 26.02.2021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46</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01-353/01-27290/21 për caktimin e lokacionit për vendosjen e pllakës përkujtimore “Pranvera shqiptare `81”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MEA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16.03.2021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 xml:space="preserve">Kërkesë për rishqyrtim </w:t>
            </w:r>
          </w:p>
          <w:p w:rsidR="007F2F13" w:rsidRPr="007F2F13" w:rsidRDefault="007F2F13" w:rsidP="007F2F13">
            <w:pPr>
              <w:spacing w:after="160" w:line="259" w:lineRule="auto"/>
              <w:rPr>
                <w:rFonts w:ascii="Book Antiqua" w:hAnsi="Book Antiqua" w:cstheme="minorHAnsi"/>
                <w:color w:val="FF0000"/>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 xml:space="preserve">Lënda është përgatit për MD me datë 28.04.2021, </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47</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Vendim Nr. 01-463/01-0010980/21 për këmbimin e pronës me </w:t>
            </w:r>
            <w:r w:rsidRPr="007F2F13">
              <w:rPr>
                <w:rFonts w:ascii="Book Antiqua" w:hAnsi="Book Antiqua" w:cstheme="minorHAnsi"/>
                <w:sz w:val="22"/>
                <w:szCs w:val="22"/>
                <w:lang w:val="sq-AL"/>
              </w:rPr>
              <w:lastRenderedPageBreak/>
              <w:t>person fizik z. Bekim Mehmeti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01-463/02-0026294/21 për korrigjimin e vendimit numër 01-463/01-0010980/21,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MEA 16.03.2021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Njoftimi i komunës 16.03.2021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Shkresa është hartuar me datë 18.06.2021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lastRenderedPageBreak/>
              <w:t>Është rishqyrtuar në mbledhjen e datës 03.06.2021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lastRenderedPageBreak/>
              <w:t xml:space="preserve">Kërkesë për rishqyrtim </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48</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01 Nr. 011/01-4654 për caktimin e lokacionit për ndërtimin e fushës së Futbollit në fshatin Korenicë</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Gjakovë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MEA 18.03.2021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19.03.2021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Është rishqyrtuar dhe anuluar në mbledhjen e datës 31.05.2021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49</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01-030/01-54352/21 për marrjen e borxhit nga Banka Evropiane për Rindërtim dhe Zhvillim (BERZH) në formën e borxhit afatgjatë për financimin e masave të efiçiencës së energjisë në 47 ndërtesa komunale</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Prishtinë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16.04.2021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19.04.2021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Lënda është përcjell në MD 05.07.2021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50</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lang w:val="sq-AL"/>
              </w:rPr>
              <w:t>Vendimin 01 Nr. 011/01-7505 caktohet lokacioni për ndërtimin e “Qendrës Ditore për Pensionist” në Komunën e Gjakovës</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rPr>
              <w:t>Gjakovë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rPr>
              <w:t>30.03.2021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rPr>
              <w:t>MPHI</w:t>
            </w:r>
          </w:p>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rPr>
              <w:t>20.04.2021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lang w:val="sq-AL"/>
              </w:rPr>
              <w:t>22.04.2021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Është rishqyrtuar dhe anuluar në mbledhjen e datës 31.05.2021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51</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Rregulloren Nr. 01-110/04-0017409/21 për taksa, tarifa, ngarkesa dhe gjoba në Komunën e Skenderajt</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Skenderaj </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07.04.2021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10.06.2021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Komisioni ndërministror 29.04.2021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17.06.2021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30.04. 2021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28.06.2021</w:t>
            </w:r>
          </w:p>
        </w:tc>
        <w:tc>
          <w:tcPr>
            <w:tcW w:w="2062" w:type="dxa"/>
            <w:tcBorders>
              <w:top w:val="outset" w:sz="6" w:space="0" w:color="auto"/>
              <w:left w:val="outset" w:sz="6" w:space="0" w:color="auto"/>
              <w:bottom w:val="outset" w:sz="6" w:space="0" w:color="auto"/>
              <w:right w:val="outset" w:sz="6" w:space="0" w:color="auto"/>
            </w:tcBorders>
          </w:tcPr>
          <w:p w:rsidR="007F2F13" w:rsidRPr="003351F5"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03.06.2021</w:t>
            </w:r>
          </w:p>
          <w:p w:rsidR="007F2F13" w:rsidRPr="003351F5" w:rsidRDefault="007F2F13" w:rsidP="007F2F13">
            <w:pPr>
              <w:spacing w:after="160" w:line="259" w:lineRule="auto"/>
              <w:rPr>
                <w:rFonts w:ascii="Book Antiqua" w:hAnsi="Book Antiqua" w:cstheme="minorHAnsi"/>
                <w:color w:val="FF0000"/>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52</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lang w:val="sq-AL"/>
              </w:rPr>
              <w:t xml:space="preserve">Vendim Nr. 12 – 030-13435 për miratimin e statutit të Qendrës Kryesore të Mjekësisë </w:t>
            </w:r>
            <w:r w:rsidRPr="007F2F13">
              <w:rPr>
                <w:rFonts w:ascii="Book Antiqua" w:hAnsi="Book Antiqua" w:cstheme="minorHAnsi"/>
                <w:sz w:val="22"/>
                <w:szCs w:val="22"/>
                <w:lang w:val="sq-AL"/>
              </w:rPr>
              <w:lastRenderedPageBreak/>
              <w:t>Familjare “Dr. Hafir Shala” Drenas (Gllogoc)</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rPr>
              <w:lastRenderedPageBreak/>
              <w:t>Gllogoc</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rPr>
            </w:pPr>
            <w:r w:rsidRPr="007F2F13">
              <w:rPr>
                <w:rFonts w:ascii="Book Antiqua" w:hAnsi="Book Antiqua" w:cstheme="minorHAnsi"/>
                <w:sz w:val="22"/>
                <w:szCs w:val="22"/>
              </w:rPr>
              <w:t>26.03.2021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MSH</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29.04.2021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30.04. 2021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 xml:space="preserve">Është rishqyrtuar dhe harmonizuar  </w:t>
            </w:r>
            <w:r w:rsidRPr="007F2F13">
              <w:rPr>
                <w:rFonts w:ascii="Book Antiqua" w:hAnsi="Book Antiqua" w:cstheme="minorHAnsi"/>
                <w:color w:val="70AD47" w:themeColor="accent6"/>
                <w:sz w:val="22"/>
                <w:szCs w:val="22"/>
                <w:lang w:val="sq-AL"/>
              </w:rPr>
              <w:lastRenderedPageBreak/>
              <w:t>në mbledhjen e datës 29.06.2021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53</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12 – 020-17672 për caktimin e anëtarëve të komisionit përzgjedhës nga komuna për Drejtor dhe Zëvendësdrejtor në Institucionet Publike Edukativo-Arsimore të Komunës së Gllogocit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Gllogoc</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28.04.2021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MASHTI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18.05.2021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15.06.2021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18.05.2021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31.05.2021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dhe harmonizuar në mbledhjen e datës 29.06.2021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54</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01-353/01-82495/21 për caktimin e lokacionit për vendosjen e obeliskut në shenjë mirënjohjeje për profesionistët shëndetësorë dhe në nderim të atyre që kanë ndërruar jetë nga Virusi Covid-19</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01-353/01-185470/21 për plotësim ndryshimin e Vendimit Nr. 01-353/01-82495/21, datë 12.05.2021, për caktimin e lokacionit për vendosjen e obeliskut në shenjë mirënjohjeje për profesionistët shëndetësor dhe në nderim të atyre që kanë ndërruar jetë nga virusi COVID 19</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14.05.2021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31.05.2021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05.10.2021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01.06.2021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07.10.2021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nga Komuna  në mbledhjen e datës 02.09.2021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A</w:t>
            </w:r>
            <w:r w:rsidRPr="007F2F13">
              <w:rPr>
                <w:rFonts w:ascii="Book Antiqua" w:hAnsi="Book Antiqua" w:cstheme="minorHAnsi"/>
                <w:color w:val="70AD47" w:themeColor="accent6"/>
                <w:sz w:val="22"/>
                <w:szCs w:val="22"/>
                <w:lang w:val="sq-AL"/>
              </w:rPr>
              <w:t xml:space="preserve">nuluar </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55</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Rregulloren Nr. 01-011/01-82553/21 për definimin e parametrave urban-arkitektonik të </w:t>
            </w:r>
            <w:r w:rsidRPr="007F2F13">
              <w:rPr>
                <w:rFonts w:ascii="Book Antiqua" w:hAnsi="Book Antiqua" w:cstheme="minorHAnsi"/>
                <w:sz w:val="22"/>
                <w:szCs w:val="22"/>
                <w:lang w:val="sq-AL"/>
              </w:rPr>
              <w:lastRenderedPageBreak/>
              <w:t>ndërtimeve dhe hapësirave gjelbëruese</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14.05.2021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31.05.2021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01.06.2021</w:t>
            </w:r>
          </w:p>
        </w:tc>
        <w:tc>
          <w:tcPr>
            <w:tcW w:w="2062" w:type="dxa"/>
            <w:shd w:val="clear" w:color="auto" w:fill="auto"/>
          </w:tcPr>
          <w:p w:rsidR="007F2F13" w:rsidRPr="003351F5"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Është rishqyrtuar dhe shfuqizuar nga Komuna në </w:t>
            </w:r>
            <w:r w:rsidRPr="007F2F13">
              <w:rPr>
                <w:rFonts w:ascii="Book Antiqua" w:hAnsi="Book Antiqua" w:cstheme="minorHAnsi"/>
                <w:color w:val="70AD47" w:themeColor="accent6"/>
                <w:sz w:val="22"/>
                <w:szCs w:val="22"/>
                <w:lang w:val="sq-AL"/>
              </w:rPr>
              <w:lastRenderedPageBreak/>
              <w:t>mbledhjen e datës 02.09.2021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56</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12–360-22709 për shfuqizimin e pikës 2.4 të nenit 2 të Vendimit nr. 12-360/02-9351, të dt. 26.02.2021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Gllogoc</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Është rishqyrtuar dhe harmonizuar  në mbledhjen e datës 29.06.2021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57</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Vendim i Kuvendit të Komunës Nr. 01-463/01-0000772/21 për korrigjimin e Vendimit Nr 01-463/02-0047782/20, i dt. 05.11.2020 për këmbimin e pronës së paluajtshme në pronësi të personit fizik z. Haki Sejdiu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01-463/02-0026295/21 për korrigjimin e vendimit numër 01-463/01-0010981/21,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MPL-MEA</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Nga MPL shkresa është hartuar me datë 25.01.2021 dhe përgjigja nga MEA 21.01.2021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Nga MAPL është vlerësuar i ligjshëm, ndërsa nga MEA është vlerësuar i kundërligjshëm 15.03.2021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MMPHI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08.04.2021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Shkresa është hartuar me datë 18.06.2021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p>
          <w:p w:rsidR="007F2F13" w:rsidRPr="003351F5"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mbledhjen e datës 26.02.2021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Kërkesë për rishqyrtim </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ne mbledhjen e datës 03.06.2021</w:t>
            </w:r>
          </w:p>
          <w:p w:rsidR="007F2F13" w:rsidRPr="007F2F13" w:rsidRDefault="007F2F13" w:rsidP="00796F32">
            <w:pPr>
              <w:spacing w:after="160" w:line="259" w:lineRule="auto"/>
              <w:rPr>
                <w:rFonts w:ascii="Book Antiqua" w:hAnsi="Book Antiqua" w:cstheme="minorHAnsi"/>
                <w:sz w:val="22"/>
                <w:szCs w:val="22"/>
                <w:lang w:val="sq-AL"/>
              </w:rPr>
            </w:pPr>
          </w:p>
        </w:tc>
      </w:tr>
      <w:tr w:rsidR="007F2F13" w:rsidRPr="007F2F13" w:rsidTr="007C1B87">
        <w:trPr>
          <w:trHeight w:val="762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58</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i Kuvendit të Komunës Nr. 01-463/01-0000786/21 për korrigjimin e vendimit nr. 01-463/02-0047780/20, i dt. 05.11.2020 për këmbimin e pronës së paluajtshme në pronësi të personit fizik z. Hasan Hasani</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01-463/02-0026293/21 për korrigjimin e vendimit numër 01-463/01-0010986/21, i datës 02.03.2021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Skenderaj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08.01.2021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MPL-MEA</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Nga MPL shkresa është hartuar me datë 25.01.2021 dhe përgjigja nga MEA 21.01.2021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Nga MAPL është vlerësuar i ligjshëm, ndërsa nga MEA është vlerësuar i kundërligjshëm 15.03.2021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MMPHI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08.04.2021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Shkresa është hartuar me datë 18.06.2021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Është rishqyrtuar në mbledhjen e datës 26.02.2021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ne mbledhjen e datës 03.06.2021</w:t>
            </w:r>
          </w:p>
          <w:p w:rsidR="007F2F13" w:rsidRPr="007F2F13" w:rsidRDefault="007F2F13" w:rsidP="00796F32">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59</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01-463/03-112319/21 për këmbimin e pronës së paluajtshme komunale me pronën e paluajtshme në pronësi të Fatmir (Rexhep) Gashi dhe Fitim (Rexhep) Gashi</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Prishtinë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MINT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08.07.2021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PEZULLUAR </w:t>
            </w:r>
            <w:r w:rsidRPr="00796F32">
              <w:rPr>
                <w:rFonts w:ascii="Book Antiqua" w:hAnsi="Book Antiqua" w:cstheme="minorHAnsi"/>
                <w:color w:val="70AD47" w:themeColor="accent6"/>
                <w:sz w:val="22"/>
                <w:szCs w:val="22"/>
                <w:lang w:val="sq-AL"/>
              </w:rPr>
              <w:t xml:space="preserve">Kërkesë për pezullim të vendimit derisa çështja të trajtohet nga Komisioni për Investime Strategjike </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60</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Vendimin Nr. 01-463/03-112375/21 për këmbimin e pronës së paluajtshme komunale me pronën e paluajtshme në pronësi </w:t>
            </w:r>
            <w:r w:rsidRPr="007F2F13">
              <w:rPr>
                <w:rFonts w:ascii="Book Antiqua" w:hAnsi="Book Antiqua" w:cstheme="minorHAnsi"/>
                <w:sz w:val="22"/>
                <w:szCs w:val="22"/>
                <w:lang w:val="sq-AL"/>
              </w:rPr>
              <w:lastRenderedPageBreak/>
              <w:t>të Rrahman Haradinit dhe Shaban Konxhelit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Prishtinë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MINT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12.07.2021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PEZULLUAR </w:t>
            </w:r>
          </w:p>
          <w:p w:rsidR="007F2F13" w:rsidRPr="007F2F13" w:rsidRDefault="007F2F13" w:rsidP="007F2F13">
            <w:pPr>
              <w:spacing w:after="160" w:line="259" w:lineRule="auto"/>
              <w:rPr>
                <w:rFonts w:ascii="Book Antiqua" w:hAnsi="Book Antiqua" w:cstheme="minorHAnsi"/>
                <w:sz w:val="22"/>
                <w:szCs w:val="22"/>
                <w:lang w:val="sq-AL"/>
              </w:rPr>
            </w:pPr>
            <w:r w:rsidRPr="00796F32">
              <w:rPr>
                <w:rFonts w:ascii="Book Antiqua" w:hAnsi="Book Antiqua" w:cstheme="minorHAnsi"/>
                <w:color w:val="70AD47" w:themeColor="accent6"/>
                <w:sz w:val="22"/>
                <w:szCs w:val="22"/>
                <w:lang w:val="sq-AL"/>
              </w:rPr>
              <w:t xml:space="preserve">Kërkesë për pezullim të vendimit derisa çështja të trajtohet nga Komisioni </w:t>
            </w:r>
            <w:r w:rsidRPr="00796F32">
              <w:rPr>
                <w:rFonts w:ascii="Book Antiqua" w:hAnsi="Book Antiqua" w:cstheme="minorHAnsi"/>
                <w:color w:val="70AD47" w:themeColor="accent6"/>
                <w:sz w:val="22"/>
                <w:szCs w:val="22"/>
                <w:lang w:val="sq-AL"/>
              </w:rPr>
              <w:lastRenderedPageBreak/>
              <w:t xml:space="preserve">për Investime Strategjike </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61</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01-350/05-148609/21 për fillimin e revidimit të Planit Rregullues të Hollësishëm “Prishtina e Re – Zona Perëndim”</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27.07.2021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MMPHI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17.08.2021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Njoftimi i komunës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17.08.2021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Lënda është përcjell për MD me datë 05.10.2021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62</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01-350/05-184145/21 për fillimin e revidimit të Planit Rregullues të Hollësishëm “Mati 1” vazhdimi i rrugës “B” (Xheladin Hana pjesa verilindore për blloqet “A-2” dhe “A-22”) në Prishtinë</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22.09.2021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63</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12 Nr. 40042749 42751 për caktimin e lokacionit për ndërtimin e tri fushave sportive</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Gllogoc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22.09.2021</w:t>
            </w:r>
          </w:p>
        </w:tc>
        <w:tc>
          <w:tcPr>
            <w:tcW w:w="2062" w:type="dxa"/>
            <w:shd w:val="clear" w:color="auto" w:fill="auto"/>
          </w:tcPr>
          <w:p w:rsidR="007F2F13" w:rsidRPr="007F2F13" w:rsidRDefault="00F64A8F" w:rsidP="007F2F13">
            <w:pPr>
              <w:spacing w:after="160" w:line="259" w:lineRule="auto"/>
              <w:rPr>
                <w:rFonts w:ascii="Book Antiqua" w:hAnsi="Book Antiqua" w:cstheme="minorHAnsi"/>
                <w:sz w:val="22"/>
                <w:szCs w:val="22"/>
                <w:lang w:val="sq-AL"/>
              </w:rPr>
            </w:pPr>
            <w:r w:rsidRPr="00F64A8F">
              <w:rPr>
                <w:rFonts w:ascii="Book Antiqua" w:hAnsi="Book Antiqua" w:cstheme="minorHAnsi"/>
                <w:color w:val="70AD47" w:themeColor="accent6"/>
                <w:sz w:val="22"/>
                <w:szCs w:val="22"/>
                <w:lang w:val="sq-AL"/>
              </w:rPr>
              <w:t>Është rishqyrtu</w:t>
            </w:r>
            <w:r w:rsidR="00F77FDC">
              <w:rPr>
                <w:rFonts w:ascii="Book Antiqua" w:hAnsi="Book Antiqua" w:cstheme="minorHAnsi"/>
                <w:color w:val="70AD47" w:themeColor="accent6"/>
                <w:sz w:val="22"/>
                <w:szCs w:val="22"/>
                <w:lang w:val="sq-AL"/>
              </w:rPr>
              <w:t>ar dhe harmonizuar më 30.09.2021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64</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12 Nr. 40042749 për shqyrtimin publik të projekt Hartës Zonale të Komunës së Gllogocit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Gllogoc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22.09.2021</w:t>
            </w:r>
          </w:p>
        </w:tc>
        <w:tc>
          <w:tcPr>
            <w:tcW w:w="2062" w:type="dxa"/>
            <w:shd w:val="clear" w:color="auto" w:fill="auto"/>
          </w:tcPr>
          <w:p w:rsidR="007F2F13" w:rsidRPr="007F2F13" w:rsidRDefault="00F64A8F" w:rsidP="007F2F13">
            <w:pPr>
              <w:spacing w:after="160" w:line="259" w:lineRule="auto"/>
              <w:rPr>
                <w:rFonts w:ascii="Book Antiqua" w:hAnsi="Book Antiqua" w:cstheme="minorHAnsi"/>
                <w:sz w:val="22"/>
                <w:szCs w:val="22"/>
                <w:lang w:val="sq-AL"/>
              </w:rPr>
            </w:pPr>
            <w:r w:rsidRPr="00F64A8F">
              <w:rPr>
                <w:rFonts w:ascii="Book Antiqua" w:hAnsi="Book Antiqua" w:cstheme="minorHAnsi"/>
                <w:color w:val="70AD47" w:themeColor="accent6"/>
                <w:sz w:val="22"/>
                <w:szCs w:val="22"/>
                <w:lang w:val="sq-AL"/>
              </w:rPr>
              <w:t>Është rishqyrtu</w:t>
            </w:r>
            <w:r w:rsidR="00F77FDC">
              <w:rPr>
                <w:rFonts w:ascii="Book Antiqua" w:hAnsi="Book Antiqua" w:cstheme="minorHAnsi"/>
                <w:color w:val="70AD47" w:themeColor="accent6"/>
                <w:sz w:val="22"/>
                <w:szCs w:val="22"/>
                <w:lang w:val="sq-AL"/>
              </w:rPr>
              <w:t>ar dhe harmonizuar më 30.09.2021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65</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12 Nr. 030-42724 për emërtim të rrugëve dhe rrugicave në Komunën e Gllogocit (Drenasit)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Gllogoc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22.09.2021</w:t>
            </w:r>
          </w:p>
        </w:tc>
        <w:tc>
          <w:tcPr>
            <w:tcW w:w="2062" w:type="dxa"/>
            <w:shd w:val="clear" w:color="auto" w:fill="auto"/>
          </w:tcPr>
          <w:p w:rsidR="007F2F13" w:rsidRPr="00F64A8F" w:rsidRDefault="00F64A8F" w:rsidP="007F2F13">
            <w:pPr>
              <w:spacing w:after="160" w:line="259" w:lineRule="auto"/>
              <w:rPr>
                <w:rFonts w:ascii="Book Antiqua" w:hAnsi="Book Antiqua" w:cstheme="minorHAnsi"/>
                <w:color w:val="70AD47" w:themeColor="accent6"/>
                <w:sz w:val="22"/>
                <w:szCs w:val="22"/>
                <w:lang w:val="sq-AL"/>
              </w:rPr>
            </w:pPr>
            <w:r w:rsidRPr="00F64A8F">
              <w:rPr>
                <w:rFonts w:ascii="Book Antiqua" w:hAnsi="Book Antiqua" w:cstheme="minorHAnsi"/>
                <w:color w:val="70AD47" w:themeColor="accent6"/>
                <w:sz w:val="22"/>
                <w:szCs w:val="22"/>
                <w:lang w:val="sq-AL"/>
              </w:rPr>
              <w:t>Është rishqyrtuar dhe</w:t>
            </w:r>
            <w:r w:rsidR="00F77FDC">
              <w:rPr>
                <w:rFonts w:ascii="Book Antiqua" w:hAnsi="Book Antiqua" w:cstheme="minorHAnsi"/>
                <w:color w:val="70AD47" w:themeColor="accent6"/>
                <w:sz w:val="22"/>
                <w:szCs w:val="22"/>
                <w:lang w:val="sq-AL"/>
              </w:rPr>
              <w:t xml:space="preserve"> harmonizuar më 30.09.2021</w:t>
            </w:r>
          </w:p>
        </w:tc>
      </w:tr>
      <w:tr w:rsidR="007F2F13" w:rsidRPr="007F2F13" w:rsidTr="007C1B87">
        <w:trPr>
          <w:trHeight w:val="282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66</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 01 Nr. 104/02-21139/21 për ndryshim plotësimin e vendimit 01 Nr. 104/02- 36179/21 për emërtimin dhe riemërtimin e rrugëve lokale pas shqyrtimit te ankesave, kërkesave  dhe propozi</w:t>
            </w:r>
            <w:r w:rsidR="00D27CE6">
              <w:rPr>
                <w:rFonts w:ascii="Book Antiqua" w:hAnsi="Book Antiqua" w:cstheme="minorHAnsi"/>
                <w:sz w:val="22"/>
                <w:szCs w:val="22"/>
                <w:lang w:val="sq-AL"/>
              </w:rPr>
              <w:t xml:space="preserve">meve nga qytetaret e Kaçanikut </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Kaçanik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05.08.2021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MMPHI </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02.09.2021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Është rishqyrtuar dhe anuluar në mbledhjen e datës 16.09.2021</w:t>
            </w:r>
          </w:p>
        </w:tc>
      </w:tr>
      <w:tr w:rsidR="007F2F13" w:rsidRPr="007F2F13" w:rsidTr="007C1B87">
        <w:trPr>
          <w:trHeight w:val="282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67</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01-350/05-185476/21 për miratimin e Planit Rregullues për zonën të Fakulteti Teknik, në lagjen “Bregu i Diellit” 2019-2027</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Prishtinë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05.10.2021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07.10.2021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D27CE6">
        <w:trPr>
          <w:trHeight w:val="1927"/>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68</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01-353/01-185449/21 për caktimin e lokacionit për vendosjen e skulpturës “Ushtari i Panjohur”</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Prishtinë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05.10.2021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07.10.2021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7C1B87">
        <w:trPr>
          <w:trHeight w:val="282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69</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01-353/01-185163/21 për caktimin e lokacionit për vendosjen e monumentit “Never Say Never”,</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Prishtinë </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06.09.2021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05.10.2021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07.10.2021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D27CE6">
        <w:trPr>
          <w:trHeight w:val="2305"/>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70</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01-422/01-245416/21 për ndarjen e mjeteve financiare për punëtorët e administratës së Komunës së Prishtinës</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17.11.2021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MFPT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30.11.2021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02.12.2021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7C1B87">
        <w:trPr>
          <w:trHeight w:val="282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71</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01-350/05-245425/21 për miratimin e ndryshimit dhe plotësimit të pjesërishëm të bllokut urban “D2” në kuadër të planit rregullues “Arbëria 3”, të miratuar me Vendimin për plotësimin dhe ndryshimin 01 Nr. 35-94056 dt. 04.05.2015</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17.11.2021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29.12.2021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31.12.2021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D27CE6">
        <w:trPr>
          <w:trHeight w:val="1855"/>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72</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Nr. 01-350/05-245432/21 për miratimin e planit rregullues të hollësishëm për lagjen “Kalabria”</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Prishtinë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17.11.2021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29.12.2021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Njoftimi i komunës 31.12.2021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FF0000"/>
                <w:sz w:val="22"/>
                <w:szCs w:val="22"/>
                <w:lang w:val="sq-AL"/>
              </w:rPr>
              <w:t>Kërkesë për rishqyrtim</w:t>
            </w:r>
          </w:p>
        </w:tc>
      </w:tr>
      <w:tr w:rsidR="007F2F13" w:rsidRPr="007F2F13" w:rsidTr="007C1B87">
        <w:trPr>
          <w:trHeight w:val="282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73</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sz w:val="22"/>
                <w:szCs w:val="22"/>
                <w:lang w:val="sq-AL"/>
              </w:rPr>
              <w:t xml:space="preserve">Vendim nr.016-20151 qendrës kryesore te mjekësisë familjare me seli ne Suharekë në rrugën Luigj Gurakuqi emërohet Rexhep Kuçi   </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Suharekë</w:t>
            </w:r>
          </w:p>
        </w:tc>
        <w:tc>
          <w:tcPr>
            <w:tcW w:w="140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 xml:space="preserve">02.04.2021 </w:t>
            </w:r>
          </w:p>
        </w:tc>
        <w:tc>
          <w:tcPr>
            <w:tcW w:w="1400" w:type="dxa"/>
            <w:gridSpan w:val="2"/>
            <w:shd w:val="clear" w:color="auto" w:fill="auto"/>
          </w:tcPr>
          <w:p w:rsidR="007F2F13" w:rsidRPr="007F2F13" w:rsidRDefault="007F2F13" w:rsidP="007F2F13">
            <w:pPr>
              <w:jc w:val="both"/>
              <w:rPr>
                <w:rFonts w:ascii="Book Antiqua" w:hAnsi="Book Antiqua" w:cstheme="minorHAnsi"/>
                <w:color w:val="000000" w:themeColor="text1"/>
                <w:sz w:val="22"/>
                <w:szCs w:val="22"/>
                <w:lang w:val="sq-AL"/>
              </w:rPr>
            </w:pPr>
            <w:r w:rsidRPr="007F2F13">
              <w:rPr>
                <w:rFonts w:ascii="Book Antiqua" w:hAnsi="Book Antiqua" w:cstheme="minorHAnsi"/>
                <w:color w:val="000000" w:themeColor="text1"/>
                <w:sz w:val="22"/>
                <w:szCs w:val="22"/>
                <w:lang w:val="sq-AL"/>
              </w:rPr>
              <w:t xml:space="preserve">MSH 29.04.2021 </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30.04.2021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 xml:space="preserve">Kërkesë për rishqyrtim </w:t>
            </w:r>
          </w:p>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Kërkesë për rishqyrtim/ komisoni i cili do del nga MSH për të pare gjendjen reale</w:t>
            </w:r>
          </w:p>
        </w:tc>
      </w:tr>
      <w:tr w:rsidR="007F2F13" w:rsidRPr="007F2F13" w:rsidTr="007C1B87">
        <w:trPr>
          <w:trHeight w:val="1153"/>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74</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line="256" w:lineRule="auto"/>
              <w:rPr>
                <w:rFonts w:ascii="Book Antiqua" w:hAnsi="Book Antiqua"/>
                <w:sz w:val="22"/>
                <w:szCs w:val="22"/>
                <w:lang w:val="sq-AL"/>
              </w:rPr>
            </w:pPr>
            <w:r w:rsidRPr="007F2F13">
              <w:rPr>
                <w:rFonts w:ascii="Book Antiqua" w:hAnsi="Book Antiqua"/>
                <w:sz w:val="22"/>
                <w:szCs w:val="22"/>
                <w:lang w:val="sq-AL"/>
              </w:rPr>
              <w:t xml:space="preserve">Vendim për anulimin e vendimit nr.68 të datës 18.06.2021 për anulimin e pjesërishem të vendimit nr.51 të datës </w:t>
            </w:r>
            <w:r w:rsidRPr="007F2F13">
              <w:rPr>
                <w:rFonts w:ascii="Book Antiqua" w:hAnsi="Book Antiqua"/>
                <w:sz w:val="22"/>
                <w:szCs w:val="22"/>
                <w:lang w:val="sq-AL"/>
              </w:rPr>
              <w:lastRenderedPageBreak/>
              <w:t xml:space="preserve">31.04.2021 përmes secilës është destinuar parcela nr. 22 z.k Ferizaj  me sipërfaqe 84680m2 për ndërtimine  spitalit të përgjithshëm dhe instituti rajonal të shëndetit publik Ferizaj </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line="256" w:lineRule="auto"/>
              <w:rPr>
                <w:rFonts w:ascii="Book Antiqua" w:hAnsi="Book Antiqua"/>
                <w:sz w:val="22"/>
                <w:szCs w:val="22"/>
                <w:lang w:val="sq-AL"/>
              </w:rPr>
            </w:pPr>
            <w:r w:rsidRPr="007F2F13">
              <w:rPr>
                <w:rFonts w:ascii="Book Antiqua" w:hAnsi="Book Antiqua"/>
                <w:sz w:val="22"/>
                <w:szCs w:val="22"/>
                <w:lang w:val="sq-AL"/>
              </w:rPr>
              <w:lastRenderedPageBreak/>
              <w:t xml:space="preserve">FERIZAJ </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line="256" w:lineRule="auto"/>
              <w:rPr>
                <w:rFonts w:ascii="Book Antiqua" w:hAnsi="Book Antiqua"/>
                <w:sz w:val="22"/>
                <w:szCs w:val="22"/>
                <w:lang w:val="sq-AL"/>
              </w:rPr>
            </w:pPr>
            <w:r w:rsidRPr="007F2F13">
              <w:rPr>
                <w:rFonts w:ascii="Book Antiqua" w:hAnsi="Book Antiqua"/>
                <w:sz w:val="22"/>
                <w:szCs w:val="22"/>
                <w:lang w:val="sq-AL"/>
              </w:rPr>
              <w:t>18.06.2021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line="256" w:lineRule="auto"/>
              <w:rPr>
                <w:rFonts w:ascii="Book Antiqua" w:hAnsi="Book Antiqua"/>
                <w:sz w:val="22"/>
                <w:szCs w:val="22"/>
                <w:lang w:val="sq-AL"/>
              </w:rPr>
            </w:pPr>
            <w:r w:rsidRPr="007F2F13">
              <w:rPr>
                <w:rFonts w:ascii="Book Antiqua" w:hAnsi="Book Antiqua"/>
                <w:sz w:val="22"/>
                <w:szCs w:val="22"/>
                <w:lang w:val="sq-AL"/>
              </w:rPr>
              <w:t>MMPHI</w:t>
            </w:r>
          </w:p>
          <w:p w:rsidR="007F2F13" w:rsidRPr="007F2F13" w:rsidRDefault="007F2F13" w:rsidP="007F2F13">
            <w:pPr>
              <w:spacing w:line="256" w:lineRule="auto"/>
              <w:rPr>
                <w:rFonts w:ascii="Book Antiqua" w:hAnsi="Book Antiqua"/>
                <w:sz w:val="22"/>
                <w:szCs w:val="22"/>
                <w:lang w:val="sq-AL"/>
              </w:rPr>
            </w:pPr>
            <w:r w:rsidRPr="007F2F13">
              <w:rPr>
                <w:rFonts w:ascii="Book Antiqua" w:hAnsi="Book Antiqua"/>
                <w:sz w:val="22"/>
                <w:szCs w:val="22"/>
                <w:lang w:val="sq-AL"/>
              </w:rPr>
              <w:t>09.08.2021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line="256" w:lineRule="auto"/>
              <w:rPr>
                <w:rFonts w:ascii="Book Antiqua" w:hAnsi="Book Antiqua"/>
                <w:sz w:val="22"/>
                <w:szCs w:val="22"/>
                <w:lang w:val="sq-AL"/>
              </w:rPr>
            </w:pPr>
            <w:r w:rsidRPr="007F2F13">
              <w:rPr>
                <w:rFonts w:ascii="Book Antiqua" w:hAnsi="Book Antiqua"/>
                <w:sz w:val="22"/>
                <w:szCs w:val="22"/>
                <w:lang w:val="sq-AL"/>
              </w:rPr>
              <w:t xml:space="preserve">10.08.2021 </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line="256" w:lineRule="auto"/>
              <w:rPr>
                <w:rFonts w:ascii="Book Antiqua" w:hAnsi="Book Antiqua"/>
                <w:b/>
                <w:color w:val="FF0000"/>
                <w:sz w:val="22"/>
                <w:szCs w:val="22"/>
                <w:lang w:val="sq-AL"/>
              </w:rPr>
            </w:pPr>
            <w:r w:rsidRPr="007F2F13">
              <w:rPr>
                <w:rFonts w:ascii="Book Antiqua" w:hAnsi="Book Antiqua"/>
                <w:b/>
                <w:color w:val="70AD47" w:themeColor="accent6"/>
                <w:sz w:val="22"/>
                <w:szCs w:val="22"/>
                <w:lang w:val="sq-AL"/>
              </w:rPr>
              <w:t>Anulim i vendimit me datën 31.08.2021</w:t>
            </w:r>
          </w:p>
        </w:tc>
      </w:tr>
      <w:tr w:rsidR="007F2F13" w:rsidRPr="007F2F13" w:rsidTr="007C1B87">
        <w:trPr>
          <w:trHeight w:val="1153"/>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75</w:t>
            </w:r>
          </w:p>
        </w:tc>
        <w:tc>
          <w:tcPr>
            <w:tcW w:w="2660" w:type="dxa"/>
            <w:shd w:val="clear" w:color="auto" w:fill="auto"/>
          </w:tcPr>
          <w:p w:rsidR="007F2F13" w:rsidRPr="007F2F13" w:rsidRDefault="007F2F13" w:rsidP="007F2F13">
            <w:pPr>
              <w:spacing w:after="160" w:line="259" w:lineRule="auto"/>
              <w:rPr>
                <w:rFonts w:ascii="Book Antiqua" w:hAnsi="Book Antiqua"/>
                <w:sz w:val="22"/>
                <w:szCs w:val="22"/>
                <w:lang w:val="sq-AL"/>
              </w:rPr>
            </w:pPr>
            <w:r w:rsidRPr="007F2F13">
              <w:rPr>
                <w:rFonts w:ascii="Book Antiqua" w:eastAsia="Calibri" w:hAnsi="Book Antiqua"/>
                <w:sz w:val="22"/>
                <w:szCs w:val="22"/>
                <w:lang w:val="sq-AL"/>
              </w:rPr>
              <w:t>Vendimin Nr.016-1-9245 për miratimin e planit zhvillimor komunal 2021-2029 të komunës se Gjilanit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Gjilan </w:t>
            </w:r>
          </w:p>
        </w:tc>
        <w:tc>
          <w:tcPr>
            <w:tcW w:w="140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16.09.2021</w:t>
            </w:r>
          </w:p>
        </w:tc>
        <w:tc>
          <w:tcPr>
            <w:tcW w:w="1400" w:type="dxa"/>
            <w:gridSpan w:val="2"/>
            <w:shd w:val="clear" w:color="auto" w:fill="auto"/>
          </w:tcPr>
          <w:p w:rsidR="007F2F13" w:rsidRPr="007F2F13" w:rsidRDefault="007F2F13" w:rsidP="007F2F13">
            <w:pPr>
              <w:spacing w:line="256" w:lineRule="auto"/>
              <w:jc w:val="both"/>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line="256" w:lineRule="auto"/>
              <w:jc w:val="both"/>
              <w:rPr>
                <w:rFonts w:ascii="Book Antiqua" w:hAnsi="Book Antiqua" w:cstheme="minorHAnsi"/>
                <w:sz w:val="22"/>
                <w:szCs w:val="22"/>
                <w:lang w:val="sq-AL"/>
              </w:rPr>
            </w:pPr>
            <w:r w:rsidRPr="007F2F13">
              <w:rPr>
                <w:rFonts w:ascii="Book Antiqua" w:hAnsi="Book Antiqua" w:cstheme="minorHAnsi"/>
                <w:sz w:val="22"/>
                <w:szCs w:val="22"/>
                <w:lang w:val="sq-AL"/>
              </w:rPr>
              <w:t>23.09.2021</w:t>
            </w:r>
          </w:p>
          <w:p w:rsidR="007F2F13" w:rsidRPr="007F2F13" w:rsidRDefault="007F2F13" w:rsidP="007F2F13">
            <w:pPr>
              <w:jc w:val="both"/>
              <w:rPr>
                <w:rFonts w:ascii="Book Antiqua" w:hAnsi="Book Antiqua" w:cstheme="minorHAnsi"/>
                <w:color w:val="000000" w:themeColor="text1"/>
                <w:sz w:val="22"/>
                <w:szCs w:val="22"/>
                <w:lang w:val="sq-AL"/>
              </w:rPr>
            </w:pP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i/>
                <w:sz w:val="22"/>
                <w:szCs w:val="22"/>
                <w:lang w:val="sq-AL"/>
              </w:rPr>
              <w:t>06.10.2021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 xml:space="preserve">Kërkesë për rishqyrtim (teknike) </w:t>
            </w:r>
          </w:p>
        </w:tc>
      </w:tr>
      <w:tr w:rsidR="007F2F13" w:rsidRPr="007F2F13" w:rsidTr="007C1B87">
        <w:trPr>
          <w:trHeight w:val="1153"/>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76</w:t>
            </w:r>
          </w:p>
        </w:tc>
        <w:tc>
          <w:tcPr>
            <w:tcW w:w="2660" w:type="dxa"/>
            <w:shd w:val="clear" w:color="auto" w:fill="auto"/>
          </w:tcPr>
          <w:p w:rsidR="007F2F13" w:rsidRPr="007F2F13" w:rsidRDefault="007F2F13" w:rsidP="007F2F13">
            <w:pPr>
              <w:spacing w:after="160" w:line="259" w:lineRule="auto"/>
              <w:rPr>
                <w:rFonts w:ascii="Book Antiqua" w:hAnsi="Book Antiqua" w:cstheme="minorHAnsi"/>
                <w:iCs/>
                <w:sz w:val="22"/>
                <w:szCs w:val="22"/>
                <w:lang w:val="sq-AL"/>
              </w:rPr>
            </w:pPr>
            <w:r w:rsidRPr="007F2F13">
              <w:rPr>
                <w:rFonts w:ascii="Book Antiqua" w:hAnsi="Book Antiqua" w:cstheme="minorHAnsi"/>
                <w:iCs/>
                <w:sz w:val="22"/>
                <w:szCs w:val="22"/>
                <w:lang w:val="sq-AL"/>
              </w:rPr>
              <w:t>Rregulloren komunale Nr.02/2021 për taksa, ngarkesa dhe gjoba</w:t>
            </w:r>
          </w:p>
          <w:p w:rsidR="007F2F13" w:rsidRPr="007F2F13" w:rsidRDefault="007F2F13" w:rsidP="007F2F13">
            <w:pPr>
              <w:spacing w:after="160" w:line="259" w:lineRule="auto"/>
              <w:rPr>
                <w:rFonts w:ascii="Book Antiqua" w:eastAsia="Calibri" w:hAnsi="Book Antiqua"/>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Istog </w:t>
            </w:r>
          </w:p>
        </w:tc>
        <w:tc>
          <w:tcPr>
            <w:tcW w:w="140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08.02.2021</w:t>
            </w:r>
          </w:p>
        </w:tc>
        <w:tc>
          <w:tcPr>
            <w:tcW w:w="1400" w:type="dxa"/>
            <w:gridSpan w:val="2"/>
            <w:shd w:val="clear" w:color="auto" w:fill="auto"/>
          </w:tcPr>
          <w:p w:rsidR="007F2F13" w:rsidRPr="007F2F13" w:rsidRDefault="007F2F13" w:rsidP="007F2F13">
            <w:pPr>
              <w:spacing w:line="256" w:lineRule="auto"/>
              <w:jc w:val="both"/>
              <w:rPr>
                <w:rFonts w:ascii="Book Antiqua" w:hAnsi="Book Antiqua" w:cstheme="minorHAnsi"/>
                <w:sz w:val="22"/>
                <w:szCs w:val="22"/>
                <w:lang w:val="sq-AL"/>
              </w:rPr>
            </w:pPr>
            <w:r w:rsidRPr="007F2F13">
              <w:rPr>
                <w:rFonts w:ascii="Book Antiqua" w:hAnsi="Book Antiqua" w:cstheme="minorHAnsi"/>
                <w:sz w:val="22"/>
                <w:szCs w:val="22"/>
                <w:lang w:val="sq-AL"/>
              </w:rPr>
              <w:t xml:space="preserve">Komisioni </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i/>
                <w:sz w:val="22"/>
                <w:szCs w:val="22"/>
                <w:lang w:val="sq-AL"/>
              </w:rPr>
            </w:pPr>
            <w:r w:rsidRPr="007F2F13">
              <w:rPr>
                <w:rFonts w:ascii="Book Antiqua" w:hAnsi="Book Antiqua" w:cstheme="minorHAnsi"/>
                <w:i/>
                <w:sz w:val="22"/>
                <w:szCs w:val="22"/>
                <w:lang w:val="sq-AL"/>
              </w:rPr>
              <w:t>25.02.2021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Është rishqyrtuar në KK- dy herë.</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Është konfirmuar </w:t>
            </w:r>
            <w:r w:rsidRPr="007F2F13">
              <w:rPr>
                <w:rFonts w:ascii="Book Antiqua" w:hAnsi="Book Antiqua" w:cstheme="minorHAnsi"/>
                <w:b/>
                <w:color w:val="70AD47" w:themeColor="accent6"/>
                <w:sz w:val="22"/>
                <w:szCs w:val="22"/>
                <w:lang w:val="sq-AL"/>
              </w:rPr>
              <w:t>me 05.08.2021</w:t>
            </w:r>
          </w:p>
          <w:p w:rsidR="007F2F13" w:rsidRPr="007F2F13" w:rsidRDefault="007F2F13" w:rsidP="007F2F13">
            <w:pPr>
              <w:spacing w:after="160" w:line="259" w:lineRule="auto"/>
              <w:rPr>
                <w:rFonts w:ascii="Book Antiqua" w:hAnsi="Book Antiqua" w:cstheme="minorHAnsi"/>
                <w:color w:val="FF0000"/>
                <w:sz w:val="22"/>
                <w:szCs w:val="22"/>
                <w:lang w:val="sq-AL"/>
              </w:rPr>
            </w:pPr>
          </w:p>
        </w:tc>
      </w:tr>
      <w:tr w:rsidR="007F2F13" w:rsidRPr="007F2F13" w:rsidTr="007C1B87">
        <w:trPr>
          <w:trHeight w:val="1153"/>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77</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001Nr.34/2021 për  destinimit të tokës bujqësore ndërrimin</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iCs/>
                <w:sz w:val="22"/>
                <w:szCs w:val="22"/>
                <w:lang w:val="sq-AL"/>
              </w:rPr>
            </w:pP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Istog </w:t>
            </w:r>
          </w:p>
        </w:tc>
        <w:tc>
          <w:tcPr>
            <w:tcW w:w="1400" w:type="dxa"/>
            <w:shd w:val="clear" w:color="auto" w:fill="auto"/>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08.04.2021</w:t>
            </w: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11.06.2021</w:t>
            </w:r>
          </w:p>
          <w:p w:rsidR="007F2F13" w:rsidRPr="007F2F13" w:rsidRDefault="007F2F13" w:rsidP="007F2F13">
            <w:pPr>
              <w:rPr>
                <w:rFonts w:ascii="Book Antiqua" w:hAnsi="Book Antiqua"/>
                <w:sz w:val="22"/>
                <w:szCs w:val="22"/>
                <w:lang w:val="sq-AL"/>
              </w:rPr>
            </w:pPr>
          </w:p>
        </w:tc>
        <w:tc>
          <w:tcPr>
            <w:tcW w:w="1400" w:type="dxa"/>
            <w:gridSpan w:val="2"/>
            <w:shd w:val="clear" w:color="auto" w:fill="auto"/>
          </w:tcPr>
          <w:p w:rsidR="007F2F13" w:rsidRPr="007F2F13" w:rsidRDefault="007F2F13" w:rsidP="007F2F13">
            <w:pPr>
              <w:spacing w:line="256" w:lineRule="auto"/>
              <w:jc w:val="both"/>
              <w:rPr>
                <w:rFonts w:ascii="Book Antiqua" w:hAnsi="Book Antiqua" w:cstheme="minorHAnsi"/>
                <w:sz w:val="22"/>
                <w:szCs w:val="22"/>
                <w:lang w:val="sq-AL"/>
              </w:rPr>
            </w:pPr>
            <w:r w:rsidRPr="007F2F13">
              <w:rPr>
                <w:rFonts w:ascii="Book Antiqua" w:hAnsi="Book Antiqua" w:cstheme="minorHAnsi"/>
                <w:sz w:val="22"/>
                <w:szCs w:val="22"/>
                <w:lang w:val="sq-AL"/>
              </w:rPr>
              <w:t>MBZHR</w:t>
            </w:r>
          </w:p>
          <w:p w:rsidR="007F2F13" w:rsidRPr="007F2F13" w:rsidRDefault="007F2F13" w:rsidP="007F2F13">
            <w:pPr>
              <w:spacing w:line="256" w:lineRule="auto"/>
              <w:jc w:val="both"/>
              <w:rPr>
                <w:rFonts w:ascii="Book Antiqua" w:hAnsi="Book Antiqua" w:cstheme="minorHAnsi"/>
                <w:sz w:val="22"/>
                <w:szCs w:val="22"/>
                <w:lang w:val="sq-AL"/>
              </w:rPr>
            </w:pPr>
            <w:r w:rsidRPr="007F2F13">
              <w:rPr>
                <w:rFonts w:ascii="Book Antiqua" w:hAnsi="Book Antiqua" w:cstheme="minorHAnsi"/>
                <w:sz w:val="22"/>
                <w:szCs w:val="22"/>
                <w:lang w:val="sq-AL"/>
              </w:rPr>
              <w:t>24.06.2021</w:t>
            </w:r>
          </w:p>
          <w:p w:rsidR="007F2F13" w:rsidRPr="007F2F13" w:rsidRDefault="007F2F13" w:rsidP="007F2F13">
            <w:pPr>
              <w:spacing w:line="256" w:lineRule="auto"/>
              <w:jc w:val="both"/>
              <w:rPr>
                <w:rFonts w:ascii="Book Antiqua" w:hAnsi="Book Antiqua" w:cstheme="minorHAnsi"/>
                <w:sz w:val="22"/>
                <w:szCs w:val="22"/>
                <w:lang w:val="sq-AL"/>
              </w:rPr>
            </w:pP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i/>
                <w:sz w:val="22"/>
                <w:szCs w:val="22"/>
                <w:lang w:val="sq-AL"/>
              </w:rPr>
            </w:pPr>
            <w:r w:rsidRPr="007F2F13">
              <w:rPr>
                <w:rFonts w:ascii="Book Antiqua" w:hAnsi="Book Antiqua" w:cstheme="minorHAnsi"/>
                <w:i/>
                <w:sz w:val="22"/>
                <w:szCs w:val="22"/>
                <w:lang w:val="sq-AL"/>
              </w:rPr>
              <w:t>27.04.2021</w:t>
            </w:r>
          </w:p>
          <w:p w:rsidR="007F2F13" w:rsidRPr="007F2F13" w:rsidRDefault="007F2F13" w:rsidP="007F2F13">
            <w:pPr>
              <w:spacing w:after="160" w:line="259" w:lineRule="auto"/>
              <w:rPr>
                <w:rFonts w:ascii="Book Antiqua" w:hAnsi="Book Antiqua" w:cstheme="minorHAnsi"/>
                <w:i/>
                <w:sz w:val="22"/>
                <w:szCs w:val="22"/>
                <w:lang w:val="sq-AL"/>
              </w:rPr>
            </w:pPr>
            <w:r w:rsidRPr="007F2F13">
              <w:rPr>
                <w:rFonts w:ascii="Book Antiqua" w:hAnsi="Book Antiqua" w:cstheme="minorHAnsi"/>
                <w:i/>
                <w:sz w:val="22"/>
                <w:szCs w:val="22"/>
                <w:lang w:val="sq-AL"/>
              </w:rPr>
              <w:t>25.06.2021</w:t>
            </w:r>
          </w:p>
        </w:tc>
        <w:tc>
          <w:tcPr>
            <w:tcW w:w="2062" w:type="dxa"/>
            <w:shd w:val="clear" w:color="auto" w:fill="auto"/>
          </w:tcPr>
          <w:p w:rsidR="007F2F13" w:rsidRDefault="007F2F13" w:rsidP="007F2F13">
            <w:pPr>
              <w:spacing w:after="160" w:line="259" w:lineRule="auto"/>
              <w:rPr>
                <w:rFonts w:ascii="Book Antiqua" w:hAnsi="Book Antiqua" w:cstheme="minorHAnsi"/>
                <w:b/>
                <w:color w:val="70AD47" w:themeColor="accent6"/>
                <w:sz w:val="22"/>
                <w:szCs w:val="22"/>
                <w:lang w:val="sq-AL"/>
              </w:rPr>
            </w:pPr>
            <w:r w:rsidRPr="007F2F13">
              <w:rPr>
                <w:rFonts w:ascii="Book Antiqua" w:hAnsi="Book Antiqua" w:cstheme="minorHAnsi"/>
                <w:b/>
                <w:color w:val="70AD47" w:themeColor="accent6"/>
                <w:sz w:val="22"/>
                <w:szCs w:val="22"/>
                <w:lang w:val="sq-AL"/>
              </w:rPr>
              <w:t xml:space="preserve">Është rishqyrtuar në mbledhjen e datës 30.07.2021 </w:t>
            </w:r>
          </w:p>
          <w:p w:rsidR="007C1B87" w:rsidRPr="00CB3707" w:rsidRDefault="007C1B87"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78</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Vendimin15Nr.353-15420 për caktimin e lokacionit për vendosjen e shtatoreve për dëshmoret dhe veprimtarin e kombit</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Vendimin 15Nr.15-353-21923 për caktimin e lokacioneve për vendosjen e objekteve të përkohshme –Shtatoreve për </w:t>
            </w:r>
            <w:r w:rsidRPr="007F2F13">
              <w:rPr>
                <w:rFonts w:ascii="Book Antiqua" w:hAnsi="Book Antiqua" w:cstheme="minorHAnsi"/>
                <w:sz w:val="22"/>
                <w:szCs w:val="22"/>
                <w:lang w:val="sq-AL"/>
              </w:rPr>
              <w:lastRenderedPageBreak/>
              <w:t>dëshmoret dhe veprimtaret e kombit</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Lipjan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19.03.2021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20.04.2021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23.07.2021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21.04.2021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16.08.2021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nga MMPHI kërkesa për rishqyrtim</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Lipjanit e ka harmonizuar sipas kërkesës se MMPHI ne mbledhjen e mbajtur me 29.04.2021 datën  14.06.2021.</w:t>
            </w:r>
          </w:p>
          <w:p w:rsidR="007F2F13" w:rsidRPr="007F2F13" w:rsidRDefault="007F2F13" w:rsidP="007F2F13">
            <w:pPr>
              <w:spacing w:after="160" w:line="259" w:lineRule="auto"/>
              <w:rPr>
                <w:rFonts w:ascii="Book Antiqua" w:hAnsi="Book Antiqua" w:cstheme="minorHAnsi"/>
                <w:color w:val="ED7D31" w:themeColor="accent2"/>
                <w:sz w:val="22"/>
                <w:szCs w:val="22"/>
                <w:lang w:val="sq-AL"/>
              </w:rPr>
            </w:pPr>
          </w:p>
          <w:p w:rsidR="007F2F13" w:rsidRPr="007F2F13" w:rsidRDefault="007F2F13" w:rsidP="007F2F13">
            <w:pPr>
              <w:spacing w:after="160" w:line="259" w:lineRule="auto"/>
              <w:rPr>
                <w:rFonts w:ascii="Book Antiqua" w:hAnsi="Book Antiqua" w:cstheme="minorHAnsi"/>
                <w:i/>
                <w:sz w:val="22"/>
                <w:szCs w:val="22"/>
                <w:lang w:val="sq-AL"/>
              </w:rPr>
            </w:pPr>
          </w:p>
        </w:tc>
      </w:tr>
      <w:tr w:rsidR="007F2F13" w:rsidRPr="007F2F13" w:rsidTr="007C1B87">
        <w:trPr>
          <w:trHeight w:val="370"/>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79</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01Nr.06-14294/21 për Hartimin e Planit Zhvillimor Komunal</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01Nr.06-211104/21 për Hartimin e Planit Zhvillimor Komunal të Klinës</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Klinë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11.05.2021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31.05.2021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19.07.2021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22.07.2021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E rishqyrtuar dhe harmonizuar </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80</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01Nr.060-14305/20 për ndërtimin i sallës ne fshatin Zajm për nevoja te banoreve</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Pezullimin i vendimit Vendimin 01Nr.06-14306/21 për lejimin e ndërtimit te Ambulantes se Mjekësisë Familjare ne fsh. Shtupel</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Klinë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11.05.2021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09.08.2021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12.08.2021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E rishqyrtuar (pezulluar</w:t>
            </w:r>
            <w:r w:rsidR="0036178C">
              <w:rPr>
                <w:rFonts w:ascii="Book Antiqua" w:hAnsi="Book Antiqua" w:cstheme="minorHAnsi"/>
                <w:sz w:val="22"/>
                <w:szCs w:val="22"/>
                <w:lang w:val="sq-AL"/>
              </w:rPr>
              <w:t>)</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81</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01Nr.06-14306/21 për lejimin e ndërtimit te Ambulantes se Mjekësisë Familjare ne fsh. Shtupel</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Pezullimin i vendimit Vendimin 01Nr.06-14306/21 për lejimin e ndërtimit te Ambulantes se Mjekësisë Familjare ne fsh. Shtupel</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Klinë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11.05.2021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09.08.2021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12.08.2021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nga KK-Klinë (pezulluar)</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82</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Rregulloren 15nr.15-434-21924 për taksa komunale</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Lipjan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30.04.2021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Komisioni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08.06.2021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b/>
                <w:color w:val="70AD47" w:themeColor="accent6"/>
                <w:sz w:val="22"/>
                <w:szCs w:val="22"/>
                <w:lang w:val="sq-AL"/>
              </w:rPr>
              <w:t>Rishqyrtuar dhe harmonizua me</w:t>
            </w:r>
            <w:r w:rsidRPr="007F2F13">
              <w:rPr>
                <w:rFonts w:ascii="Book Antiqua" w:hAnsi="Book Antiqua" w:cstheme="minorHAnsi"/>
                <w:color w:val="70AD47" w:themeColor="accent6"/>
                <w:sz w:val="22"/>
                <w:szCs w:val="22"/>
                <w:lang w:val="sq-AL"/>
              </w:rPr>
              <w:t xml:space="preserve">  30.06.2021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83</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Vendimin 15Nr.30-30026per shpalljen e interesit publik për shpronësim te paluajtshmrive ne funksion te ndërtimit te segmenteve rrugore ‘’Afrim Zhitia ‘’, ‘’Mbreti Zog ‘’ dhe Kongresi i Blinajës ‘’ në  Lipjan</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b/>
                <w:i/>
                <w:sz w:val="22"/>
                <w:szCs w:val="22"/>
                <w:lang w:val="sq-AL"/>
              </w:rPr>
              <w:t>Vendimi 15Nr.13-353-35804 Për anulimin e Vendimit 15NR.30-30026</w:t>
            </w:r>
            <w:r w:rsidRPr="007F2F13">
              <w:rPr>
                <w:rFonts w:ascii="Book Antiqua" w:hAnsi="Book Antiqua" w:cstheme="minorHAnsi"/>
                <w:sz w:val="22"/>
                <w:szCs w:val="22"/>
                <w:lang w:val="sq-AL"/>
              </w:rPr>
              <w:t xml:space="preserve"> për shpalljen e interesit publik për shpronësim të . në funksion të ndërtimit të segmenteve rrugore ‘’Afrim Zhitia’’,  ‘’Mbreti Zog’’ dhe ‘’Kongresi i Blinajes ‘’ në Lipjan</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Lipjan</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04.06.2021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02.07.2021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 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05.07.2021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17.06.2021</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09.08.2021</w:t>
            </w:r>
          </w:p>
          <w:p w:rsidR="007F2F13" w:rsidRPr="007F2F13" w:rsidRDefault="007F2F13" w:rsidP="007F2F13">
            <w:pPr>
              <w:spacing w:after="160" w:line="259" w:lineRule="auto"/>
              <w:rPr>
                <w:rFonts w:ascii="Book Antiqua" w:hAnsi="Book Antiqua" w:cstheme="minorHAnsi"/>
                <w:sz w:val="22"/>
                <w:szCs w:val="22"/>
                <w:lang w:val="sq-AL"/>
              </w:rPr>
            </w:pP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anuluar më 30.06.2021.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Konfirmim nga MMPHI</w:t>
            </w: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84</w:t>
            </w:r>
          </w:p>
        </w:tc>
        <w:tc>
          <w:tcPr>
            <w:tcW w:w="2660" w:type="dxa"/>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 Nr.50/2021 mbi Riemërtimin e një pjese të Rrugës Pejë-Prishtinë me emrin e heroit ,, Skender  Çeku ‘’</w:t>
            </w:r>
          </w:p>
        </w:tc>
        <w:tc>
          <w:tcPr>
            <w:tcW w:w="1490" w:type="dxa"/>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09.08.2021</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Pejë</w:t>
            </w:r>
          </w:p>
        </w:tc>
        <w:tc>
          <w:tcPr>
            <w:tcW w:w="1400" w:type="dxa"/>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MMPHI</w:t>
            </w:r>
          </w:p>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12.08.2021</w:t>
            </w:r>
          </w:p>
        </w:tc>
        <w:tc>
          <w:tcPr>
            <w:tcW w:w="1400" w:type="dxa"/>
            <w:gridSpan w:val="2"/>
          </w:tcPr>
          <w:p w:rsidR="007F2F13" w:rsidRPr="007F2F13" w:rsidRDefault="007F2F13" w:rsidP="007F2F13">
            <w:pPr>
              <w:spacing w:after="160" w:line="259" w:lineRule="auto"/>
              <w:rPr>
                <w:rFonts w:ascii="Book Antiqua" w:hAnsi="Book Antiqua" w:cstheme="minorHAnsi"/>
                <w:sz w:val="22"/>
                <w:szCs w:val="22"/>
                <w:lang w:val="sq-AL"/>
              </w:rPr>
            </w:pPr>
          </w:p>
        </w:tc>
        <w:tc>
          <w:tcPr>
            <w:tcW w:w="1400" w:type="dxa"/>
            <w:gridSpan w:val="2"/>
          </w:tcPr>
          <w:p w:rsidR="007F2F13" w:rsidRPr="007F2F13" w:rsidRDefault="007F2F13" w:rsidP="007F2F13">
            <w:pPr>
              <w:spacing w:after="160" w:line="259" w:lineRule="auto"/>
              <w:rPr>
                <w:rFonts w:ascii="Book Antiqua" w:hAnsi="Book Antiqua" w:cstheme="minorHAnsi"/>
                <w:i/>
                <w:sz w:val="22"/>
                <w:szCs w:val="22"/>
                <w:lang w:val="sq-AL"/>
              </w:rPr>
            </w:pPr>
            <w:r w:rsidRPr="007F2F13">
              <w:rPr>
                <w:rFonts w:ascii="Book Antiqua" w:hAnsi="Book Antiqua" w:cstheme="minorHAnsi"/>
                <w:i/>
                <w:sz w:val="22"/>
                <w:szCs w:val="22"/>
                <w:lang w:val="sq-AL"/>
              </w:rPr>
              <w:t>02.09.2021 u njoftua komuna me kërkesën për rishqyrtim nga MMPHI</w:t>
            </w:r>
          </w:p>
        </w:tc>
        <w:tc>
          <w:tcPr>
            <w:tcW w:w="2062" w:type="dxa"/>
          </w:tcPr>
          <w:p w:rsidR="007F2F13" w:rsidRPr="007F2F13" w:rsidRDefault="007F2F13" w:rsidP="007F2F13">
            <w:pPr>
              <w:spacing w:after="160" w:line="259" w:lineRule="auto"/>
              <w:rPr>
                <w:rFonts w:ascii="Book Antiqua" w:hAnsi="Book Antiqua" w:cstheme="minorHAnsi"/>
                <w:color w:val="FF0000"/>
                <w:sz w:val="22"/>
                <w:szCs w:val="22"/>
                <w:lang w:val="sq-AL"/>
              </w:rPr>
            </w:pPr>
            <w:r w:rsidRPr="007F2F13">
              <w:rPr>
                <w:rFonts w:ascii="Book Antiqua" w:hAnsi="Book Antiqua" w:cstheme="minorHAnsi"/>
                <w:color w:val="FF0000"/>
                <w:sz w:val="22"/>
                <w:szCs w:val="22"/>
                <w:lang w:val="sq-AL"/>
              </w:rPr>
              <w:t xml:space="preserve">Kërkesë për rishqyrtim </w:t>
            </w:r>
          </w:p>
        </w:tc>
      </w:tr>
      <w:tr w:rsidR="007F2F13" w:rsidRPr="007F2F13" w:rsidTr="007C1B87">
        <w:trPr>
          <w:tblCellSpacing w:w="20" w:type="dxa"/>
        </w:trPr>
        <w:tc>
          <w:tcPr>
            <w:tcW w:w="720" w:type="dxa"/>
            <w:shd w:val="clear" w:color="auto" w:fill="BFBFBF"/>
          </w:tcPr>
          <w:p w:rsidR="007F2F13" w:rsidRPr="001A46BE" w:rsidRDefault="007F2F13" w:rsidP="007F2F13">
            <w:pPr>
              <w:spacing w:after="160" w:line="259" w:lineRule="auto"/>
              <w:rPr>
                <w:rFonts w:ascii="Book Antiqua" w:hAnsi="Book Antiqua" w:cstheme="minorHAnsi"/>
                <w:sz w:val="22"/>
                <w:szCs w:val="22"/>
                <w:lang w:val="sq-AL"/>
              </w:rPr>
            </w:pPr>
            <w:r w:rsidRPr="001A46BE">
              <w:rPr>
                <w:rFonts w:ascii="Book Antiqua" w:hAnsi="Book Antiqua" w:cstheme="minorHAnsi"/>
                <w:sz w:val="22"/>
                <w:szCs w:val="22"/>
                <w:lang w:val="sq-AL"/>
              </w:rPr>
              <w:t>85</w:t>
            </w:r>
          </w:p>
        </w:tc>
        <w:tc>
          <w:tcPr>
            <w:tcW w:w="2660" w:type="dxa"/>
          </w:tcPr>
          <w:p w:rsidR="007F2F13" w:rsidRPr="001A46BE" w:rsidRDefault="007F2F13" w:rsidP="007F2F13">
            <w:pPr>
              <w:spacing w:after="160" w:line="259" w:lineRule="auto"/>
              <w:rPr>
                <w:rFonts w:ascii="Book Antiqua" w:hAnsi="Book Antiqua" w:cstheme="minorHAnsi"/>
                <w:sz w:val="22"/>
                <w:szCs w:val="22"/>
                <w:lang w:val="sq-AL"/>
              </w:rPr>
            </w:pPr>
            <w:r w:rsidRPr="001A46BE">
              <w:rPr>
                <w:rFonts w:ascii="Book Antiqua" w:hAnsi="Book Antiqua" w:cstheme="minorHAnsi"/>
                <w:sz w:val="22"/>
                <w:szCs w:val="22"/>
                <w:lang w:val="sq-AL"/>
              </w:rPr>
              <w:t>Vendimi Nr.48/2021 mbi shpalljen interesit publik</w:t>
            </w:r>
          </w:p>
        </w:tc>
        <w:tc>
          <w:tcPr>
            <w:tcW w:w="1490" w:type="dxa"/>
          </w:tcPr>
          <w:p w:rsidR="007F2F13" w:rsidRPr="001A46BE" w:rsidRDefault="007F2F13" w:rsidP="007F2F13">
            <w:pPr>
              <w:spacing w:after="160" w:line="259" w:lineRule="auto"/>
              <w:rPr>
                <w:rFonts w:ascii="Book Antiqua" w:hAnsi="Book Antiqua" w:cstheme="minorHAnsi"/>
                <w:sz w:val="22"/>
                <w:szCs w:val="22"/>
                <w:lang w:val="sq-AL"/>
              </w:rPr>
            </w:pPr>
            <w:r w:rsidRPr="001A46BE">
              <w:rPr>
                <w:rFonts w:ascii="Book Antiqua" w:hAnsi="Book Antiqua" w:cstheme="minorHAnsi"/>
                <w:sz w:val="22"/>
                <w:szCs w:val="22"/>
                <w:lang w:val="sq-AL"/>
              </w:rPr>
              <w:t>09.08.2021</w:t>
            </w:r>
          </w:p>
          <w:p w:rsidR="007F2F13" w:rsidRPr="001A46BE" w:rsidRDefault="007F2F13" w:rsidP="007F2F13">
            <w:pPr>
              <w:spacing w:after="160" w:line="259" w:lineRule="auto"/>
              <w:rPr>
                <w:rFonts w:ascii="Book Antiqua" w:hAnsi="Book Antiqua" w:cstheme="minorHAnsi"/>
                <w:sz w:val="22"/>
                <w:szCs w:val="22"/>
                <w:lang w:val="sq-AL"/>
              </w:rPr>
            </w:pPr>
            <w:r w:rsidRPr="001A46BE">
              <w:rPr>
                <w:rFonts w:ascii="Book Antiqua" w:hAnsi="Book Antiqua" w:cstheme="minorHAnsi"/>
                <w:sz w:val="22"/>
                <w:szCs w:val="22"/>
                <w:lang w:val="sq-AL"/>
              </w:rPr>
              <w:t>Pejë</w:t>
            </w:r>
          </w:p>
        </w:tc>
        <w:tc>
          <w:tcPr>
            <w:tcW w:w="1400" w:type="dxa"/>
          </w:tcPr>
          <w:p w:rsidR="007F2F13" w:rsidRPr="001A46BE" w:rsidRDefault="007F2F13" w:rsidP="007F2F13">
            <w:pPr>
              <w:spacing w:after="160" w:line="259" w:lineRule="auto"/>
              <w:rPr>
                <w:rFonts w:ascii="Book Antiqua" w:hAnsi="Book Antiqua" w:cstheme="minorHAnsi"/>
                <w:sz w:val="22"/>
                <w:szCs w:val="22"/>
                <w:lang w:val="sq-AL"/>
              </w:rPr>
            </w:pPr>
            <w:r w:rsidRPr="001A46BE">
              <w:rPr>
                <w:rFonts w:ascii="Book Antiqua" w:hAnsi="Book Antiqua" w:cstheme="minorHAnsi"/>
                <w:sz w:val="22"/>
                <w:szCs w:val="22"/>
                <w:lang w:val="sq-AL"/>
              </w:rPr>
              <w:t>MMPHI</w:t>
            </w:r>
          </w:p>
          <w:p w:rsidR="007F2F13" w:rsidRPr="001A46BE" w:rsidRDefault="007F2F13" w:rsidP="007F2F13">
            <w:pPr>
              <w:spacing w:after="160" w:line="259" w:lineRule="auto"/>
              <w:rPr>
                <w:rFonts w:ascii="Book Antiqua" w:hAnsi="Book Antiqua" w:cstheme="minorHAnsi"/>
                <w:sz w:val="22"/>
                <w:szCs w:val="22"/>
                <w:lang w:val="sq-AL"/>
              </w:rPr>
            </w:pPr>
            <w:r w:rsidRPr="001A46BE">
              <w:rPr>
                <w:rFonts w:ascii="Book Antiqua" w:hAnsi="Book Antiqua" w:cstheme="minorHAnsi"/>
                <w:sz w:val="22"/>
                <w:szCs w:val="22"/>
                <w:lang w:val="sq-AL"/>
              </w:rPr>
              <w:t>13.08.2021</w:t>
            </w:r>
          </w:p>
        </w:tc>
        <w:tc>
          <w:tcPr>
            <w:tcW w:w="1400" w:type="dxa"/>
            <w:gridSpan w:val="2"/>
          </w:tcPr>
          <w:p w:rsidR="007F2F13" w:rsidRPr="001A46BE" w:rsidRDefault="007F2F13" w:rsidP="007F2F13">
            <w:pPr>
              <w:spacing w:after="160" w:line="259" w:lineRule="auto"/>
              <w:rPr>
                <w:rFonts w:ascii="Book Antiqua" w:hAnsi="Book Antiqua" w:cstheme="minorHAnsi"/>
                <w:sz w:val="22"/>
                <w:szCs w:val="22"/>
                <w:lang w:val="sq-AL"/>
              </w:rPr>
            </w:pPr>
          </w:p>
        </w:tc>
        <w:tc>
          <w:tcPr>
            <w:tcW w:w="1400" w:type="dxa"/>
            <w:gridSpan w:val="2"/>
          </w:tcPr>
          <w:p w:rsidR="007F2F13" w:rsidRPr="001A46BE" w:rsidRDefault="001A46BE" w:rsidP="007F2F13">
            <w:pPr>
              <w:spacing w:after="160" w:line="259" w:lineRule="auto"/>
              <w:rPr>
                <w:rFonts w:ascii="Book Antiqua" w:hAnsi="Book Antiqua" w:cstheme="minorHAnsi"/>
                <w:i/>
                <w:sz w:val="22"/>
                <w:szCs w:val="22"/>
                <w:lang w:val="sq-AL"/>
              </w:rPr>
            </w:pPr>
            <w:r>
              <w:rPr>
                <w:rFonts w:ascii="Book Antiqua" w:hAnsi="Book Antiqua" w:cstheme="minorHAnsi"/>
                <w:i/>
                <w:sz w:val="22"/>
                <w:szCs w:val="22"/>
                <w:lang w:val="sq-AL"/>
              </w:rPr>
              <w:t>02.09.2021</w:t>
            </w:r>
          </w:p>
        </w:tc>
        <w:tc>
          <w:tcPr>
            <w:tcW w:w="2062" w:type="dxa"/>
          </w:tcPr>
          <w:p w:rsidR="007F2F13" w:rsidRPr="001A46BE" w:rsidRDefault="001A46BE" w:rsidP="007F2F13">
            <w:pPr>
              <w:spacing w:after="160" w:line="259" w:lineRule="auto"/>
              <w:rPr>
                <w:rFonts w:ascii="Book Antiqua" w:hAnsi="Book Antiqua" w:cstheme="minorHAnsi"/>
                <w:color w:val="70AD47" w:themeColor="accent6"/>
                <w:sz w:val="22"/>
                <w:szCs w:val="22"/>
                <w:lang w:val="sq-AL"/>
              </w:rPr>
            </w:pPr>
            <w:r w:rsidRPr="001A46BE">
              <w:rPr>
                <w:rFonts w:ascii="Book Antiqua" w:hAnsi="Book Antiqua" w:cstheme="minorHAnsi"/>
                <w:color w:val="70AD47" w:themeColor="accent6"/>
                <w:sz w:val="22"/>
                <w:szCs w:val="22"/>
                <w:lang w:val="sq-AL"/>
              </w:rPr>
              <w:t xml:space="preserve">E harmonizuar </w:t>
            </w:r>
          </w:p>
          <w:p w:rsidR="001A46BE" w:rsidRPr="007F2F13" w:rsidRDefault="001A46BE" w:rsidP="007F2F13">
            <w:pPr>
              <w:spacing w:after="160" w:line="259" w:lineRule="auto"/>
              <w:rPr>
                <w:rFonts w:ascii="Book Antiqua" w:hAnsi="Book Antiqua" w:cstheme="minorHAnsi"/>
                <w:color w:val="FF0000"/>
                <w:sz w:val="22"/>
                <w:szCs w:val="22"/>
                <w:lang w:val="sq-AL"/>
              </w:rPr>
            </w:pPr>
            <w:r w:rsidRPr="001A46BE">
              <w:rPr>
                <w:rFonts w:ascii="Book Antiqua" w:hAnsi="Book Antiqua" w:cstheme="minorHAnsi"/>
                <w:color w:val="70AD47" w:themeColor="accent6"/>
                <w:sz w:val="22"/>
                <w:szCs w:val="22"/>
                <w:lang w:val="sq-AL"/>
              </w:rPr>
              <w:t>Konfirmuar nga MMPHI 02.09.2021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86</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 xml:space="preserve">Vendimi Nr.01-110/05/102 mbi miratimin e Statutit të Qendrës Kryesore të </w:t>
            </w:r>
            <w:r w:rsidRPr="007F2F13">
              <w:rPr>
                <w:rFonts w:ascii="Book Antiqua" w:hAnsi="Book Antiqua" w:cstheme="minorHAnsi"/>
                <w:sz w:val="22"/>
                <w:szCs w:val="22"/>
                <w:lang w:val="sq-AL"/>
              </w:rPr>
              <w:lastRenderedPageBreak/>
              <w:t>Mjekësisë Familjare në Komunën e Vitisë</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VITI</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01.03.2021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17.03.2021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18.03.2021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 xml:space="preserve">Komuna e ka rishqyrtuar </w:t>
            </w:r>
            <w:r w:rsidRPr="007F2F13">
              <w:rPr>
                <w:rFonts w:ascii="Book Antiqua" w:hAnsi="Book Antiqua" w:cstheme="minorHAnsi"/>
                <w:color w:val="70AD47" w:themeColor="accent6"/>
                <w:sz w:val="22"/>
                <w:szCs w:val="22"/>
                <w:lang w:val="sq-AL"/>
              </w:rPr>
              <w:lastRenderedPageBreak/>
              <w:t>vendimin më datë 31.03.2021</w:t>
            </w:r>
          </w:p>
          <w:p w:rsidR="007F2F13" w:rsidRPr="007F2F13" w:rsidRDefault="007F2F13" w:rsidP="007F2F13">
            <w:pPr>
              <w:spacing w:after="160" w:line="259" w:lineRule="auto"/>
              <w:rPr>
                <w:rFonts w:ascii="Book Antiqua" w:hAnsi="Book Antiqua" w:cstheme="minorHAnsi"/>
                <w:color w:val="70AD47" w:themeColor="accent6"/>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87</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Vendimi nr.01-020/04-0035824/21, datë 29.04.2021, i miratuar nga KK-Podujevë</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Podujevë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05.05.2021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09.06.2021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10.06.2021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color w:val="70AD47" w:themeColor="accent6"/>
                <w:sz w:val="22"/>
                <w:szCs w:val="22"/>
                <w:lang w:val="sq-AL"/>
              </w:rPr>
              <w:t>Komuna e ka anuluar aktin më 28.06.2021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88</w:t>
            </w:r>
          </w:p>
        </w:tc>
        <w:tc>
          <w:tcPr>
            <w:tcW w:w="266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Rregullore nr.01-560/03045216/21 për përkujdesjen dhe mbrojtjen e fëmijës</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Podujevë</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07.06.2021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16.06.2021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2062" w:type="dxa"/>
            <w:shd w:val="clear" w:color="auto" w:fill="auto"/>
          </w:tcPr>
          <w:p w:rsidR="007F2F13" w:rsidRPr="007F2F13" w:rsidRDefault="007F2F13" w:rsidP="007F2F13">
            <w:pPr>
              <w:spacing w:after="160" w:line="259" w:lineRule="auto"/>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Komuna e ka anuluar aktin më 30.07.2021</w:t>
            </w:r>
          </w:p>
          <w:p w:rsidR="007F2F13" w:rsidRPr="007F2F13" w:rsidRDefault="007F2F13" w:rsidP="007F2F13">
            <w:pPr>
              <w:spacing w:after="160" w:line="259" w:lineRule="auto"/>
              <w:rPr>
                <w:rFonts w:ascii="Book Antiqua" w:hAnsi="Book Antiqua" w:cstheme="minorHAnsi"/>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89</w:t>
            </w:r>
          </w:p>
        </w:tc>
        <w:tc>
          <w:tcPr>
            <w:tcW w:w="2660" w:type="dxa"/>
            <w:shd w:val="clear" w:color="auto" w:fill="auto"/>
          </w:tcPr>
          <w:p w:rsidR="007F2F13" w:rsidRPr="007F2F13" w:rsidRDefault="007F2F13" w:rsidP="007F2F13">
            <w:pPr>
              <w:spacing w:after="160" w:line="259" w:lineRule="auto"/>
              <w:rPr>
                <w:rFonts w:ascii="Book Antiqua" w:hAnsi="Book Antiqua" w:cstheme="minorHAnsi"/>
                <w:b/>
                <w:sz w:val="22"/>
                <w:szCs w:val="22"/>
                <w:lang w:val="sq-AL"/>
              </w:rPr>
            </w:pPr>
            <w:r w:rsidRPr="007F2F13">
              <w:rPr>
                <w:rFonts w:ascii="Book Antiqua" w:hAnsi="Book Antiqua" w:cstheme="minorHAnsi"/>
                <w:sz w:val="22"/>
                <w:szCs w:val="22"/>
                <w:lang w:val="sq-AL"/>
              </w:rPr>
              <w:t>Rregullore për taksa, ngarkesa dhe gjoba komunale 2021</w:t>
            </w:r>
          </w:p>
        </w:tc>
        <w:tc>
          <w:tcPr>
            <w:tcW w:w="149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Viti</w:t>
            </w:r>
          </w:p>
        </w:tc>
        <w:tc>
          <w:tcPr>
            <w:tcW w:w="1400" w:type="dxa"/>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23.09.2021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28.09.2021</w:t>
            </w:r>
          </w:p>
        </w:tc>
        <w:tc>
          <w:tcPr>
            <w:tcW w:w="1400" w:type="dxa"/>
            <w:gridSpan w:val="2"/>
            <w:shd w:val="clear" w:color="auto" w:fill="auto"/>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19.09.2021</w:t>
            </w:r>
          </w:p>
        </w:tc>
        <w:tc>
          <w:tcPr>
            <w:tcW w:w="2062" w:type="dxa"/>
            <w:shd w:val="clear" w:color="auto" w:fill="auto"/>
          </w:tcPr>
          <w:p w:rsidR="007F2F13" w:rsidRPr="000C2244" w:rsidRDefault="000C2244" w:rsidP="000C2244">
            <w:pPr>
              <w:spacing w:after="160" w:line="252" w:lineRule="auto"/>
              <w:rPr>
                <w:rFonts w:ascii="Book Antiqua" w:hAnsi="Book Antiqua"/>
                <w:color w:val="5B9BD5"/>
                <w:sz w:val="22"/>
                <w:szCs w:val="22"/>
                <w:lang w:val="sq-AL"/>
              </w:rPr>
            </w:pPr>
            <w:r w:rsidRPr="000C2244">
              <w:rPr>
                <w:rFonts w:ascii="Book Antiqua" w:hAnsi="Book Antiqua"/>
                <w:color w:val="70AD47" w:themeColor="accent6"/>
                <w:lang w:val="sq-AL"/>
              </w:rPr>
              <w:t>Komuna e ka rishqyrtuar dhe harmonizuar në mbledhjen e mbajtur më 28.02.2022</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p>
        </w:tc>
        <w:tc>
          <w:tcPr>
            <w:tcW w:w="2660" w:type="dxa"/>
            <w:shd w:val="clear" w:color="auto" w:fill="auto"/>
          </w:tcPr>
          <w:p w:rsidR="007F2F13" w:rsidRPr="007F2F13" w:rsidRDefault="007F2F13" w:rsidP="007F2F13">
            <w:pPr>
              <w:spacing w:after="160" w:line="259" w:lineRule="auto"/>
              <w:rPr>
                <w:rFonts w:ascii="Book Antiqua" w:eastAsiaTheme="minorHAnsi" w:hAnsi="Book Antiqua" w:cstheme="minorHAnsi"/>
                <w:sz w:val="22"/>
                <w:szCs w:val="22"/>
                <w:lang w:val="sq-AL"/>
              </w:rPr>
            </w:pPr>
            <w:r w:rsidRPr="007F2F13">
              <w:rPr>
                <w:rFonts w:ascii="Book Antiqua" w:eastAsiaTheme="minorHAnsi" w:hAnsi="Book Antiqua" w:cs="Helvetica"/>
                <w:color w:val="1D2129"/>
                <w:sz w:val="22"/>
                <w:szCs w:val="22"/>
                <w:lang w:val="sq-AL"/>
              </w:rPr>
              <w:t>Vendim për pajisjet teknologjike për stafin politik</w:t>
            </w:r>
          </w:p>
        </w:tc>
        <w:tc>
          <w:tcPr>
            <w:tcW w:w="1490" w:type="dxa"/>
            <w:shd w:val="clear" w:color="auto" w:fill="auto"/>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Hani i Elezit</w:t>
            </w:r>
          </w:p>
        </w:tc>
        <w:tc>
          <w:tcPr>
            <w:tcW w:w="1400" w:type="dxa"/>
            <w:shd w:val="clear" w:color="auto" w:fill="auto"/>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15.10.2021</w:t>
            </w:r>
          </w:p>
        </w:tc>
        <w:tc>
          <w:tcPr>
            <w:tcW w:w="1400" w:type="dxa"/>
            <w:gridSpan w:val="2"/>
            <w:shd w:val="clear" w:color="auto" w:fill="auto"/>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30.11.2021</w:t>
            </w:r>
          </w:p>
        </w:tc>
        <w:tc>
          <w:tcPr>
            <w:tcW w:w="1400" w:type="dxa"/>
            <w:gridSpan w:val="2"/>
            <w:shd w:val="clear" w:color="auto" w:fill="auto"/>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30.11.2021</w:t>
            </w:r>
          </w:p>
        </w:tc>
        <w:tc>
          <w:tcPr>
            <w:tcW w:w="2062" w:type="dxa"/>
            <w:shd w:val="clear" w:color="auto" w:fill="auto"/>
          </w:tcPr>
          <w:p w:rsidR="007F2F13" w:rsidRPr="007F2F13" w:rsidRDefault="007F2F13" w:rsidP="007F2F13">
            <w:pPr>
              <w:spacing w:after="160" w:line="259" w:lineRule="auto"/>
              <w:rPr>
                <w:rFonts w:ascii="Book Antiqua" w:eastAsiaTheme="minorHAnsi" w:hAnsi="Book Antiqua" w:cstheme="minorBidi"/>
                <w:color w:val="70AD47" w:themeColor="accent6"/>
                <w:sz w:val="22"/>
                <w:szCs w:val="22"/>
                <w:lang w:val="sq-AL"/>
              </w:rPr>
            </w:pPr>
            <w:r w:rsidRPr="007F2F13">
              <w:rPr>
                <w:rFonts w:ascii="Book Antiqua" w:eastAsiaTheme="minorHAnsi" w:hAnsi="Book Antiqua" w:cstheme="minorBidi"/>
                <w:color w:val="70AD47" w:themeColor="accent6"/>
                <w:sz w:val="22"/>
                <w:szCs w:val="22"/>
                <w:lang w:val="sq-AL"/>
              </w:rPr>
              <w:t>Komuna e ka anuluar aktin më  30.12.2021</w:t>
            </w:r>
          </w:p>
          <w:p w:rsidR="007F2F13" w:rsidRPr="007F2F13" w:rsidRDefault="007F2F13" w:rsidP="007F2F13">
            <w:pPr>
              <w:spacing w:after="160" w:line="259" w:lineRule="auto"/>
              <w:rPr>
                <w:rFonts w:ascii="Book Antiqua" w:eastAsiaTheme="minorHAnsi" w:hAnsi="Book Antiqua" w:cstheme="minorBidi"/>
                <w:color w:val="FF0000"/>
                <w:sz w:val="22"/>
                <w:szCs w:val="22"/>
                <w:lang w:val="sq-AL"/>
              </w:rPr>
            </w:pPr>
          </w:p>
        </w:tc>
      </w:tr>
      <w:tr w:rsidR="007F2F13" w:rsidRPr="007F2F13" w:rsidTr="007C1B87">
        <w:trPr>
          <w:tblCellSpacing w:w="20" w:type="dxa"/>
        </w:trPr>
        <w:tc>
          <w:tcPr>
            <w:tcW w:w="720" w:type="dxa"/>
            <w:tcBorders>
              <w:top w:val="outset" w:sz="6" w:space="0" w:color="auto"/>
              <w:left w:val="outset" w:sz="6" w:space="0" w:color="auto"/>
              <w:bottom w:val="outset" w:sz="6" w:space="0" w:color="auto"/>
              <w:right w:val="outset" w:sz="6" w:space="0" w:color="auto"/>
            </w:tcBorders>
            <w:shd w:val="clear" w:color="auto" w:fill="BFBFBF"/>
          </w:tcPr>
          <w:p w:rsidR="007F2F13" w:rsidRPr="007F2F13" w:rsidRDefault="007F2F13" w:rsidP="007F2F13">
            <w:pPr>
              <w:spacing w:after="160" w:line="259" w:lineRule="auto"/>
              <w:ind w:right="90"/>
              <w:jc w:val="both"/>
              <w:rPr>
                <w:rFonts w:ascii="Book Antiqua" w:eastAsiaTheme="minorHAnsi" w:hAnsi="Book Antiqua" w:cstheme="minorHAnsi"/>
                <w:sz w:val="22"/>
                <w:szCs w:val="22"/>
                <w:lang w:val="sq-AL"/>
              </w:rPr>
            </w:pPr>
            <w:r w:rsidRPr="007F2F13">
              <w:rPr>
                <w:rFonts w:ascii="Book Antiqua" w:eastAsiaTheme="minorHAnsi" w:hAnsi="Book Antiqua" w:cstheme="minorHAnsi"/>
                <w:sz w:val="22"/>
                <w:szCs w:val="22"/>
                <w:lang w:val="sq-AL"/>
              </w:rPr>
              <w:t>90</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tabs>
                <w:tab w:val="left" w:pos="9000"/>
              </w:tabs>
              <w:spacing w:after="160" w:line="254" w:lineRule="auto"/>
              <w:ind w:right="90"/>
              <w:rPr>
                <w:rFonts w:ascii="Book Antiqua" w:eastAsiaTheme="minorHAnsi" w:hAnsi="Book Antiqua" w:cstheme="minorHAnsi"/>
                <w:sz w:val="22"/>
                <w:szCs w:val="22"/>
                <w:lang w:val="sq-AL"/>
              </w:rPr>
            </w:pPr>
            <w:r w:rsidRPr="007F2F13">
              <w:rPr>
                <w:rFonts w:ascii="Book Antiqua" w:eastAsiaTheme="minorHAnsi" w:hAnsi="Book Antiqua" w:cstheme="minorBidi"/>
                <w:sz w:val="22"/>
                <w:szCs w:val="22"/>
                <w:lang w:val="sq-AL"/>
              </w:rPr>
              <w:t>Vendimi Nr. 6244/21 (56/2021/KG) për caktimin e normave tatimore për tatimin në pronën e paluajtshme për vitin 2022</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jc w:val="both"/>
              <w:rPr>
                <w:rFonts w:ascii="Book Antiqua" w:eastAsiaTheme="minorHAnsi" w:hAnsi="Book Antiqua" w:cstheme="minorHAnsi"/>
                <w:sz w:val="22"/>
                <w:szCs w:val="22"/>
                <w:lang w:val="sq-AL"/>
              </w:rPr>
            </w:pPr>
            <w:r w:rsidRPr="007F2F13">
              <w:rPr>
                <w:rFonts w:ascii="Book Antiqua" w:eastAsiaTheme="minorHAnsi" w:hAnsi="Book Antiqua" w:cstheme="minorHAnsi"/>
                <w:sz w:val="22"/>
                <w:szCs w:val="22"/>
                <w:lang w:val="sq-AL"/>
              </w:rPr>
              <w:t>Gra</w:t>
            </w:r>
            <w:r w:rsidRPr="007F2F13">
              <w:rPr>
                <w:rFonts w:ascii="Book Antiqua" w:eastAsia="Microsoft JhengHei" w:hAnsi="Book Antiqua" w:cs="Microsoft JhengHei"/>
                <w:sz w:val="22"/>
                <w:szCs w:val="22"/>
                <w:lang w:val="sq-AL" w:eastAsia="zh-CN"/>
              </w:rPr>
              <w:t>çanicë</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jc w:val="both"/>
              <w:rPr>
                <w:rFonts w:ascii="Book Antiqua" w:eastAsiaTheme="minorHAnsi" w:hAnsi="Book Antiqua" w:cstheme="minorHAnsi"/>
                <w:sz w:val="22"/>
                <w:szCs w:val="22"/>
                <w:lang w:val="sq-AL"/>
              </w:rPr>
            </w:pPr>
            <w:r w:rsidRPr="007F2F13">
              <w:rPr>
                <w:rFonts w:ascii="Book Antiqua" w:eastAsiaTheme="minorHAnsi" w:hAnsi="Book Antiqua" w:cstheme="minorHAnsi"/>
                <w:sz w:val="22"/>
                <w:szCs w:val="22"/>
                <w:lang w:val="sq-AL"/>
              </w:rPr>
              <w:t>17.12.2021.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jc w:val="both"/>
              <w:rPr>
                <w:rFonts w:ascii="Book Antiqua" w:eastAsiaTheme="minorHAnsi" w:hAnsi="Book Antiqua" w:cstheme="minorHAnsi"/>
                <w:sz w:val="22"/>
                <w:szCs w:val="22"/>
                <w:lang w:val="sq-AL"/>
              </w:rPr>
            </w:pPr>
            <w:r w:rsidRPr="007F2F13">
              <w:rPr>
                <w:rFonts w:ascii="Book Antiqua" w:eastAsiaTheme="minorHAnsi" w:hAnsi="Book Antiqua" w:cstheme="minorHAnsi"/>
                <w:sz w:val="22"/>
                <w:szCs w:val="22"/>
                <w:lang w:val="sq-AL"/>
              </w:rPr>
              <w:t>MFPT</w:t>
            </w:r>
          </w:p>
          <w:p w:rsidR="007F2F13" w:rsidRPr="007F2F13" w:rsidRDefault="007F2F13" w:rsidP="007F2F13">
            <w:pPr>
              <w:spacing w:after="160" w:line="259" w:lineRule="auto"/>
              <w:jc w:val="both"/>
              <w:rPr>
                <w:rFonts w:ascii="Book Antiqua" w:eastAsiaTheme="minorHAnsi" w:hAnsi="Book Antiqua" w:cstheme="minorHAnsi"/>
                <w:sz w:val="22"/>
                <w:szCs w:val="22"/>
                <w:lang w:val="sq-AL"/>
              </w:rPr>
            </w:pPr>
            <w:r w:rsidRPr="007F2F13">
              <w:rPr>
                <w:rFonts w:ascii="Book Antiqua" w:eastAsiaTheme="minorHAnsi" w:hAnsi="Book Antiqua" w:cstheme="minorHAnsi"/>
                <w:sz w:val="22"/>
                <w:szCs w:val="22"/>
                <w:lang w:val="sq-AL"/>
              </w:rPr>
              <w:t>30.12.2021.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ind w:right="90"/>
              <w:jc w:val="both"/>
              <w:rPr>
                <w:rFonts w:ascii="Book Antiqua" w:eastAsiaTheme="minorHAnsi" w:hAnsi="Book Antiqua" w:cstheme="minorHAnsi"/>
                <w:sz w:val="22"/>
                <w:szCs w:val="22"/>
                <w:lang w:val="sq-AL"/>
              </w:rPr>
            </w:pPr>
            <w:r w:rsidRPr="007F2F13">
              <w:rPr>
                <w:rFonts w:ascii="Book Antiqua" w:eastAsiaTheme="minorHAnsi" w:hAnsi="Book Antiqua" w:cstheme="minorHAnsi"/>
                <w:sz w:val="22"/>
                <w:szCs w:val="22"/>
                <w:lang w:val="sq-AL"/>
              </w:rPr>
              <w:t>31.12.2021.</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jc w:val="both"/>
              <w:rPr>
                <w:rFonts w:ascii="Book Antiqua" w:eastAsiaTheme="minorHAnsi" w:hAnsi="Book Antiqua" w:cstheme="minorHAnsi"/>
                <w:color w:val="FF0000"/>
                <w:sz w:val="22"/>
                <w:szCs w:val="22"/>
                <w:lang w:val="sq-AL"/>
              </w:rPr>
            </w:pPr>
            <w:r w:rsidRPr="007F2F13">
              <w:rPr>
                <w:rFonts w:ascii="Book Antiqua" w:eastAsiaTheme="minorHAnsi" w:hAnsi="Book Antiqua" w:cstheme="minorBidi"/>
                <w:color w:val="70AD47" w:themeColor="accent6"/>
                <w:sz w:val="22"/>
                <w:szCs w:val="22"/>
                <w:lang w:val="sq-AL"/>
              </w:rPr>
              <w:t>Është shfuqizuar nga  KK-Graçanicë 02.02.2022</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91</w:t>
            </w:r>
          </w:p>
        </w:tc>
        <w:tc>
          <w:tcPr>
            <w:tcW w:w="266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 xml:space="preserve">Vendimi Npi-01/151 për vendosjen e shtatores së Komandantit legjendar të UCK-së Adem Jashari në sheshin (trekëndëshin) e qytetit të Shtimes </w:t>
            </w:r>
          </w:p>
        </w:tc>
        <w:tc>
          <w:tcPr>
            <w:tcW w:w="149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 xml:space="preserve">Shtime </w:t>
            </w:r>
          </w:p>
        </w:tc>
        <w:tc>
          <w:tcPr>
            <w:tcW w:w="140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10.06.2021</w:t>
            </w:r>
          </w:p>
        </w:tc>
        <w:tc>
          <w:tcPr>
            <w:tcW w:w="1400" w:type="dxa"/>
            <w:gridSpan w:val="2"/>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400" w:type="dxa"/>
            <w:gridSpan w:val="2"/>
            <w:shd w:val="clear" w:color="auto" w:fill="auto"/>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2062" w:type="dxa"/>
            <w:shd w:val="clear" w:color="auto" w:fill="auto"/>
          </w:tcPr>
          <w:p w:rsidR="007F2F13" w:rsidRPr="007F2F13" w:rsidRDefault="007F2F13" w:rsidP="007F2F13">
            <w:pPr>
              <w:jc w:val="both"/>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më 15.07.2021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92</w:t>
            </w:r>
          </w:p>
        </w:tc>
        <w:tc>
          <w:tcPr>
            <w:tcW w:w="266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 xml:space="preserve">Vendimi Npi-01/152 për zhvendosjen e skulpturës Tri Tytat nga </w:t>
            </w:r>
            <w:r w:rsidRPr="007F2F13">
              <w:rPr>
                <w:rFonts w:ascii="Book Antiqua" w:hAnsi="Book Antiqua" w:cstheme="minorHAnsi"/>
                <w:sz w:val="22"/>
                <w:szCs w:val="22"/>
                <w:lang w:val="sq-AL"/>
              </w:rPr>
              <w:lastRenderedPageBreak/>
              <w:t>sheshi UCK-së në udhëkryqin e fshatit Belincë</w:t>
            </w:r>
          </w:p>
        </w:tc>
        <w:tc>
          <w:tcPr>
            <w:tcW w:w="149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lastRenderedPageBreak/>
              <w:t xml:space="preserve">Shtime </w:t>
            </w:r>
          </w:p>
        </w:tc>
        <w:tc>
          <w:tcPr>
            <w:tcW w:w="140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11.06.2021</w:t>
            </w:r>
          </w:p>
        </w:tc>
        <w:tc>
          <w:tcPr>
            <w:tcW w:w="1400" w:type="dxa"/>
            <w:gridSpan w:val="2"/>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MMPHI</w:t>
            </w:r>
          </w:p>
        </w:tc>
        <w:tc>
          <w:tcPr>
            <w:tcW w:w="1400" w:type="dxa"/>
            <w:gridSpan w:val="2"/>
            <w:shd w:val="clear" w:color="auto" w:fill="auto"/>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18.06.2021</w:t>
            </w:r>
          </w:p>
        </w:tc>
        <w:tc>
          <w:tcPr>
            <w:tcW w:w="2062" w:type="dxa"/>
            <w:shd w:val="clear" w:color="auto" w:fill="auto"/>
          </w:tcPr>
          <w:p w:rsidR="007F2F13" w:rsidRPr="007F2F13" w:rsidRDefault="007F2F13" w:rsidP="007F2F13">
            <w:pPr>
              <w:jc w:val="both"/>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më 15.07.2021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lastRenderedPageBreak/>
              <w:t>93</w:t>
            </w:r>
          </w:p>
        </w:tc>
        <w:tc>
          <w:tcPr>
            <w:tcW w:w="266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Vendimi Npi-01/149 për aprovimin e statutit të QKMF-së, Vezir Bajrami në Shtime</w:t>
            </w:r>
          </w:p>
        </w:tc>
        <w:tc>
          <w:tcPr>
            <w:tcW w:w="149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 xml:space="preserve">Shtime </w:t>
            </w:r>
          </w:p>
        </w:tc>
        <w:tc>
          <w:tcPr>
            <w:tcW w:w="1400" w:type="dxa"/>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11.06.2021</w:t>
            </w:r>
          </w:p>
        </w:tc>
        <w:tc>
          <w:tcPr>
            <w:tcW w:w="1400" w:type="dxa"/>
            <w:gridSpan w:val="2"/>
            <w:shd w:val="clear" w:color="auto" w:fill="auto"/>
          </w:tcPr>
          <w:p w:rsidR="007F2F13" w:rsidRPr="007F2F13" w:rsidRDefault="007F2F13" w:rsidP="007F2F13">
            <w:pPr>
              <w:jc w:val="both"/>
              <w:rPr>
                <w:rFonts w:ascii="Book Antiqua" w:hAnsi="Book Antiqua" w:cstheme="minorHAnsi"/>
                <w:sz w:val="22"/>
                <w:szCs w:val="22"/>
                <w:lang w:val="sq-AL"/>
              </w:rPr>
            </w:pPr>
            <w:r w:rsidRPr="007F2F13">
              <w:rPr>
                <w:rFonts w:ascii="Book Antiqua" w:hAnsi="Book Antiqua" w:cstheme="minorHAnsi"/>
                <w:sz w:val="22"/>
                <w:szCs w:val="22"/>
                <w:lang w:val="sq-AL"/>
              </w:rPr>
              <w:t>MSH</w:t>
            </w:r>
          </w:p>
        </w:tc>
        <w:tc>
          <w:tcPr>
            <w:tcW w:w="1400" w:type="dxa"/>
            <w:gridSpan w:val="2"/>
            <w:shd w:val="clear" w:color="auto" w:fill="auto"/>
          </w:tcPr>
          <w:p w:rsidR="007F2F13" w:rsidRPr="007F2F13" w:rsidRDefault="007F2F13" w:rsidP="007F2F13">
            <w:pPr>
              <w:ind w:right="90"/>
              <w:jc w:val="both"/>
              <w:rPr>
                <w:rFonts w:ascii="Book Antiqua" w:hAnsi="Book Antiqua" w:cstheme="minorHAnsi"/>
                <w:sz w:val="22"/>
                <w:szCs w:val="22"/>
                <w:lang w:val="sq-AL"/>
              </w:rPr>
            </w:pPr>
            <w:r w:rsidRPr="007F2F13">
              <w:rPr>
                <w:rFonts w:ascii="Book Antiqua" w:hAnsi="Book Antiqua" w:cstheme="minorHAnsi"/>
                <w:sz w:val="22"/>
                <w:szCs w:val="22"/>
                <w:lang w:val="sq-AL"/>
              </w:rPr>
              <w:t>22.06.2021</w:t>
            </w:r>
          </w:p>
        </w:tc>
        <w:tc>
          <w:tcPr>
            <w:tcW w:w="2062" w:type="dxa"/>
            <w:shd w:val="clear" w:color="auto" w:fill="auto"/>
          </w:tcPr>
          <w:p w:rsidR="007F2F13" w:rsidRPr="007F2F13" w:rsidRDefault="007F2F13" w:rsidP="007F2F13">
            <w:pPr>
              <w:jc w:val="both"/>
              <w:rPr>
                <w:rFonts w:ascii="Book Antiqua" w:hAnsi="Book Antiqua" w:cstheme="minorHAnsi"/>
                <w:color w:val="70AD47" w:themeColor="accent6"/>
                <w:sz w:val="22"/>
                <w:szCs w:val="22"/>
                <w:lang w:val="sq-AL"/>
              </w:rPr>
            </w:pPr>
            <w:r w:rsidRPr="007F2F13">
              <w:rPr>
                <w:rFonts w:ascii="Book Antiqua" w:hAnsi="Book Antiqua" w:cstheme="minorHAnsi"/>
                <w:color w:val="70AD47" w:themeColor="accent6"/>
                <w:sz w:val="22"/>
                <w:szCs w:val="22"/>
                <w:lang w:val="sq-AL"/>
              </w:rPr>
              <w:t>Rishqyrtuar dhe harmonizuar më 15.07.2021</w:t>
            </w:r>
          </w:p>
          <w:p w:rsidR="007F2F13" w:rsidRPr="007F2F13" w:rsidRDefault="007F2F13" w:rsidP="007F2F13">
            <w:pPr>
              <w:jc w:val="both"/>
              <w:rPr>
                <w:rFonts w:ascii="Book Antiqua" w:hAnsi="Book Antiqua" w:cstheme="minorHAnsi"/>
                <w:color w:val="70AD47" w:themeColor="accent6"/>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94</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Vendimin Nr.01/60/01-15767/21 për themelimin e komisionit për ndarjen e banesave në banimin social në fshatin Kaçanik i vjetër</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 xml:space="preserve">Kaçanik </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22.06.2021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MMPHI</w:t>
            </w: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19.07.2021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22.07.2021</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color w:val="70AD47" w:themeColor="accent6"/>
                <w:sz w:val="22"/>
                <w:szCs w:val="22"/>
                <w:lang w:val="sq-AL"/>
              </w:rPr>
            </w:pPr>
            <w:r w:rsidRPr="007F2F13">
              <w:rPr>
                <w:rFonts w:ascii="Book Antiqua" w:hAnsi="Book Antiqua"/>
                <w:color w:val="70AD47" w:themeColor="accent6"/>
                <w:sz w:val="22"/>
                <w:szCs w:val="22"/>
                <w:lang w:val="sq-AL"/>
              </w:rPr>
              <w:t>KK-Kaçanik e ka rishqyrtuar dhe anuluar aktin në mbledhjen e mbajtur më 30.07.2021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95</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Vendimin 01 nr.104/02-36179/19, për emërtimin dhe riemërtimin e rrugëve lokale, pas shqyrtimit të ankesave, kërkesave dhe propozimeve të qytetareve të komunës së Kaçanikut</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 xml:space="preserve">Kaçanik </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02.07.2021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MMPHI</w:t>
            </w:r>
          </w:p>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19.07.2021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sz w:val="22"/>
                <w:szCs w:val="22"/>
                <w:lang w:val="sq-AL"/>
              </w:rPr>
            </w:pPr>
            <w:r w:rsidRPr="007F2F13">
              <w:rPr>
                <w:rFonts w:ascii="Book Antiqua" w:hAnsi="Book Antiqua"/>
                <w:sz w:val="22"/>
                <w:szCs w:val="22"/>
                <w:lang w:val="sq-AL"/>
              </w:rPr>
              <w:t>22.07.2021</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rPr>
                <w:rFonts w:ascii="Book Antiqua" w:hAnsi="Book Antiqua"/>
                <w:color w:val="70AD47" w:themeColor="accent6"/>
                <w:sz w:val="22"/>
                <w:szCs w:val="22"/>
                <w:lang w:val="sq-AL"/>
              </w:rPr>
            </w:pPr>
            <w:r w:rsidRPr="007F2F13">
              <w:rPr>
                <w:rFonts w:ascii="Book Antiqua" w:hAnsi="Book Antiqua"/>
                <w:color w:val="70AD47" w:themeColor="accent6"/>
                <w:sz w:val="22"/>
                <w:szCs w:val="22"/>
                <w:lang w:val="sq-AL"/>
              </w:rPr>
              <w:t>KK-Kaçanik e ka rishqyrtuar dhe harmonizuar aktin në mbledhjen e mbajtur më 30.07.2021</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96</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Vendimin Nr.016-36568 për pagesën e shujtës se nëpunësve</w:t>
            </w:r>
            <w:r w:rsidR="00D27CE6">
              <w:rPr>
                <w:rFonts w:ascii="Book Antiqua" w:eastAsiaTheme="minorHAnsi" w:hAnsi="Book Antiqua" w:cstheme="minorBidi"/>
                <w:sz w:val="22"/>
                <w:szCs w:val="22"/>
                <w:lang w:val="sq-AL"/>
              </w:rPr>
              <w:t xml:space="preserve"> civil të komunës se Suharekës </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Suharekë</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29.06.2021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MFPT</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14.07.2021</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color w:val="FF0000"/>
                <w:sz w:val="22"/>
                <w:szCs w:val="22"/>
                <w:lang w:val="sq-AL"/>
              </w:rPr>
            </w:pPr>
            <w:r w:rsidRPr="007F2F13">
              <w:rPr>
                <w:rFonts w:ascii="Book Antiqua" w:eastAsiaTheme="minorHAnsi" w:hAnsi="Book Antiqua" w:cstheme="minorBidi"/>
                <w:color w:val="FF0000"/>
                <w:sz w:val="22"/>
                <w:szCs w:val="22"/>
                <w:lang w:val="sq-AL"/>
              </w:rPr>
              <w:t>Kërkesë për rishqyrtim</w:t>
            </w:r>
          </w:p>
          <w:p w:rsidR="007F2F13" w:rsidRPr="007F2F13" w:rsidRDefault="007F2F13" w:rsidP="007F2F13">
            <w:pPr>
              <w:spacing w:after="160" w:line="259" w:lineRule="auto"/>
              <w:rPr>
                <w:rFonts w:ascii="Book Antiqua" w:eastAsiaTheme="minorHAnsi" w:hAnsi="Book Antiqua" w:cstheme="minorBidi"/>
                <w:color w:val="4472C4" w:themeColor="accent5"/>
                <w:sz w:val="22"/>
                <w:szCs w:val="22"/>
                <w:lang w:val="sq-AL"/>
              </w:rPr>
            </w:pP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97</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 xml:space="preserve">Vendimi Nr.01-194/31 lidhur me hartimin e Planit zhvillimor komunale Mitrovice e Veriut, </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 xml:space="preserve">Mitrovicë e Veriut </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16.09.2021</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20.09.2021</w:t>
            </w:r>
          </w:p>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MMPHI</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18.10.2021</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color w:val="FF0000"/>
                <w:sz w:val="22"/>
                <w:szCs w:val="22"/>
                <w:lang w:val="sq-AL"/>
              </w:rPr>
            </w:pPr>
            <w:r w:rsidRPr="007F2F13">
              <w:rPr>
                <w:rFonts w:ascii="Book Antiqua" w:eastAsiaTheme="minorHAnsi" w:hAnsi="Book Antiqua" w:cstheme="minorBidi"/>
                <w:color w:val="FF0000"/>
                <w:sz w:val="22"/>
                <w:szCs w:val="22"/>
                <w:lang w:val="sq-AL"/>
              </w:rPr>
              <w:t xml:space="preserve">Kërkesë për rishqyrtim </w:t>
            </w:r>
          </w:p>
        </w:tc>
      </w:tr>
      <w:tr w:rsidR="007F2F13" w:rsidRPr="007F2F13" w:rsidTr="007C1B87">
        <w:trPr>
          <w:tblCellSpacing w:w="20" w:type="dxa"/>
        </w:trPr>
        <w:tc>
          <w:tcPr>
            <w:tcW w:w="720" w:type="dxa"/>
            <w:shd w:val="clear" w:color="auto" w:fill="BFBFBF"/>
          </w:tcPr>
          <w:p w:rsidR="007F2F13" w:rsidRPr="007F2F13" w:rsidRDefault="007F2F13" w:rsidP="007F2F13">
            <w:pPr>
              <w:spacing w:after="160" w:line="259" w:lineRule="auto"/>
              <w:rPr>
                <w:rFonts w:ascii="Book Antiqua" w:hAnsi="Book Antiqua" w:cstheme="minorHAnsi"/>
                <w:sz w:val="22"/>
                <w:szCs w:val="22"/>
                <w:lang w:val="sq-AL"/>
              </w:rPr>
            </w:pPr>
            <w:r w:rsidRPr="007F2F13">
              <w:rPr>
                <w:rFonts w:ascii="Book Antiqua" w:hAnsi="Book Antiqua" w:cstheme="minorHAnsi"/>
                <w:sz w:val="22"/>
                <w:szCs w:val="22"/>
                <w:lang w:val="sq-AL"/>
              </w:rPr>
              <w:t>98</w:t>
            </w:r>
          </w:p>
        </w:tc>
        <w:tc>
          <w:tcPr>
            <w:tcW w:w="266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hAnsi="Book Antiqua" w:cstheme="minorHAnsi"/>
                <w:sz w:val="22"/>
                <w:szCs w:val="22"/>
                <w:lang w:val="sq-AL"/>
              </w:rPr>
              <w:t xml:space="preserve">Vendim lidhur me hartimin e raportit strategjik te ndikimit në mjedis lidhur me hartimin e PZHK-së. </w:t>
            </w:r>
          </w:p>
        </w:tc>
        <w:tc>
          <w:tcPr>
            <w:tcW w:w="149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 xml:space="preserve">Mitrovicë e Veriut </w:t>
            </w:r>
          </w:p>
        </w:tc>
        <w:tc>
          <w:tcPr>
            <w:tcW w:w="1400"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18.10.2021MMPHI</w:t>
            </w:r>
          </w:p>
        </w:tc>
        <w:tc>
          <w:tcPr>
            <w:tcW w:w="1400" w:type="dxa"/>
            <w:gridSpan w:val="2"/>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sz w:val="22"/>
                <w:szCs w:val="22"/>
                <w:lang w:val="sq-AL"/>
              </w:rPr>
            </w:pPr>
            <w:r w:rsidRPr="007F2F13">
              <w:rPr>
                <w:rFonts w:ascii="Book Antiqua" w:eastAsiaTheme="minorHAnsi" w:hAnsi="Book Antiqua" w:cstheme="minorBidi"/>
                <w:sz w:val="22"/>
                <w:szCs w:val="22"/>
                <w:lang w:val="sq-AL"/>
              </w:rPr>
              <w:t>21.10.2021</w:t>
            </w:r>
          </w:p>
        </w:tc>
        <w:tc>
          <w:tcPr>
            <w:tcW w:w="2062" w:type="dxa"/>
            <w:tcBorders>
              <w:top w:val="outset" w:sz="6" w:space="0" w:color="auto"/>
              <w:left w:val="outset" w:sz="6" w:space="0" w:color="auto"/>
              <w:bottom w:val="outset" w:sz="6" w:space="0" w:color="auto"/>
              <w:right w:val="outset" w:sz="6" w:space="0" w:color="auto"/>
            </w:tcBorders>
          </w:tcPr>
          <w:p w:rsidR="007F2F13" w:rsidRPr="007F2F13" w:rsidRDefault="007F2F13" w:rsidP="007F2F13">
            <w:pPr>
              <w:spacing w:after="160" w:line="259" w:lineRule="auto"/>
              <w:rPr>
                <w:rFonts w:ascii="Book Antiqua" w:eastAsiaTheme="minorHAnsi" w:hAnsi="Book Antiqua" w:cstheme="minorBidi"/>
                <w:color w:val="FF0000"/>
                <w:sz w:val="22"/>
                <w:szCs w:val="22"/>
                <w:lang w:val="sq-AL"/>
              </w:rPr>
            </w:pPr>
            <w:r w:rsidRPr="007F2F13">
              <w:rPr>
                <w:rFonts w:ascii="Book Antiqua" w:eastAsiaTheme="minorHAnsi" w:hAnsi="Book Antiqua" w:cstheme="minorBidi"/>
                <w:color w:val="FF0000"/>
                <w:sz w:val="22"/>
                <w:szCs w:val="22"/>
                <w:lang w:val="sq-AL"/>
              </w:rPr>
              <w:t>Kërkesë për rishqyrtim</w:t>
            </w:r>
          </w:p>
        </w:tc>
      </w:tr>
    </w:tbl>
    <w:p w:rsidR="007F2F13" w:rsidRPr="007F2F13" w:rsidRDefault="007F2F13" w:rsidP="007F2F13">
      <w:pPr>
        <w:spacing w:after="160" w:line="259" w:lineRule="auto"/>
        <w:rPr>
          <w:rFonts w:ascii="Book Antiqua" w:hAnsi="Book Antiqua" w:cstheme="minorHAnsi"/>
          <w:i/>
          <w:sz w:val="22"/>
          <w:szCs w:val="22"/>
          <w:lang w:val="sq-AL"/>
        </w:rPr>
      </w:pPr>
    </w:p>
    <w:p w:rsidR="007F2F13" w:rsidRPr="007F2F13" w:rsidRDefault="007F2F13" w:rsidP="007F2F13">
      <w:pPr>
        <w:spacing w:after="160" w:line="259" w:lineRule="auto"/>
        <w:rPr>
          <w:rFonts w:ascii="Book Antiqua" w:eastAsiaTheme="minorHAnsi" w:hAnsi="Book Antiqua" w:cstheme="minorBidi"/>
          <w:sz w:val="22"/>
          <w:szCs w:val="22"/>
          <w:lang w:val="sq-AL"/>
        </w:rPr>
      </w:pPr>
    </w:p>
    <w:p w:rsidR="00CE009B" w:rsidRPr="007D5A76" w:rsidRDefault="00D27CE6" w:rsidP="006F49DC">
      <w:pPr>
        <w:tabs>
          <w:tab w:val="left" w:pos="13320"/>
          <w:tab w:val="left" w:pos="13590"/>
        </w:tabs>
        <w:ind w:right="450"/>
        <w:rPr>
          <w:rFonts w:ascii="Book Antiqua" w:hAnsi="Book Antiqua" w:cstheme="minorHAnsi"/>
          <w:b/>
          <w:i/>
          <w:sz w:val="22"/>
          <w:szCs w:val="22"/>
          <w:lang w:val="sq-AL"/>
        </w:rPr>
      </w:pPr>
      <w:r>
        <w:rPr>
          <w:rFonts w:ascii="Book Antiqua" w:hAnsi="Book Antiqua" w:cstheme="minorHAnsi"/>
          <w:b/>
          <w:i/>
          <w:sz w:val="22"/>
          <w:szCs w:val="22"/>
          <w:lang w:val="sq-AL"/>
        </w:rPr>
        <w:lastRenderedPageBreak/>
        <w:tab/>
      </w:r>
    </w:p>
    <w:p w:rsidR="00312078" w:rsidRDefault="00312078" w:rsidP="006F49DC">
      <w:pPr>
        <w:tabs>
          <w:tab w:val="left" w:pos="13320"/>
          <w:tab w:val="left" w:pos="13590"/>
        </w:tabs>
        <w:ind w:right="450"/>
        <w:rPr>
          <w:rFonts w:asciiTheme="minorHAnsi" w:hAnsiTheme="minorHAnsi" w:cstheme="minorHAnsi"/>
          <w:b/>
          <w:i/>
          <w:sz w:val="22"/>
          <w:szCs w:val="22"/>
          <w:lang w:val="sq-AL"/>
        </w:rPr>
      </w:pPr>
    </w:p>
    <w:p w:rsidR="00CE009B" w:rsidRDefault="00CE009B" w:rsidP="00575AF4">
      <w:pPr>
        <w:tabs>
          <w:tab w:val="left" w:pos="13320"/>
          <w:tab w:val="left" w:pos="13590"/>
        </w:tabs>
        <w:ind w:right="450"/>
        <w:jc w:val="center"/>
        <w:rPr>
          <w:rFonts w:asciiTheme="minorHAnsi" w:hAnsiTheme="minorHAnsi" w:cstheme="minorHAnsi"/>
          <w:b/>
          <w:i/>
          <w:sz w:val="22"/>
          <w:szCs w:val="22"/>
          <w:lang w:val="sq-AL"/>
        </w:rPr>
      </w:pPr>
    </w:p>
    <w:p w:rsidR="00F17798" w:rsidRDefault="00B96515" w:rsidP="00B96515">
      <w:pPr>
        <w:tabs>
          <w:tab w:val="left" w:pos="2730"/>
        </w:tabs>
        <w:ind w:right="450"/>
        <w:rPr>
          <w:rFonts w:ascii="Book Antiqua" w:hAnsi="Book Antiqua" w:cstheme="minorHAnsi"/>
          <w:b/>
          <w:i/>
          <w:lang w:val="sq-AL"/>
        </w:rPr>
      </w:pPr>
      <w:r>
        <w:rPr>
          <w:rFonts w:ascii="Book Antiqua" w:hAnsi="Book Antiqua" w:cstheme="minorHAnsi"/>
          <w:b/>
          <w:i/>
          <w:lang w:val="sq-AL"/>
        </w:rPr>
        <w:lastRenderedPageBreak/>
        <w:tab/>
      </w:r>
    </w:p>
    <w:p w:rsidR="00B96515" w:rsidRDefault="00B96515"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F61854" w:rsidRDefault="00F61854" w:rsidP="00B96515">
      <w:pPr>
        <w:tabs>
          <w:tab w:val="left" w:pos="2730"/>
        </w:tabs>
        <w:ind w:right="450"/>
        <w:rPr>
          <w:rFonts w:ascii="Book Antiqua" w:hAnsi="Book Antiqua" w:cstheme="minorHAnsi"/>
          <w:b/>
          <w:i/>
          <w:lang w:val="sq-AL"/>
        </w:rPr>
      </w:pPr>
    </w:p>
    <w:p w:rsidR="00F61854" w:rsidRDefault="00F61854"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FE2D97" w:rsidRDefault="00FE2D97"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B96515" w:rsidRDefault="00B96515" w:rsidP="00B96515">
      <w:pPr>
        <w:tabs>
          <w:tab w:val="left" w:pos="2730"/>
        </w:tabs>
        <w:ind w:right="450"/>
        <w:rPr>
          <w:rFonts w:ascii="Book Antiqua" w:hAnsi="Book Antiqua" w:cstheme="minorHAnsi"/>
          <w:b/>
          <w:i/>
          <w:lang w:val="sq-AL"/>
        </w:rPr>
      </w:pPr>
    </w:p>
    <w:p w:rsidR="00F17798" w:rsidRDefault="00F17798" w:rsidP="00313476">
      <w:pPr>
        <w:tabs>
          <w:tab w:val="left" w:pos="13320"/>
          <w:tab w:val="left" w:pos="13590"/>
        </w:tabs>
        <w:ind w:right="450"/>
        <w:rPr>
          <w:rFonts w:ascii="Book Antiqua" w:hAnsi="Book Antiqua" w:cstheme="minorHAnsi"/>
          <w:b/>
          <w:i/>
          <w:lang w:val="sq-AL"/>
        </w:rPr>
      </w:pPr>
    </w:p>
    <w:p w:rsidR="00313476" w:rsidRPr="00375CD9" w:rsidRDefault="00375CD9" w:rsidP="00375CD9">
      <w:pPr>
        <w:tabs>
          <w:tab w:val="left" w:pos="3090"/>
        </w:tabs>
        <w:rPr>
          <w:rFonts w:ascii="Book Antiqua" w:hAnsi="Book Antiqua" w:cstheme="minorHAnsi"/>
          <w:lang w:val="sq-AL"/>
        </w:rPr>
      </w:pPr>
      <w:r>
        <w:rPr>
          <w:rFonts w:ascii="Book Antiqua" w:hAnsi="Book Antiqua" w:cstheme="minorHAnsi"/>
          <w:lang w:val="sq-AL"/>
        </w:rPr>
        <w:tab/>
      </w:r>
    </w:p>
    <w:sectPr w:rsidR="00313476" w:rsidRPr="00375CD9" w:rsidSect="00660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7BE" w:rsidRDefault="001857BE" w:rsidP="0092466D">
      <w:r>
        <w:separator/>
      </w:r>
    </w:p>
  </w:endnote>
  <w:endnote w:type="continuationSeparator" w:id="0">
    <w:p w:rsidR="001857BE" w:rsidRDefault="001857BE" w:rsidP="0092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Antiqua,Italic">
    <w:panose1 w:val="00000000000000000000"/>
    <w:charset w:val="00"/>
    <w:family w:val="auto"/>
    <w:notTrueType/>
    <w:pitch w:val="default"/>
    <w:sig w:usb0="00000003" w:usb1="00000000" w:usb2="00000000" w:usb3="00000000" w:csb0="00000001" w:csb1="00000000"/>
  </w:font>
  <w:font w:name="TeXGyrePagella">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7BE" w:rsidRDefault="001857BE" w:rsidP="0092466D">
      <w:r>
        <w:separator/>
      </w:r>
    </w:p>
  </w:footnote>
  <w:footnote w:type="continuationSeparator" w:id="0">
    <w:p w:rsidR="001857BE" w:rsidRDefault="001857BE" w:rsidP="00924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E326E"/>
    <w:multiLevelType w:val="hybridMultilevel"/>
    <w:tmpl w:val="A7805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A"/>
    <w:rsid w:val="00005039"/>
    <w:rsid w:val="0000585A"/>
    <w:rsid w:val="00005C56"/>
    <w:rsid w:val="00013916"/>
    <w:rsid w:val="0001743A"/>
    <w:rsid w:val="00017771"/>
    <w:rsid w:val="00021847"/>
    <w:rsid w:val="0003606E"/>
    <w:rsid w:val="000360E6"/>
    <w:rsid w:val="000377DA"/>
    <w:rsid w:val="000532D5"/>
    <w:rsid w:val="000614A4"/>
    <w:rsid w:val="000765F1"/>
    <w:rsid w:val="000812E6"/>
    <w:rsid w:val="00083200"/>
    <w:rsid w:val="00086F33"/>
    <w:rsid w:val="00090D15"/>
    <w:rsid w:val="00093911"/>
    <w:rsid w:val="000963CE"/>
    <w:rsid w:val="000A2554"/>
    <w:rsid w:val="000B02BF"/>
    <w:rsid w:val="000B356A"/>
    <w:rsid w:val="000C2244"/>
    <w:rsid w:val="000C2431"/>
    <w:rsid w:val="000C2796"/>
    <w:rsid w:val="000C28DF"/>
    <w:rsid w:val="000C2FE4"/>
    <w:rsid w:val="000C3A2E"/>
    <w:rsid w:val="000C56E6"/>
    <w:rsid w:val="000E15A3"/>
    <w:rsid w:val="000F70DA"/>
    <w:rsid w:val="000F7C45"/>
    <w:rsid w:val="00111D7A"/>
    <w:rsid w:val="00112FB3"/>
    <w:rsid w:val="00113412"/>
    <w:rsid w:val="0011572A"/>
    <w:rsid w:val="00115E8A"/>
    <w:rsid w:val="001355BF"/>
    <w:rsid w:val="001411C8"/>
    <w:rsid w:val="001429E2"/>
    <w:rsid w:val="00146552"/>
    <w:rsid w:val="0015385D"/>
    <w:rsid w:val="00154BF6"/>
    <w:rsid w:val="001557D6"/>
    <w:rsid w:val="00155CA8"/>
    <w:rsid w:val="00156953"/>
    <w:rsid w:val="00160AD4"/>
    <w:rsid w:val="00163908"/>
    <w:rsid w:val="001651FF"/>
    <w:rsid w:val="001661F7"/>
    <w:rsid w:val="00177236"/>
    <w:rsid w:val="0017784D"/>
    <w:rsid w:val="00184BF3"/>
    <w:rsid w:val="001857BE"/>
    <w:rsid w:val="001860A4"/>
    <w:rsid w:val="001872EE"/>
    <w:rsid w:val="00187876"/>
    <w:rsid w:val="001921A6"/>
    <w:rsid w:val="00196552"/>
    <w:rsid w:val="00197311"/>
    <w:rsid w:val="001973A2"/>
    <w:rsid w:val="001A46BE"/>
    <w:rsid w:val="001B36C6"/>
    <w:rsid w:val="001C0EAF"/>
    <w:rsid w:val="001C2152"/>
    <w:rsid w:val="001C34BA"/>
    <w:rsid w:val="001C683D"/>
    <w:rsid w:val="001D17EB"/>
    <w:rsid w:val="001D2EA3"/>
    <w:rsid w:val="001D76A7"/>
    <w:rsid w:val="001E144A"/>
    <w:rsid w:val="001E5FB8"/>
    <w:rsid w:val="001F26D3"/>
    <w:rsid w:val="0020449E"/>
    <w:rsid w:val="002137E8"/>
    <w:rsid w:val="00215578"/>
    <w:rsid w:val="00215BDF"/>
    <w:rsid w:val="00216591"/>
    <w:rsid w:val="00220730"/>
    <w:rsid w:val="00226F6B"/>
    <w:rsid w:val="00227BF0"/>
    <w:rsid w:val="00231EED"/>
    <w:rsid w:val="00241352"/>
    <w:rsid w:val="002536F3"/>
    <w:rsid w:val="00264FA5"/>
    <w:rsid w:val="002660E1"/>
    <w:rsid w:val="0027036A"/>
    <w:rsid w:val="00272434"/>
    <w:rsid w:val="0027304C"/>
    <w:rsid w:val="00280092"/>
    <w:rsid w:val="0028421D"/>
    <w:rsid w:val="002873C5"/>
    <w:rsid w:val="00290776"/>
    <w:rsid w:val="00290D80"/>
    <w:rsid w:val="00290DA0"/>
    <w:rsid w:val="00291209"/>
    <w:rsid w:val="00296C5E"/>
    <w:rsid w:val="00297103"/>
    <w:rsid w:val="002A0ED8"/>
    <w:rsid w:val="002B2431"/>
    <w:rsid w:val="002B313D"/>
    <w:rsid w:val="002B3FF4"/>
    <w:rsid w:val="002B420B"/>
    <w:rsid w:val="002C1E32"/>
    <w:rsid w:val="002C3EC1"/>
    <w:rsid w:val="002C490A"/>
    <w:rsid w:val="002D294D"/>
    <w:rsid w:val="002D4622"/>
    <w:rsid w:val="002D5967"/>
    <w:rsid w:val="002E3DF5"/>
    <w:rsid w:val="002E73A4"/>
    <w:rsid w:val="002E76E5"/>
    <w:rsid w:val="002F6240"/>
    <w:rsid w:val="002F6989"/>
    <w:rsid w:val="00300178"/>
    <w:rsid w:val="003022CE"/>
    <w:rsid w:val="00312078"/>
    <w:rsid w:val="00313476"/>
    <w:rsid w:val="00317AFA"/>
    <w:rsid w:val="0032399D"/>
    <w:rsid w:val="00323A52"/>
    <w:rsid w:val="00324C55"/>
    <w:rsid w:val="00332B30"/>
    <w:rsid w:val="0033373E"/>
    <w:rsid w:val="00333F5E"/>
    <w:rsid w:val="003351F5"/>
    <w:rsid w:val="00336FB7"/>
    <w:rsid w:val="003407E8"/>
    <w:rsid w:val="00340CBA"/>
    <w:rsid w:val="00345F1E"/>
    <w:rsid w:val="00351216"/>
    <w:rsid w:val="0035268A"/>
    <w:rsid w:val="00357087"/>
    <w:rsid w:val="0036178C"/>
    <w:rsid w:val="003649E0"/>
    <w:rsid w:val="00371B22"/>
    <w:rsid w:val="003723F2"/>
    <w:rsid w:val="0037346D"/>
    <w:rsid w:val="00375447"/>
    <w:rsid w:val="00375CD9"/>
    <w:rsid w:val="00384136"/>
    <w:rsid w:val="00386AFD"/>
    <w:rsid w:val="003914B2"/>
    <w:rsid w:val="00393D6E"/>
    <w:rsid w:val="003948D3"/>
    <w:rsid w:val="00397637"/>
    <w:rsid w:val="003A27B7"/>
    <w:rsid w:val="003A2E18"/>
    <w:rsid w:val="003A4BDF"/>
    <w:rsid w:val="003C63FF"/>
    <w:rsid w:val="003C789B"/>
    <w:rsid w:val="003D2880"/>
    <w:rsid w:val="003D2B58"/>
    <w:rsid w:val="003D4182"/>
    <w:rsid w:val="003E1ACD"/>
    <w:rsid w:val="003E517F"/>
    <w:rsid w:val="003E7DA0"/>
    <w:rsid w:val="003F356D"/>
    <w:rsid w:val="003F546E"/>
    <w:rsid w:val="003F5A24"/>
    <w:rsid w:val="004004DF"/>
    <w:rsid w:val="004031A9"/>
    <w:rsid w:val="00404F73"/>
    <w:rsid w:val="00404F7C"/>
    <w:rsid w:val="004073B7"/>
    <w:rsid w:val="00416F55"/>
    <w:rsid w:val="0042155E"/>
    <w:rsid w:val="00423D33"/>
    <w:rsid w:val="00424BB4"/>
    <w:rsid w:val="004343DE"/>
    <w:rsid w:val="00436730"/>
    <w:rsid w:val="004402F2"/>
    <w:rsid w:val="004415C9"/>
    <w:rsid w:val="004473A4"/>
    <w:rsid w:val="00450001"/>
    <w:rsid w:val="004563B7"/>
    <w:rsid w:val="0046023F"/>
    <w:rsid w:val="00462336"/>
    <w:rsid w:val="004627FE"/>
    <w:rsid w:val="00464A0C"/>
    <w:rsid w:val="00471432"/>
    <w:rsid w:val="00471AF6"/>
    <w:rsid w:val="004736F4"/>
    <w:rsid w:val="00475969"/>
    <w:rsid w:val="00477794"/>
    <w:rsid w:val="00480AB4"/>
    <w:rsid w:val="0048160B"/>
    <w:rsid w:val="00485F48"/>
    <w:rsid w:val="00494941"/>
    <w:rsid w:val="004972BD"/>
    <w:rsid w:val="004A0C5B"/>
    <w:rsid w:val="004A20C9"/>
    <w:rsid w:val="004B03CC"/>
    <w:rsid w:val="004B0731"/>
    <w:rsid w:val="004C0ED4"/>
    <w:rsid w:val="004C35E4"/>
    <w:rsid w:val="004C6E50"/>
    <w:rsid w:val="004D3014"/>
    <w:rsid w:val="004D4C47"/>
    <w:rsid w:val="004F2DB0"/>
    <w:rsid w:val="005021F1"/>
    <w:rsid w:val="00502229"/>
    <w:rsid w:val="00502299"/>
    <w:rsid w:val="00505DD8"/>
    <w:rsid w:val="005144AB"/>
    <w:rsid w:val="00530104"/>
    <w:rsid w:val="005304B4"/>
    <w:rsid w:val="00530FBF"/>
    <w:rsid w:val="005317F5"/>
    <w:rsid w:val="0053355E"/>
    <w:rsid w:val="00533892"/>
    <w:rsid w:val="0054168C"/>
    <w:rsid w:val="0054667A"/>
    <w:rsid w:val="00550A48"/>
    <w:rsid w:val="00554E74"/>
    <w:rsid w:val="005620A6"/>
    <w:rsid w:val="00563DF0"/>
    <w:rsid w:val="005646E0"/>
    <w:rsid w:val="00565DCE"/>
    <w:rsid w:val="005667AC"/>
    <w:rsid w:val="0057093C"/>
    <w:rsid w:val="00575AF4"/>
    <w:rsid w:val="005766A9"/>
    <w:rsid w:val="0057768B"/>
    <w:rsid w:val="005837EF"/>
    <w:rsid w:val="00586662"/>
    <w:rsid w:val="00587F87"/>
    <w:rsid w:val="00590A71"/>
    <w:rsid w:val="0059216D"/>
    <w:rsid w:val="005A2827"/>
    <w:rsid w:val="005A37F6"/>
    <w:rsid w:val="005A3E71"/>
    <w:rsid w:val="005A4265"/>
    <w:rsid w:val="005A58A9"/>
    <w:rsid w:val="005B2867"/>
    <w:rsid w:val="005B3142"/>
    <w:rsid w:val="005C12ED"/>
    <w:rsid w:val="005D00E9"/>
    <w:rsid w:val="005D1D06"/>
    <w:rsid w:val="005E09E4"/>
    <w:rsid w:val="005E48EC"/>
    <w:rsid w:val="005E4BFA"/>
    <w:rsid w:val="005E60E4"/>
    <w:rsid w:val="005E66D2"/>
    <w:rsid w:val="005E68BE"/>
    <w:rsid w:val="005F1814"/>
    <w:rsid w:val="005F223B"/>
    <w:rsid w:val="005F2F69"/>
    <w:rsid w:val="006017B5"/>
    <w:rsid w:val="00603F30"/>
    <w:rsid w:val="00605B37"/>
    <w:rsid w:val="00606CB7"/>
    <w:rsid w:val="0061503F"/>
    <w:rsid w:val="00616D1A"/>
    <w:rsid w:val="00617AA2"/>
    <w:rsid w:val="00627E22"/>
    <w:rsid w:val="006337BC"/>
    <w:rsid w:val="006347CB"/>
    <w:rsid w:val="00635DF5"/>
    <w:rsid w:val="0064081E"/>
    <w:rsid w:val="00647D46"/>
    <w:rsid w:val="006542F8"/>
    <w:rsid w:val="00660042"/>
    <w:rsid w:val="00661BD8"/>
    <w:rsid w:val="00662BCB"/>
    <w:rsid w:val="00662EEC"/>
    <w:rsid w:val="00665FCE"/>
    <w:rsid w:val="00666B11"/>
    <w:rsid w:val="00677177"/>
    <w:rsid w:val="00684705"/>
    <w:rsid w:val="00684A66"/>
    <w:rsid w:val="00690651"/>
    <w:rsid w:val="00694ED2"/>
    <w:rsid w:val="00695E0A"/>
    <w:rsid w:val="006A4CA0"/>
    <w:rsid w:val="006B134E"/>
    <w:rsid w:val="006B741E"/>
    <w:rsid w:val="006C1B1B"/>
    <w:rsid w:val="006C454A"/>
    <w:rsid w:val="006C46FB"/>
    <w:rsid w:val="006C5973"/>
    <w:rsid w:val="006D28FD"/>
    <w:rsid w:val="006D383F"/>
    <w:rsid w:val="006E773D"/>
    <w:rsid w:val="006F1174"/>
    <w:rsid w:val="006F28A9"/>
    <w:rsid w:val="006F3619"/>
    <w:rsid w:val="006F49DC"/>
    <w:rsid w:val="006F5ECB"/>
    <w:rsid w:val="00700985"/>
    <w:rsid w:val="00706F4D"/>
    <w:rsid w:val="00714D97"/>
    <w:rsid w:val="00716FF2"/>
    <w:rsid w:val="007243A9"/>
    <w:rsid w:val="007249B5"/>
    <w:rsid w:val="00726DE9"/>
    <w:rsid w:val="00727ACD"/>
    <w:rsid w:val="00731303"/>
    <w:rsid w:val="00732179"/>
    <w:rsid w:val="007326F2"/>
    <w:rsid w:val="00740F40"/>
    <w:rsid w:val="0074150D"/>
    <w:rsid w:val="00745DA6"/>
    <w:rsid w:val="007824E6"/>
    <w:rsid w:val="00784A9F"/>
    <w:rsid w:val="00786442"/>
    <w:rsid w:val="00792896"/>
    <w:rsid w:val="00796F32"/>
    <w:rsid w:val="007A13AD"/>
    <w:rsid w:val="007A20EB"/>
    <w:rsid w:val="007A3721"/>
    <w:rsid w:val="007A4964"/>
    <w:rsid w:val="007A5ADC"/>
    <w:rsid w:val="007B0766"/>
    <w:rsid w:val="007B111C"/>
    <w:rsid w:val="007B3478"/>
    <w:rsid w:val="007C1B87"/>
    <w:rsid w:val="007C1D1F"/>
    <w:rsid w:val="007C4236"/>
    <w:rsid w:val="007C6765"/>
    <w:rsid w:val="007D2958"/>
    <w:rsid w:val="007D3AF2"/>
    <w:rsid w:val="007D5A76"/>
    <w:rsid w:val="007E0623"/>
    <w:rsid w:val="007E069E"/>
    <w:rsid w:val="007E1A2F"/>
    <w:rsid w:val="007E6386"/>
    <w:rsid w:val="007F058C"/>
    <w:rsid w:val="007F0979"/>
    <w:rsid w:val="007F1512"/>
    <w:rsid w:val="007F2F13"/>
    <w:rsid w:val="00805DCE"/>
    <w:rsid w:val="0081001C"/>
    <w:rsid w:val="008115A2"/>
    <w:rsid w:val="00816FBC"/>
    <w:rsid w:val="008253AE"/>
    <w:rsid w:val="00826CFF"/>
    <w:rsid w:val="008326BC"/>
    <w:rsid w:val="0083333C"/>
    <w:rsid w:val="00836140"/>
    <w:rsid w:val="00845C37"/>
    <w:rsid w:val="00847A96"/>
    <w:rsid w:val="00850926"/>
    <w:rsid w:val="00855834"/>
    <w:rsid w:val="00855A41"/>
    <w:rsid w:val="0086526C"/>
    <w:rsid w:val="008664A1"/>
    <w:rsid w:val="00866796"/>
    <w:rsid w:val="0086680A"/>
    <w:rsid w:val="00867797"/>
    <w:rsid w:val="00871654"/>
    <w:rsid w:val="00872424"/>
    <w:rsid w:val="008745B6"/>
    <w:rsid w:val="00874654"/>
    <w:rsid w:val="008824D0"/>
    <w:rsid w:val="00885640"/>
    <w:rsid w:val="00886A8A"/>
    <w:rsid w:val="00895979"/>
    <w:rsid w:val="008A4856"/>
    <w:rsid w:val="008D039C"/>
    <w:rsid w:val="008D12F1"/>
    <w:rsid w:val="008D173C"/>
    <w:rsid w:val="008D41EF"/>
    <w:rsid w:val="008D6778"/>
    <w:rsid w:val="008E03CA"/>
    <w:rsid w:val="008E0A23"/>
    <w:rsid w:val="008E2875"/>
    <w:rsid w:val="008E2F82"/>
    <w:rsid w:val="008E497F"/>
    <w:rsid w:val="008E5636"/>
    <w:rsid w:val="008E7CC2"/>
    <w:rsid w:val="008E7FB4"/>
    <w:rsid w:val="008F3647"/>
    <w:rsid w:val="008F78E3"/>
    <w:rsid w:val="0090474A"/>
    <w:rsid w:val="00905F2C"/>
    <w:rsid w:val="00913FA8"/>
    <w:rsid w:val="00917840"/>
    <w:rsid w:val="0092466D"/>
    <w:rsid w:val="00926FE6"/>
    <w:rsid w:val="009275F8"/>
    <w:rsid w:val="00930F4A"/>
    <w:rsid w:val="009331F7"/>
    <w:rsid w:val="00933B63"/>
    <w:rsid w:val="00943247"/>
    <w:rsid w:val="009435A2"/>
    <w:rsid w:val="0094484D"/>
    <w:rsid w:val="0095210A"/>
    <w:rsid w:val="00952AF1"/>
    <w:rsid w:val="009544DF"/>
    <w:rsid w:val="00962E12"/>
    <w:rsid w:val="00966A8A"/>
    <w:rsid w:val="009749BE"/>
    <w:rsid w:val="00985D96"/>
    <w:rsid w:val="0098692C"/>
    <w:rsid w:val="00991DA5"/>
    <w:rsid w:val="009A1545"/>
    <w:rsid w:val="009A3F10"/>
    <w:rsid w:val="009A53CB"/>
    <w:rsid w:val="009C13D7"/>
    <w:rsid w:val="009C442B"/>
    <w:rsid w:val="009D54DF"/>
    <w:rsid w:val="009D6E74"/>
    <w:rsid w:val="009E1498"/>
    <w:rsid w:val="009E50AA"/>
    <w:rsid w:val="009F02E7"/>
    <w:rsid w:val="009F1C64"/>
    <w:rsid w:val="009F51CD"/>
    <w:rsid w:val="009F625A"/>
    <w:rsid w:val="00A05BFA"/>
    <w:rsid w:val="00A06A31"/>
    <w:rsid w:val="00A07654"/>
    <w:rsid w:val="00A07DD1"/>
    <w:rsid w:val="00A10D16"/>
    <w:rsid w:val="00A115D6"/>
    <w:rsid w:val="00A11ECC"/>
    <w:rsid w:val="00A12DDD"/>
    <w:rsid w:val="00A12FC9"/>
    <w:rsid w:val="00A176BB"/>
    <w:rsid w:val="00A240D1"/>
    <w:rsid w:val="00A25A84"/>
    <w:rsid w:val="00A267BA"/>
    <w:rsid w:val="00A3134C"/>
    <w:rsid w:val="00A33E40"/>
    <w:rsid w:val="00A36047"/>
    <w:rsid w:val="00A418F9"/>
    <w:rsid w:val="00A449E1"/>
    <w:rsid w:val="00A44AB4"/>
    <w:rsid w:val="00A4552B"/>
    <w:rsid w:val="00A45868"/>
    <w:rsid w:val="00A50FFF"/>
    <w:rsid w:val="00A5527E"/>
    <w:rsid w:val="00A61E1D"/>
    <w:rsid w:val="00A6550A"/>
    <w:rsid w:val="00A70350"/>
    <w:rsid w:val="00A71BB2"/>
    <w:rsid w:val="00A71EF5"/>
    <w:rsid w:val="00A72ED3"/>
    <w:rsid w:val="00A73CCC"/>
    <w:rsid w:val="00A73ED7"/>
    <w:rsid w:val="00A75204"/>
    <w:rsid w:val="00A8140A"/>
    <w:rsid w:val="00A85966"/>
    <w:rsid w:val="00A87F6C"/>
    <w:rsid w:val="00A91A0C"/>
    <w:rsid w:val="00AA2A29"/>
    <w:rsid w:val="00AA5DB6"/>
    <w:rsid w:val="00AB0802"/>
    <w:rsid w:val="00AB2C0F"/>
    <w:rsid w:val="00AB6669"/>
    <w:rsid w:val="00AB78AF"/>
    <w:rsid w:val="00AC515B"/>
    <w:rsid w:val="00AD186D"/>
    <w:rsid w:val="00AD2BB7"/>
    <w:rsid w:val="00AE11F5"/>
    <w:rsid w:val="00AE16B1"/>
    <w:rsid w:val="00AF0E4A"/>
    <w:rsid w:val="00AF35CA"/>
    <w:rsid w:val="00B0319D"/>
    <w:rsid w:val="00B031B1"/>
    <w:rsid w:val="00B04F79"/>
    <w:rsid w:val="00B07194"/>
    <w:rsid w:val="00B15D0C"/>
    <w:rsid w:val="00B213F9"/>
    <w:rsid w:val="00B214B9"/>
    <w:rsid w:val="00B2234B"/>
    <w:rsid w:val="00B23868"/>
    <w:rsid w:val="00B2395C"/>
    <w:rsid w:val="00B27365"/>
    <w:rsid w:val="00B3086E"/>
    <w:rsid w:val="00B42F33"/>
    <w:rsid w:val="00B476AE"/>
    <w:rsid w:val="00B51A34"/>
    <w:rsid w:val="00B53524"/>
    <w:rsid w:val="00B550C7"/>
    <w:rsid w:val="00B627D2"/>
    <w:rsid w:val="00B67BE9"/>
    <w:rsid w:val="00B701CC"/>
    <w:rsid w:val="00B724B1"/>
    <w:rsid w:val="00B75294"/>
    <w:rsid w:val="00B752A2"/>
    <w:rsid w:val="00B76649"/>
    <w:rsid w:val="00B777B4"/>
    <w:rsid w:val="00B811B2"/>
    <w:rsid w:val="00B81C61"/>
    <w:rsid w:val="00B82F01"/>
    <w:rsid w:val="00B83BAB"/>
    <w:rsid w:val="00B94A4F"/>
    <w:rsid w:val="00B96515"/>
    <w:rsid w:val="00B972F3"/>
    <w:rsid w:val="00B97E0B"/>
    <w:rsid w:val="00BA1532"/>
    <w:rsid w:val="00BA4801"/>
    <w:rsid w:val="00BB0234"/>
    <w:rsid w:val="00BB44F8"/>
    <w:rsid w:val="00BC06C7"/>
    <w:rsid w:val="00BC4B80"/>
    <w:rsid w:val="00BD0324"/>
    <w:rsid w:val="00BD06F5"/>
    <w:rsid w:val="00BD264D"/>
    <w:rsid w:val="00BD6CEA"/>
    <w:rsid w:val="00BD7AD5"/>
    <w:rsid w:val="00BD7D14"/>
    <w:rsid w:val="00BE6D43"/>
    <w:rsid w:val="00BF5502"/>
    <w:rsid w:val="00C04514"/>
    <w:rsid w:val="00C10718"/>
    <w:rsid w:val="00C11BD5"/>
    <w:rsid w:val="00C15FB4"/>
    <w:rsid w:val="00C160AA"/>
    <w:rsid w:val="00C21A9C"/>
    <w:rsid w:val="00C24E25"/>
    <w:rsid w:val="00C306BA"/>
    <w:rsid w:val="00C30F39"/>
    <w:rsid w:val="00C41D20"/>
    <w:rsid w:val="00C42B5F"/>
    <w:rsid w:val="00C453F9"/>
    <w:rsid w:val="00C45A35"/>
    <w:rsid w:val="00C45F42"/>
    <w:rsid w:val="00C46366"/>
    <w:rsid w:val="00C47489"/>
    <w:rsid w:val="00C520C1"/>
    <w:rsid w:val="00C54A21"/>
    <w:rsid w:val="00C60645"/>
    <w:rsid w:val="00C60A03"/>
    <w:rsid w:val="00C6558E"/>
    <w:rsid w:val="00C716F7"/>
    <w:rsid w:val="00C724A4"/>
    <w:rsid w:val="00C72BF5"/>
    <w:rsid w:val="00C72F62"/>
    <w:rsid w:val="00C75EF2"/>
    <w:rsid w:val="00C76C5B"/>
    <w:rsid w:val="00C776A5"/>
    <w:rsid w:val="00C8205A"/>
    <w:rsid w:val="00C86B9B"/>
    <w:rsid w:val="00C8742F"/>
    <w:rsid w:val="00C91EF8"/>
    <w:rsid w:val="00C97699"/>
    <w:rsid w:val="00CA4478"/>
    <w:rsid w:val="00CA4F1B"/>
    <w:rsid w:val="00CB0E8B"/>
    <w:rsid w:val="00CB3707"/>
    <w:rsid w:val="00CC307A"/>
    <w:rsid w:val="00CD312A"/>
    <w:rsid w:val="00CD6C5F"/>
    <w:rsid w:val="00CE009B"/>
    <w:rsid w:val="00CE2AE1"/>
    <w:rsid w:val="00CE3CF9"/>
    <w:rsid w:val="00CE566F"/>
    <w:rsid w:val="00CF3129"/>
    <w:rsid w:val="00CF3B79"/>
    <w:rsid w:val="00CF4ECC"/>
    <w:rsid w:val="00CF5BB5"/>
    <w:rsid w:val="00D030C8"/>
    <w:rsid w:val="00D0763F"/>
    <w:rsid w:val="00D11DC7"/>
    <w:rsid w:val="00D11E23"/>
    <w:rsid w:val="00D139A9"/>
    <w:rsid w:val="00D25579"/>
    <w:rsid w:val="00D27CE6"/>
    <w:rsid w:val="00D34335"/>
    <w:rsid w:val="00D34EAC"/>
    <w:rsid w:val="00D378AF"/>
    <w:rsid w:val="00D379AC"/>
    <w:rsid w:val="00D37B21"/>
    <w:rsid w:val="00D463AF"/>
    <w:rsid w:val="00D514B5"/>
    <w:rsid w:val="00D55929"/>
    <w:rsid w:val="00D61369"/>
    <w:rsid w:val="00D65999"/>
    <w:rsid w:val="00D71514"/>
    <w:rsid w:val="00D72DD9"/>
    <w:rsid w:val="00D72F19"/>
    <w:rsid w:val="00D73D4E"/>
    <w:rsid w:val="00D769E8"/>
    <w:rsid w:val="00D86221"/>
    <w:rsid w:val="00D87E3C"/>
    <w:rsid w:val="00D9156C"/>
    <w:rsid w:val="00D96736"/>
    <w:rsid w:val="00D973FC"/>
    <w:rsid w:val="00DA0808"/>
    <w:rsid w:val="00DB2DB7"/>
    <w:rsid w:val="00DB3B65"/>
    <w:rsid w:val="00DB7196"/>
    <w:rsid w:val="00DC4F90"/>
    <w:rsid w:val="00DC7DA1"/>
    <w:rsid w:val="00DD1F0D"/>
    <w:rsid w:val="00DD2133"/>
    <w:rsid w:val="00DD25C0"/>
    <w:rsid w:val="00DD5219"/>
    <w:rsid w:val="00DD75D4"/>
    <w:rsid w:val="00DE281F"/>
    <w:rsid w:val="00DE2FE3"/>
    <w:rsid w:val="00DE58B6"/>
    <w:rsid w:val="00DF314F"/>
    <w:rsid w:val="00DF3490"/>
    <w:rsid w:val="00DF653C"/>
    <w:rsid w:val="00DF6FE1"/>
    <w:rsid w:val="00E01157"/>
    <w:rsid w:val="00E03BF5"/>
    <w:rsid w:val="00E05DC3"/>
    <w:rsid w:val="00E07EC6"/>
    <w:rsid w:val="00E15F9E"/>
    <w:rsid w:val="00E16D04"/>
    <w:rsid w:val="00E17467"/>
    <w:rsid w:val="00E17B32"/>
    <w:rsid w:val="00E17F5F"/>
    <w:rsid w:val="00E2157B"/>
    <w:rsid w:val="00E21897"/>
    <w:rsid w:val="00E23CEF"/>
    <w:rsid w:val="00E31CE3"/>
    <w:rsid w:val="00E33EA4"/>
    <w:rsid w:val="00E34779"/>
    <w:rsid w:val="00E34C37"/>
    <w:rsid w:val="00E4494F"/>
    <w:rsid w:val="00E47C45"/>
    <w:rsid w:val="00E60751"/>
    <w:rsid w:val="00E612D9"/>
    <w:rsid w:val="00E642AC"/>
    <w:rsid w:val="00E642D5"/>
    <w:rsid w:val="00E64879"/>
    <w:rsid w:val="00E648F6"/>
    <w:rsid w:val="00E672F1"/>
    <w:rsid w:val="00E709C5"/>
    <w:rsid w:val="00E71E7A"/>
    <w:rsid w:val="00E84C82"/>
    <w:rsid w:val="00E87002"/>
    <w:rsid w:val="00E91A51"/>
    <w:rsid w:val="00E93882"/>
    <w:rsid w:val="00E95BE5"/>
    <w:rsid w:val="00EA091A"/>
    <w:rsid w:val="00EA28BD"/>
    <w:rsid w:val="00EA2AC2"/>
    <w:rsid w:val="00EB2197"/>
    <w:rsid w:val="00EB353A"/>
    <w:rsid w:val="00EB68E4"/>
    <w:rsid w:val="00EC6AA3"/>
    <w:rsid w:val="00ED350C"/>
    <w:rsid w:val="00ED78CB"/>
    <w:rsid w:val="00ED7C8D"/>
    <w:rsid w:val="00EE078F"/>
    <w:rsid w:val="00EE17EC"/>
    <w:rsid w:val="00EE2D0D"/>
    <w:rsid w:val="00EE5067"/>
    <w:rsid w:val="00EE7A98"/>
    <w:rsid w:val="00EF1AFB"/>
    <w:rsid w:val="00EF4994"/>
    <w:rsid w:val="00F0000A"/>
    <w:rsid w:val="00F00F7A"/>
    <w:rsid w:val="00F0636B"/>
    <w:rsid w:val="00F06471"/>
    <w:rsid w:val="00F110E5"/>
    <w:rsid w:val="00F14423"/>
    <w:rsid w:val="00F17798"/>
    <w:rsid w:val="00F20747"/>
    <w:rsid w:val="00F25787"/>
    <w:rsid w:val="00F355FF"/>
    <w:rsid w:val="00F414AB"/>
    <w:rsid w:val="00F45D54"/>
    <w:rsid w:val="00F54B3D"/>
    <w:rsid w:val="00F55CEF"/>
    <w:rsid w:val="00F6136F"/>
    <w:rsid w:val="00F61854"/>
    <w:rsid w:val="00F64A8F"/>
    <w:rsid w:val="00F671CF"/>
    <w:rsid w:val="00F70166"/>
    <w:rsid w:val="00F73283"/>
    <w:rsid w:val="00F77A4E"/>
    <w:rsid w:val="00F77FDC"/>
    <w:rsid w:val="00F803BE"/>
    <w:rsid w:val="00F87492"/>
    <w:rsid w:val="00F903E5"/>
    <w:rsid w:val="00F91254"/>
    <w:rsid w:val="00F91784"/>
    <w:rsid w:val="00F97129"/>
    <w:rsid w:val="00FB1470"/>
    <w:rsid w:val="00FB2893"/>
    <w:rsid w:val="00FB4C14"/>
    <w:rsid w:val="00FB6AF7"/>
    <w:rsid w:val="00FB7E15"/>
    <w:rsid w:val="00FB7E8F"/>
    <w:rsid w:val="00FC0D6C"/>
    <w:rsid w:val="00FC25E7"/>
    <w:rsid w:val="00FD1267"/>
    <w:rsid w:val="00FD1836"/>
    <w:rsid w:val="00FD3930"/>
    <w:rsid w:val="00FD4791"/>
    <w:rsid w:val="00FE2CE2"/>
    <w:rsid w:val="00FE2D97"/>
    <w:rsid w:val="00FE707F"/>
    <w:rsid w:val="00FF1386"/>
    <w:rsid w:val="00FF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68C1626-FF32-4B67-932E-D625E0EC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9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759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4DF"/>
    <w:pPr>
      <w:ind w:left="720"/>
    </w:pPr>
    <w:rPr>
      <w:rFonts w:eastAsia="Calibri"/>
      <w:lang w:val="sq-AL"/>
    </w:rPr>
  </w:style>
  <w:style w:type="paragraph" w:styleId="Header">
    <w:name w:val="header"/>
    <w:basedOn w:val="Normal"/>
    <w:link w:val="HeaderChar"/>
    <w:uiPriority w:val="99"/>
    <w:unhideWhenUsed/>
    <w:rsid w:val="0092466D"/>
    <w:pPr>
      <w:tabs>
        <w:tab w:val="center" w:pos="4680"/>
        <w:tab w:val="right" w:pos="9360"/>
      </w:tabs>
    </w:pPr>
  </w:style>
  <w:style w:type="character" w:customStyle="1" w:styleId="HeaderChar">
    <w:name w:val="Header Char"/>
    <w:basedOn w:val="DefaultParagraphFont"/>
    <w:link w:val="Header"/>
    <w:uiPriority w:val="99"/>
    <w:rsid w:val="009246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466D"/>
    <w:pPr>
      <w:tabs>
        <w:tab w:val="center" w:pos="4680"/>
        <w:tab w:val="right" w:pos="9360"/>
      </w:tabs>
    </w:pPr>
  </w:style>
  <w:style w:type="character" w:customStyle="1" w:styleId="FooterChar">
    <w:name w:val="Footer Char"/>
    <w:basedOn w:val="DefaultParagraphFont"/>
    <w:link w:val="Footer"/>
    <w:uiPriority w:val="99"/>
    <w:rsid w:val="0092466D"/>
    <w:rPr>
      <w:rFonts w:ascii="Times New Roman" w:eastAsia="Times New Roman" w:hAnsi="Times New Roman" w:cs="Times New Roman"/>
      <w:sz w:val="24"/>
      <w:szCs w:val="24"/>
    </w:rPr>
  </w:style>
  <w:style w:type="paragraph" w:styleId="Title">
    <w:name w:val="Title"/>
    <w:basedOn w:val="Normal"/>
    <w:link w:val="TitleChar"/>
    <w:qFormat/>
    <w:rsid w:val="0057768B"/>
    <w:pPr>
      <w:jc w:val="center"/>
    </w:pPr>
    <w:rPr>
      <w:b/>
      <w:bCs/>
      <w:szCs w:val="20"/>
    </w:rPr>
  </w:style>
  <w:style w:type="character" w:customStyle="1" w:styleId="TitleChar">
    <w:name w:val="Title Char"/>
    <w:basedOn w:val="DefaultParagraphFont"/>
    <w:link w:val="Title"/>
    <w:rsid w:val="0057768B"/>
    <w:rPr>
      <w:rFonts w:ascii="Times New Roman" w:eastAsia="Times New Roman" w:hAnsi="Times New Roman" w:cs="Times New Roman"/>
      <w:b/>
      <w:bCs/>
      <w:sz w:val="24"/>
      <w:szCs w:val="20"/>
    </w:rPr>
  </w:style>
  <w:style w:type="character" w:styleId="Strong">
    <w:name w:val="Strong"/>
    <w:uiPriority w:val="22"/>
    <w:qFormat/>
    <w:rsid w:val="0057768B"/>
    <w:rPr>
      <w:b/>
      <w:bCs/>
    </w:rPr>
  </w:style>
  <w:style w:type="table" w:styleId="TableGrid">
    <w:name w:val="Table Grid"/>
    <w:basedOn w:val="TableNormal"/>
    <w:uiPriority w:val="59"/>
    <w:rsid w:val="008652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B353A"/>
    <w:pPr>
      <w:spacing w:after="0" w:line="240" w:lineRule="auto"/>
    </w:pPr>
    <w:rPr>
      <w:rFonts w:ascii="Times New Roman" w:eastAsia="Times New Roman" w:hAnsi="Times New Roman" w:cs="Times New Roman"/>
      <w:sz w:val="24"/>
      <w:szCs w:val="24"/>
      <w:lang w:val="sq-AL"/>
    </w:rPr>
  </w:style>
  <w:style w:type="character" w:styleId="Emphasis">
    <w:name w:val="Emphasis"/>
    <w:qFormat/>
    <w:rsid w:val="00471AF6"/>
    <w:rPr>
      <w:rFonts w:ascii="Times New Roman" w:hAnsi="Times New Roman" w:cs="Times New Roman" w:hint="default"/>
      <w:i/>
      <w:iCs/>
    </w:rPr>
  </w:style>
  <w:style w:type="numbering" w:customStyle="1" w:styleId="NoList1">
    <w:name w:val="No List1"/>
    <w:next w:val="NoList"/>
    <w:uiPriority w:val="99"/>
    <w:semiHidden/>
    <w:unhideWhenUsed/>
    <w:rsid w:val="0081001C"/>
  </w:style>
  <w:style w:type="table" w:customStyle="1" w:styleId="TableGrid1">
    <w:name w:val="Table Grid1"/>
    <w:basedOn w:val="TableNormal"/>
    <w:next w:val="TableGrid"/>
    <w:uiPriority w:val="59"/>
    <w:rsid w:val="008100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char">
    <w:name w:val="normal____char__char"/>
    <w:basedOn w:val="DefaultParagraphFont"/>
    <w:rsid w:val="0081001C"/>
  </w:style>
  <w:style w:type="character" w:styleId="SubtleEmphasis">
    <w:name w:val="Subtle Emphasis"/>
    <w:basedOn w:val="DefaultParagraphFont"/>
    <w:uiPriority w:val="19"/>
    <w:qFormat/>
    <w:rsid w:val="00E91A51"/>
    <w:rPr>
      <w:i/>
      <w:iCs/>
      <w:color w:val="404040" w:themeColor="text1" w:themeTint="BF"/>
    </w:rPr>
  </w:style>
  <w:style w:type="character" w:customStyle="1" w:styleId="Heading2Char">
    <w:name w:val="Heading 2 Char"/>
    <w:basedOn w:val="DefaultParagraphFont"/>
    <w:link w:val="Heading2"/>
    <w:uiPriority w:val="9"/>
    <w:rsid w:val="0047596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05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CE"/>
    <w:rPr>
      <w:rFonts w:ascii="Segoe UI" w:eastAsia="Times New Roman" w:hAnsi="Segoe UI" w:cs="Segoe UI"/>
      <w:sz w:val="18"/>
      <w:szCs w:val="18"/>
    </w:rPr>
  </w:style>
  <w:style w:type="character" w:customStyle="1" w:styleId="markedcontent">
    <w:name w:val="markedcontent"/>
    <w:basedOn w:val="DefaultParagraphFont"/>
    <w:rsid w:val="00DC4F90"/>
  </w:style>
  <w:style w:type="numbering" w:customStyle="1" w:styleId="NoList2">
    <w:name w:val="No List2"/>
    <w:next w:val="NoList"/>
    <w:uiPriority w:val="99"/>
    <w:semiHidden/>
    <w:unhideWhenUsed/>
    <w:rsid w:val="007F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36189">
      <w:bodyDiv w:val="1"/>
      <w:marLeft w:val="0"/>
      <w:marRight w:val="0"/>
      <w:marTop w:val="0"/>
      <w:marBottom w:val="0"/>
      <w:divBdr>
        <w:top w:val="none" w:sz="0" w:space="0" w:color="auto"/>
        <w:left w:val="none" w:sz="0" w:space="0" w:color="auto"/>
        <w:bottom w:val="none" w:sz="0" w:space="0" w:color="auto"/>
        <w:right w:val="none" w:sz="0" w:space="0" w:color="auto"/>
      </w:divBdr>
    </w:div>
    <w:div w:id="642008456">
      <w:bodyDiv w:val="1"/>
      <w:marLeft w:val="0"/>
      <w:marRight w:val="0"/>
      <w:marTop w:val="0"/>
      <w:marBottom w:val="0"/>
      <w:divBdr>
        <w:top w:val="none" w:sz="0" w:space="0" w:color="auto"/>
        <w:left w:val="none" w:sz="0" w:space="0" w:color="auto"/>
        <w:bottom w:val="none" w:sz="0" w:space="0" w:color="auto"/>
        <w:right w:val="none" w:sz="0" w:space="0" w:color="auto"/>
      </w:divBdr>
    </w:div>
    <w:div w:id="1307782414">
      <w:bodyDiv w:val="1"/>
      <w:marLeft w:val="0"/>
      <w:marRight w:val="0"/>
      <w:marTop w:val="0"/>
      <w:marBottom w:val="0"/>
      <w:divBdr>
        <w:top w:val="none" w:sz="0" w:space="0" w:color="auto"/>
        <w:left w:val="none" w:sz="0" w:space="0" w:color="auto"/>
        <w:bottom w:val="none" w:sz="0" w:space="0" w:color="auto"/>
        <w:right w:val="none" w:sz="0" w:space="0" w:color="auto"/>
      </w:divBdr>
    </w:div>
    <w:div w:id="1631352482">
      <w:bodyDiv w:val="1"/>
      <w:marLeft w:val="0"/>
      <w:marRight w:val="0"/>
      <w:marTop w:val="0"/>
      <w:marBottom w:val="0"/>
      <w:divBdr>
        <w:top w:val="none" w:sz="0" w:space="0" w:color="auto"/>
        <w:left w:val="none" w:sz="0" w:space="0" w:color="auto"/>
        <w:bottom w:val="none" w:sz="0" w:space="0" w:color="auto"/>
        <w:right w:val="none" w:sz="0" w:space="0" w:color="auto"/>
      </w:divBdr>
    </w:div>
    <w:div w:id="2022974598">
      <w:bodyDiv w:val="1"/>
      <w:marLeft w:val="0"/>
      <w:marRight w:val="0"/>
      <w:marTop w:val="0"/>
      <w:marBottom w:val="0"/>
      <w:divBdr>
        <w:top w:val="none" w:sz="0" w:space="0" w:color="auto"/>
        <w:left w:val="none" w:sz="0" w:space="0" w:color="auto"/>
        <w:bottom w:val="none" w:sz="0" w:space="0" w:color="auto"/>
        <w:right w:val="none" w:sz="0" w:space="0" w:color="auto"/>
      </w:divBdr>
    </w:div>
    <w:div w:id="20540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9D46-B732-4D99-9EFB-C273CF8B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40</Pages>
  <Words>7958</Words>
  <Characters>45362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Gzim Sahiti</dc:creator>
  <cp:keywords/>
  <dc:description/>
  <cp:lastModifiedBy>Xhevat Tafa</cp:lastModifiedBy>
  <cp:revision>38</cp:revision>
  <dcterms:created xsi:type="dcterms:W3CDTF">2022-03-08T07:47:00Z</dcterms:created>
  <dcterms:modified xsi:type="dcterms:W3CDTF">2022-08-15T07:08:00Z</dcterms:modified>
</cp:coreProperties>
</file>