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85527" w14:textId="305666D5" w:rsidR="001B3A0D" w:rsidRPr="006E78B8" w:rsidRDefault="00290406" w:rsidP="00A9607D">
      <w:pPr>
        <w:jc w:val="center"/>
        <w:rPr>
          <w:rFonts w:ascii="Times New Roman" w:hAnsi="Times New Roman" w:cs="Times New Roman"/>
          <w:b/>
          <w:noProof/>
          <w:sz w:val="72"/>
          <w:lang w:val="en-US"/>
        </w:rPr>
      </w:pPr>
      <w:bookmarkStart w:id="0" w:name="_GoBack"/>
      <w:bookmarkEnd w:id="0"/>
      <w:r w:rsidRPr="006E78B8">
        <w:rPr>
          <w:rFonts w:ascii="Times New Roman" w:hAnsi="Times New Roman" w:cs="Times New Roman"/>
          <w:b/>
          <w:noProof/>
          <w:sz w:val="72"/>
          <w:lang w:val="en-US"/>
        </w:rPr>
        <w:drawing>
          <wp:anchor distT="0" distB="0" distL="114300" distR="114300" simplePos="0" relativeHeight="251665408" behindDoc="1" locked="0" layoutInCell="1" allowOverlap="1" wp14:anchorId="27F2E4A4" wp14:editId="24270EDA">
            <wp:simplePos x="0" y="0"/>
            <wp:positionH relativeFrom="margin">
              <wp:align>center</wp:align>
            </wp:positionH>
            <wp:positionV relativeFrom="margin">
              <wp:posOffset>-527050</wp:posOffset>
            </wp:positionV>
            <wp:extent cx="6923377" cy="97155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overi model profili ekonomik i komunave.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923377" cy="971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C02D27" w14:textId="0E7818A7" w:rsidR="00A9607D" w:rsidRPr="006E78B8" w:rsidRDefault="00A9607D" w:rsidP="00A9607D">
      <w:pPr>
        <w:jc w:val="center"/>
        <w:rPr>
          <w:rFonts w:ascii="Times New Roman" w:hAnsi="Times New Roman" w:cs="Times New Roman"/>
          <w:sz w:val="52"/>
        </w:rPr>
      </w:pPr>
    </w:p>
    <w:p w14:paraId="1F90DD9B" w14:textId="57B8F4DD" w:rsidR="00A9607D" w:rsidRPr="006E78B8" w:rsidRDefault="00A9607D" w:rsidP="00A9607D">
      <w:pPr>
        <w:jc w:val="center"/>
        <w:rPr>
          <w:rFonts w:ascii="Times New Roman" w:hAnsi="Times New Roman" w:cs="Times New Roman"/>
          <w:sz w:val="52"/>
        </w:rPr>
      </w:pPr>
    </w:p>
    <w:p w14:paraId="13923746" w14:textId="77777777" w:rsidR="00A9607D" w:rsidRPr="006E78B8" w:rsidRDefault="00A9607D" w:rsidP="00A9607D">
      <w:pPr>
        <w:jc w:val="center"/>
        <w:rPr>
          <w:rFonts w:ascii="Times New Roman" w:hAnsi="Times New Roman" w:cs="Times New Roman"/>
          <w:sz w:val="52"/>
        </w:rPr>
      </w:pPr>
    </w:p>
    <w:p w14:paraId="6B5F3DD9" w14:textId="77777777" w:rsidR="00A9607D" w:rsidRPr="006E78B8" w:rsidRDefault="00A9607D" w:rsidP="00A9607D">
      <w:pPr>
        <w:jc w:val="center"/>
        <w:rPr>
          <w:rFonts w:ascii="Times New Roman" w:hAnsi="Times New Roman" w:cs="Times New Roman"/>
          <w:sz w:val="52"/>
        </w:rPr>
      </w:pPr>
    </w:p>
    <w:p w14:paraId="3FD4A5FB" w14:textId="77777777" w:rsidR="00A9607D" w:rsidRPr="006E78B8" w:rsidRDefault="00A9607D" w:rsidP="00A9607D">
      <w:pPr>
        <w:jc w:val="center"/>
        <w:rPr>
          <w:rFonts w:ascii="Times New Roman" w:hAnsi="Times New Roman" w:cs="Times New Roman"/>
          <w:sz w:val="52"/>
        </w:rPr>
      </w:pPr>
    </w:p>
    <w:p w14:paraId="2F4E30ED" w14:textId="77777777" w:rsidR="00A9607D" w:rsidRPr="006E78B8" w:rsidRDefault="00A9607D" w:rsidP="00A9607D">
      <w:pPr>
        <w:jc w:val="center"/>
        <w:rPr>
          <w:rFonts w:ascii="Times New Roman" w:hAnsi="Times New Roman" w:cs="Times New Roman"/>
          <w:b/>
          <w:sz w:val="72"/>
        </w:rPr>
      </w:pPr>
    </w:p>
    <w:p w14:paraId="65B7BAFA" w14:textId="77777777" w:rsidR="00A9607D" w:rsidRPr="006E78B8" w:rsidRDefault="00A9607D" w:rsidP="00A9607D">
      <w:pPr>
        <w:jc w:val="center"/>
        <w:rPr>
          <w:rFonts w:ascii="Times New Roman" w:hAnsi="Times New Roman" w:cs="Times New Roman"/>
          <w:b/>
          <w:sz w:val="72"/>
        </w:rPr>
      </w:pPr>
    </w:p>
    <w:p w14:paraId="548D0294" w14:textId="0797A518" w:rsidR="00A9607D" w:rsidRPr="006E78B8" w:rsidRDefault="00A9607D" w:rsidP="00A9607D">
      <w:pPr>
        <w:jc w:val="center"/>
        <w:rPr>
          <w:rFonts w:ascii="Times New Roman" w:hAnsi="Times New Roman" w:cs="Times New Roman"/>
          <w:b/>
          <w:sz w:val="72"/>
        </w:rPr>
      </w:pPr>
    </w:p>
    <w:p w14:paraId="40A8C7F9" w14:textId="77777777" w:rsidR="00A9607D" w:rsidRPr="006E78B8" w:rsidRDefault="00A9607D" w:rsidP="00A9607D">
      <w:pPr>
        <w:jc w:val="center"/>
        <w:rPr>
          <w:rFonts w:ascii="Times New Roman" w:hAnsi="Times New Roman" w:cs="Times New Roman"/>
          <w:b/>
          <w:sz w:val="72"/>
        </w:rPr>
      </w:pPr>
    </w:p>
    <w:p w14:paraId="260C7DFD" w14:textId="4589148E" w:rsidR="00A9607D" w:rsidRPr="006E78B8" w:rsidRDefault="00A9607D" w:rsidP="00A9607D">
      <w:pPr>
        <w:jc w:val="center"/>
        <w:rPr>
          <w:rFonts w:ascii="Times New Roman" w:hAnsi="Times New Roman" w:cs="Times New Roman"/>
          <w:b/>
          <w:sz w:val="72"/>
        </w:rPr>
      </w:pPr>
    </w:p>
    <w:p w14:paraId="484A2747" w14:textId="36E66294" w:rsidR="00A9607D" w:rsidRPr="0083762B" w:rsidRDefault="001E1161" w:rsidP="00F142AD">
      <w:pPr>
        <w:tabs>
          <w:tab w:val="left" w:pos="1323"/>
          <w:tab w:val="left" w:pos="6461"/>
        </w:tabs>
        <w:rPr>
          <w:rFonts w:ascii="Times New Roman" w:hAnsi="Times New Roman" w:cs="Times New Roman"/>
          <w:b/>
          <w:lang w:val="sr-Latn-RS"/>
        </w:rPr>
      </w:pPr>
      <w:r>
        <w:rPr>
          <w:rFonts w:ascii="Times New Roman" w:hAnsi="Times New Roman" w:cs="Times New Roman"/>
          <w:b/>
          <w:noProof/>
          <w:sz w:val="72"/>
          <w:lang w:val="en-US"/>
        </w:rPr>
        <mc:AlternateContent>
          <mc:Choice Requires="wps">
            <w:drawing>
              <wp:anchor distT="0" distB="0" distL="114300" distR="114300" simplePos="0" relativeHeight="251667456" behindDoc="0" locked="0" layoutInCell="1" allowOverlap="1" wp14:anchorId="0663A885" wp14:editId="02B81B3D">
                <wp:simplePos x="0" y="0"/>
                <wp:positionH relativeFrom="column">
                  <wp:posOffset>-304800</wp:posOffset>
                </wp:positionH>
                <wp:positionV relativeFrom="paragraph">
                  <wp:posOffset>69352</wp:posOffset>
                </wp:positionV>
                <wp:extent cx="6334897" cy="1252151"/>
                <wp:effectExtent l="0" t="0" r="8890" b="5715"/>
                <wp:wrapNone/>
                <wp:docPr id="1" name="Text Box 1"/>
                <wp:cNvGraphicFramePr/>
                <a:graphic xmlns:a="http://schemas.openxmlformats.org/drawingml/2006/main">
                  <a:graphicData uri="http://schemas.microsoft.com/office/word/2010/wordprocessingShape">
                    <wps:wsp>
                      <wps:cNvSpPr txBox="1"/>
                      <wps:spPr>
                        <a:xfrm>
                          <a:off x="0" y="0"/>
                          <a:ext cx="6334897" cy="12521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F40CA4" w14:textId="555C2332" w:rsidR="005F7EF3" w:rsidRPr="005F7EF3" w:rsidRDefault="005F7EF3" w:rsidP="005F7EF3">
                            <w:pPr>
                              <w:jc w:val="center"/>
                              <w:rPr>
                                <w:sz w:val="72"/>
                                <w:szCs w:val="72"/>
                                <w:lang w:val="sr-Latn-RS"/>
                              </w:rPr>
                            </w:pPr>
                            <w:r w:rsidRPr="005F7EF3">
                              <w:rPr>
                                <w:sz w:val="72"/>
                                <w:szCs w:val="72"/>
                                <w:lang w:val="sr-Latn-RS"/>
                              </w:rPr>
                              <w:t>NACRT EKONOMSK</w:t>
                            </w:r>
                            <w:r w:rsidR="0098671F">
                              <w:rPr>
                                <w:sz w:val="72"/>
                                <w:szCs w:val="72"/>
                                <w:lang w:val="sr-Latn-RS"/>
                              </w:rPr>
                              <w:t>OG</w:t>
                            </w:r>
                          </w:p>
                          <w:p w14:paraId="1B99ED7D" w14:textId="6E6F310F" w:rsidR="00724D29" w:rsidRPr="005F7EF3" w:rsidRDefault="005F7EF3" w:rsidP="005F7EF3">
                            <w:pPr>
                              <w:jc w:val="center"/>
                              <w:rPr>
                                <w:sz w:val="72"/>
                                <w:szCs w:val="72"/>
                                <w:lang w:val="sr-Latn-RS"/>
                              </w:rPr>
                            </w:pPr>
                            <w:r w:rsidRPr="005F7EF3">
                              <w:rPr>
                                <w:sz w:val="72"/>
                                <w:szCs w:val="72"/>
                                <w:lang w:val="sr-Latn-RS"/>
                              </w:rPr>
                              <w:t>PROFIL</w:t>
                            </w:r>
                            <w:r>
                              <w:rPr>
                                <w:sz w:val="72"/>
                                <w:szCs w:val="72"/>
                                <w:lang w:val="sr-Latn-RS"/>
                              </w:rPr>
                              <w:t>A</w:t>
                            </w:r>
                            <w:r w:rsidRPr="005F7EF3">
                              <w:rPr>
                                <w:sz w:val="72"/>
                                <w:szCs w:val="72"/>
                                <w:lang w:val="sr-Latn-RS"/>
                              </w:rPr>
                              <w:t xml:space="preserve"> OPŠTINA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3A885" id="_x0000_t202" coordsize="21600,21600" o:spt="202" path="m,l,21600r21600,l21600,xe">
                <v:stroke joinstyle="miter"/>
                <v:path gradientshapeok="t" o:connecttype="rect"/>
              </v:shapetype>
              <v:shape id="Text Box 1" o:spid="_x0000_s1026" type="#_x0000_t202" style="position:absolute;margin-left:-24pt;margin-top:5.45pt;width:498.8pt;height:9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" fillcolor="white [3201]" stroked="f" strokeweight=".5pt">
                <v:textbox>
                  <w:txbxContent>
                    <w:p w14:paraId="45F40CA4" w14:textId="555C2332" w:rsidR="005F7EF3" w:rsidRPr="005F7EF3" w:rsidRDefault="005F7EF3" w:rsidP="005F7EF3">
                      <w:pPr>
                        <w:jc w:val="center"/>
                        <w:rPr>
                          <w:sz w:val="72"/>
                          <w:szCs w:val="72"/>
                          <w:lang w:val="sr-Latn-RS"/>
                        </w:rPr>
                      </w:pPr>
                      <w:r w:rsidRPr="005F7EF3">
                        <w:rPr>
                          <w:sz w:val="72"/>
                          <w:szCs w:val="72"/>
                          <w:lang w:val="sr-Latn-RS"/>
                        </w:rPr>
                        <w:t>NACRT EKONOMSK</w:t>
                      </w:r>
                      <w:r w:rsidR="0098671F">
                        <w:rPr>
                          <w:sz w:val="72"/>
                          <w:szCs w:val="72"/>
                          <w:lang w:val="sr-Latn-RS"/>
                        </w:rPr>
                        <w:t>OG</w:t>
                      </w:r>
                    </w:p>
                    <w:p w14:paraId="1B99ED7D" w14:textId="6E6F310F" w:rsidR="00724D29" w:rsidRPr="005F7EF3" w:rsidRDefault="005F7EF3" w:rsidP="005F7EF3">
                      <w:pPr>
                        <w:jc w:val="center"/>
                        <w:rPr>
                          <w:sz w:val="72"/>
                          <w:szCs w:val="72"/>
                          <w:lang w:val="sr-Latn-RS"/>
                        </w:rPr>
                      </w:pPr>
                      <w:r w:rsidRPr="005F7EF3">
                        <w:rPr>
                          <w:sz w:val="72"/>
                          <w:szCs w:val="72"/>
                          <w:lang w:val="sr-Latn-RS"/>
                        </w:rPr>
                        <w:t>PROFIL</w:t>
                      </w:r>
                      <w:r>
                        <w:rPr>
                          <w:sz w:val="72"/>
                          <w:szCs w:val="72"/>
                          <w:lang w:val="sr-Latn-RS"/>
                        </w:rPr>
                        <w:t>A</w:t>
                      </w:r>
                      <w:r w:rsidRPr="005F7EF3">
                        <w:rPr>
                          <w:sz w:val="72"/>
                          <w:szCs w:val="72"/>
                          <w:lang w:val="sr-Latn-RS"/>
                        </w:rPr>
                        <w:t xml:space="preserve"> OPŠTINA</w:t>
                      </w:r>
                    </w:p>
                  </w:txbxContent>
                </v:textbox>
              </v:shape>
            </w:pict>
          </mc:Fallback>
        </mc:AlternateContent>
      </w:r>
      <w:r w:rsidR="00F142AD">
        <w:rPr>
          <w:rFonts w:ascii="Times New Roman" w:hAnsi="Times New Roman" w:cs="Times New Roman"/>
          <w:b/>
          <w:sz w:val="72"/>
        </w:rPr>
        <w:tab/>
        <w:t>NA</w:t>
      </w:r>
      <w:r w:rsidR="00F142AD">
        <w:rPr>
          <w:rFonts w:ascii="Times New Roman" w:hAnsi="Times New Roman" w:cs="Times New Roman"/>
          <w:b/>
          <w:sz w:val="72"/>
        </w:rPr>
        <w:tab/>
      </w:r>
    </w:p>
    <w:p w14:paraId="0C473D9C" w14:textId="784988BC" w:rsidR="00A9607D" w:rsidRPr="006E78B8" w:rsidRDefault="00A9607D" w:rsidP="00A9607D">
      <w:pPr>
        <w:jc w:val="both"/>
        <w:rPr>
          <w:rFonts w:ascii="Times New Roman" w:hAnsi="Times New Roman" w:cs="Times New Roman"/>
          <w:b/>
          <w:sz w:val="28"/>
          <w:szCs w:val="28"/>
        </w:rPr>
      </w:pPr>
    </w:p>
    <w:p w14:paraId="24133C8D" w14:textId="3E813311" w:rsidR="00EB430F" w:rsidRPr="006E78B8" w:rsidRDefault="00EB430F" w:rsidP="00A9607D">
      <w:pPr>
        <w:jc w:val="both"/>
        <w:rPr>
          <w:rFonts w:ascii="Times New Roman" w:hAnsi="Times New Roman" w:cs="Times New Roman"/>
          <w:b/>
          <w:sz w:val="28"/>
          <w:szCs w:val="28"/>
        </w:rPr>
      </w:pPr>
    </w:p>
    <w:p w14:paraId="478BE287" w14:textId="441D1562" w:rsidR="00513763" w:rsidRPr="006E78B8" w:rsidRDefault="00513763" w:rsidP="00A9607D">
      <w:pPr>
        <w:jc w:val="both"/>
        <w:rPr>
          <w:rFonts w:ascii="Times New Roman" w:hAnsi="Times New Roman" w:cs="Times New Roman"/>
          <w:b/>
          <w:sz w:val="28"/>
          <w:szCs w:val="28"/>
        </w:rPr>
      </w:pPr>
    </w:p>
    <w:p w14:paraId="2ACA1A8F" w14:textId="16EA1D38" w:rsidR="00513763" w:rsidRPr="006E78B8" w:rsidRDefault="00513763" w:rsidP="00A9607D">
      <w:pPr>
        <w:jc w:val="both"/>
        <w:rPr>
          <w:rFonts w:ascii="Times New Roman" w:hAnsi="Times New Roman" w:cs="Times New Roman"/>
          <w:b/>
          <w:sz w:val="28"/>
          <w:szCs w:val="28"/>
        </w:rPr>
      </w:pPr>
    </w:p>
    <w:p w14:paraId="49455747" w14:textId="64E2AA9F" w:rsidR="00513763" w:rsidRPr="006E78B8" w:rsidRDefault="001E1161" w:rsidP="00AA6E2F">
      <w:pPr>
        <w:tabs>
          <w:tab w:val="left" w:pos="8257"/>
        </w:tabs>
        <w:rPr>
          <w:rFonts w:ascii="Times New Roman" w:hAnsi="Times New Roman" w:cs="Times New Roman"/>
          <w:b/>
          <w:sz w:val="28"/>
          <w:szCs w:val="28"/>
        </w:rPr>
      </w:pPr>
      <w:r>
        <w:rPr>
          <w:rFonts w:ascii="Times New Roman" w:hAnsi="Times New Roman" w:cs="Times New Roman"/>
          <w:b/>
          <w:noProof/>
          <w:sz w:val="28"/>
          <w:szCs w:val="28"/>
          <w:lang w:val="en-US"/>
        </w:rPr>
        <mc:AlternateContent>
          <mc:Choice Requires="wps">
            <w:drawing>
              <wp:anchor distT="0" distB="0" distL="114300" distR="114300" simplePos="0" relativeHeight="251668480" behindDoc="0" locked="0" layoutInCell="1" allowOverlap="1" wp14:anchorId="66B8900B" wp14:editId="5CA1A077">
                <wp:simplePos x="0" y="0"/>
                <wp:positionH relativeFrom="column">
                  <wp:posOffset>4382529</wp:posOffset>
                </wp:positionH>
                <wp:positionV relativeFrom="paragraph">
                  <wp:posOffset>203423</wp:posOffset>
                </wp:positionV>
                <wp:extent cx="1639329" cy="321275"/>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1639329" cy="321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96168" w14:textId="44884C18" w:rsidR="001E1161" w:rsidRPr="001E1161" w:rsidRDefault="001E1161">
                            <w:pPr>
                              <w:rPr>
                                <w:lang w:val="sr-Latn-RS"/>
                              </w:rPr>
                            </w:pPr>
                            <w:proofErr w:type="spellStart"/>
                            <w:r>
                              <w:rPr>
                                <w:lang w:val="en-US"/>
                              </w:rPr>
                              <w:t>Priština</w:t>
                            </w:r>
                            <w:proofErr w:type="spellEnd"/>
                            <w:r>
                              <w:rPr>
                                <w:lang w:val="en-US"/>
                              </w:rPr>
                              <w:t xml:space="preserve">, </w:t>
                            </w:r>
                            <w:proofErr w:type="spellStart"/>
                            <w:r w:rsidR="009F424C">
                              <w:rPr>
                                <w:lang w:val="en-US"/>
                              </w:rPr>
                              <w:t>s</w:t>
                            </w:r>
                            <w:r>
                              <w:rPr>
                                <w:lang w:val="en-US"/>
                              </w:rPr>
                              <w:t>eptembar</w:t>
                            </w:r>
                            <w:proofErr w:type="spellEnd"/>
                            <w:r>
                              <w:rPr>
                                <w:lang w:val="en-US"/>
                              </w:rPr>
                              <w:t xml:space="preserve"> 2022</w:t>
                            </w:r>
                            <w:r w:rsidR="009F424C">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B8900B" id="Text Box 2" o:spid="_x0000_s1027" type="#_x0000_t202" style="position:absolute;margin-left:345.1pt;margin-top:16pt;width:129.1pt;height:25.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" fillcolor="white [3201]" stroked="f" strokeweight=".5pt">
                <v:textbox>
                  <w:txbxContent>
                    <w:p w14:paraId="36F96168" w14:textId="44884C18" w:rsidR="001E1161" w:rsidRPr="001E1161" w:rsidRDefault="001E1161">
                      <w:pPr>
                        <w:rPr>
                          <w:lang w:val="sr-Latn-RS"/>
                        </w:rPr>
                      </w:pPr>
                      <w:proofErr w:type="spellStart"/>
                      <w:r>
                        <w:rPr>
                          <w:lang w:val="en-US"/>
                        </w:rPr>
                        <w:t>Priština</w:t>
                      </w:r>
                      <w:proofErr w:type="spellEnd"/>
                      <w:r>
                        <w:rPr>
                          <w:lang w:val="en-US"/>
                        </w:rPr>
                        <w:t xml:space="preserve">, </w:t>
                      </w:r>
                      <w:proofErr w:type="spellStart"/>
                      <w:r w:rsidR="009F424C">
                        <w:rPr>
                          <w:lang w:val="en-US"/>
                        </w:rPr>
                        <w:t>s</w:t>
                      </w:r>
                      <w:r>
                        <w:rPr>
                          <w:lang w:val="en-US"/>
                        </w:rPr>
                        <w:t>eptembar</w:t>
                      </w:r>
                      <w:proofErr w:type="spellEnd"/>
                      <w:r>
                        <w:rPr>
                          <w:lang w:val="en-US"/>
                        </w:rPr>
                        <w:t xml:space="preserve"> 2022</w:t>
                      </w:r>
                      <w:r w:rsidR="009F424C">
                        <w:rPr>
                          <w:lang w:val="en-US"/>
                        </w:rPr>
                        <w:t>.</w:t>
                      </w:r>
                    </w:p>
                  </w:txbxContent>
                </v:textbox>
              </v:shape>
            </w:pict>
          </mc:Fallback>
        </mc:AlternateContent>
      </w:r>
      <w:r w:rsidR="00AA6E2F">
        <w:rPr>
          <w:rFonts w:ascii="Times New Roman" w:hAnsi="Times New Roman" w:cs="Times New Roman"/>
          <w:b/>
          <w:sz w:val="28"/>
          <w:szCs w:val="28"/>
        </w:rPr>
        <w:tab/>
      </w:r>
    </w:p>
    <w:p w14:paraId="483B4E96" w14:textId="220152AE" w:rsidR="00A9607D" w:rsidRPr="006E78B8" w:rsidRDefault="00F142AD" w:rsidP="00A976A3">
      <w:pPr>
        <w:jc w:val="center"/>
        <w:rPr>
          <w:rFonts w:ascii="Times New Roman" w:hAnsi="Times New Roman" w:cs="Times New Roman"/>
          <w:b/>
          <w:color w:val="4C6D79" w:themeColor="accent6" w:themeShade="BF"/>
          <w:sz w:val="28"/>
          <w:szCs w:val="28"/>
        </w:rPr>
      </w:pPr>
      <w:r>
        <w:rPr>
          <w:rFonts w:ascii="Times New Roman" w:hAnsi="Times New Roman" w:cs="Times New Roman"/>
          <w:b/>
          <w:color w:val="4C6D79" w:themeColor="accent6" w:themeShade="BF"/>
          <w:sz w:val="28"/>
          <w:szCs w:val="28"/>
        </w:rPr>
        <w:lastRenderedPageBreak/>
        <w:t>SADRŽAJ</w:t>
      </w:r>
    </w:p>
    <w:p w14:paraId="26429BB9" w14:textId="77777777" w:rsidR="00A976A3" w:rsidRPr="006E78B8" w:rsidRDefault="00A976A3" w:rsidP="00A9607D">
      <w:pPr>
        <w:jc w:val="both"/>
        <w:rPr>
          <w:rFonts w:ascii="Times New Roman" w:hAnsi="Times New Roman" w:cs="Times New Roman"/>
          <w:b/>
          <w:sz w:val="28"/>
          <w:szCs w:val="28"/>
        </w:rPr>
      </w:pPr>
    </w:p>
    <w:p w14:paraId="645CC9C4" w14:textId="13A69C8F" w:rsidR="00270D7C" w:rsidRPr="00C66CC6" w:rsidRDefault="00B6229E" w:rsidP="00270D7C">
      <w:pPr>
        <w:spacing w:line="300" w:lineRule="auto"/>
        <w:jc w:val="both"/>
        <w:rPr>
          <w:rFonts w:ascii="Times New Roman" w:hAnsi="Times New Roman" w:cs="Times New Roman"/>
          <w:color w:val="000000" w:themeColor="text1"/>
          <w:sz w:val="24"/>
          <w:lang w:val="sr-Latn-RS"/>
        </w:rPr>
      </w:pPr>
      <w:r w:rsidRPr="00C66CC6">
        <w:rPr>
          <w:rFonts w:ascii="Times New Roman" w:hAnsi="Times New Roman" w:cs="Times New Roman"/>
          <w:color w:val="000000" w:themeColor="text1"/>
          <w:sz w:val="24"/>
          <w:lang w:val="sr-Latn-RS"/>
        </w:rPr>
        <w:t>Ekonomski razvoj na nivou zemlje suočava se sa mnogim izazovim</w:t>
      </w:r>
      <w:r w:rsidR="00091E48" w:rsidRPr="00C66CC6">
        <w:rPr>
          <w:rFonts w:ascii="Times New Roman" w:hAnsi="Times New Roman" w:cs="Times New Roman"/>
          <w:color w:val="000000" w:themeColor="text1"/>
          <w:sz w:val="24"/>
          <w:lang w:val="sr-Latn-RS"/>
        </w:rPr>
        <w:t>a i problemima koji se moraju r</w:t>
      </w:r>
      <w:r w:rsidRPr="00C66CC6">
        <w:rPr>
          <w:rFonts w:ascii="Times New Roman" w:hAnsi="Times New Roman" w:cs="Times New Roman"/>
          <w:color w:val="000000" w:themeColor="text1"/>
          <w:sz w:val="24"/>
          <w:lang w:val="sr-Latn-RS"/>
        </w:rPr>
        <w:t>ešavati kroz vladine strategije i akcione planove. Na lokalnom nivou, ovim izazovima se pridružuju specifični problemi za pojedine opštine koji stvaraju različite prepreke ekonomskom razvoju. Na osnovu Zakona br. 03/L-40 o lokalnoj samoupravi, opštine imaju puna ovlašćenja za strategije i planove koji prip</w:t>
      </w:r>
      <w:r w:rsidR="00091E48" w:rsidRPr="00C66CC6">
        <w:rPr>
          <w:rFonts w:ascii="Times New Roman" w:hAnsi="Times New Roman" w:cs="Times New Roman"/>
          <w:color w:val="000000" w:themeColor="text1"/>
          <w:sz w:val="24"/>
          <w:lang w:val="sr-Latn-RS"/>
        </w:rPr>
        <w:t xml:space="preserve">adaju lokalnom interesu. Ovde </w:t>
      </w:r>
      <w:r w:rsidRPr="00C66CC6">
        <w:rPr>
          <w:rFonts w:ascii="Times New Roman" w:hAnsi="Times New Roman" w:cs="Times New Roman"/>
          <w:color w:val="000000" w:themeColor="text1"/>
          <w:sz w:val="24"/>
          <w:lang w:val="sr-Latn-RS"/>
        </w:rPr>
        <w:t xml:space="preserve"> lokalni ekonomski razvoj </w:t>
      </w:r>
      <w:r w:rsidR="00091E48" w:rsidRPr="00C66CC6">
        <w:rPr>
          <w:rFonts w:ascii="Times New Roman" w:hAnsi="Times New Roman" w:cs="Times New Roman"/>
          <w:color w:val="000000" w:themeColor="text1"/>
          <w:sz w:val="24"/>
          <w:lang w:val="sr-Latn-RS"/>
        </w:rPr>
        <w:t>se utvrđuje</w:t>
      </w:r>
      <w:r w:rsidRPr="00C66CC6">
        <w:rPr>
          <w:rFonts w:ascii="Times New Roman" w:hAnsi="Times New Roman" w:cs="Times New Roman"/>
          <w:color w:val="000000" w:themeColor="text1"/>
          <w:sz w:val="24"/>
          <w:lang w:val="sr-Latn-RS"/>
        </w:rPr>
        <w:t xml:space="preserve"> kao specifična i važna oblast.</w:t>
      </w:r>
    </w:p>
    <w:p w14:paraId="56B561EF" w14:textId="3820CEE3" w:rsidR="00A976A3" w:rsidRPr="00C66CC6" w:rsidRDefault="00917372" w:rsidP="00270D7C">
      <w:pPr>
        <w:spacing w:line="300" w:lineRule="auto"/>
        <w:jc w:val="both"/>
        <w:rPr>
          <w:rFonts w:ascii="Times New Roman" w:hAnsi="Times New Roman" w:cs="Times New Roman"/>
          <w:color w:val="000000" w:themeColor="text1"/>
          <w:sz w:val="24"/>
          <w:lang w:val="sr-Latn-RS"/>
        </w:rPr>
      </w:pPr>
      <w:r w:rsidRPr="00C66CC6">
        <w:rPr>
          <w:rFonts w:ascii="Times New Roman" w:hAnsi="Times New Roman" w:cs="Times New Roman"/>
          <w:color w:val="000000" w:themeColor="text1"/>
          <w:sz w:val="24"/>
          <w:lang w:val="sr-Latn-RS"/>
        </w:rPr>
        <w:t>Lokalni nivo s</w:t>
      </w:r>
      <w:r w:rsidR="007E5C7C" w:rsidRPr="00C66CC6">
        <w:rPr>
          <w:rFonts w:ascii="Times New Roman" w:hAnsi="Times New Roman" w:cs="Times New Roman"/>
          <w:color w:val="000000" w:themeColor="text1"/>
          <w:sz w:val="24"/>
          <w:lang w:val="sr-Latn-RS"/>
        </w:rPr>
        <w:t>e suoč</w:t>
      </w:r>
      <w:r w:rsidRPr="00C66CC6">
        <w:rPr>
          <w:rFonts w:ascii="Times New Roman" w:hAnsi="Times New Roman" w:cs="Times New Roman"/>
          <w:color w:val="000000" w:themeColor="text1"/>
          <w:sz w:val="24"/>
          <w:lang w:val="sr-Latn-RS"/>
        </w:rPr>
        <w:t>ava</w:t>
      </w:r>
      <w:r w:rsidR="007E5C7C" w:rsidRPr="00C66CC6">
        <w:rPr>
          <w:rFonts w:ascii="Times New Roman" w:hAnsi="Times New Roman" w:cs="Times New Roman"/>
          <w:color w:val="000000" w:themeColor="text1"/>
          <w:sz w:val="24"/>
          <w:lang w:val="sr-Latn-RS"/>
        </w:rPr>
        <w:t xml:space="preserve"> sa brojnim izazovima u različitim oblastima u kojima stvaranje povoljne klime za privlačenje stranih direktnih investicija ostaje nerešeno. Opštine su odgovorne za stvaranje povoljne poslovne klime i okruženja u cilju lokalnog ekonomskog razvoja. U tom smislu, Strategija lokalnog ekonomskog razvoja </w:t>
      </w:r>
      <w:r w:rsidRPr="00C66CC6">
        <w:rPr>
          <w:rFonts w:ascii="Times New Roman" w:hAnsi="Times New Roman" w:cs="Times New Roman"/>
          <w:color w:val="000000" w:themeColor="text1"/>
          <w:sz w:val="24"/>
          <w:lang w:val="sr-Latn-RS"/>
        </w:rPr>
        <w:t>za period (</w:t>
      </w:r>
      <w:r w:rsidR="007E5C7C" w:rsidRPr="00C66CC6">
        <w:rPr>
          <w:rFonts w:ascii="Times New Roman" w:hAnsi="Times New Roman" w:cs="Times New Roman"/>
          <w:color w:val="000000" w:themeColor="text1"/>
          <w:sz w:val="24"/>
          <w:lang w:val="sr-Latn-RS"/>
        </w:rPr>
        <w:t>2019-2023</w:t>
      </w:r>
      <w:r w:rsidRPr="00C66CC6">
        <w:rPr>
          <w:rFonts w:ascii="Times New Roman" w:hAnsi="Times New Roman" w:cs="Times New Roman"/>
          <w:color w:val="000000" w:themeColor="text1"/>
          <w:sz w:val="24"/>
          <w:lang w:val="sr-Latn-RS"/>
        </w:rPr>
        <w:t>)</w:t>
      </w:r>
      <w:r w:rsidR="007E5C7C" w:rsidRPr="00C66CC6">
        <w:rPr>
          <w:rFonts w:ascii="Times New Roman" w:hAnsi="Times New Roman" w:cs="Times New Roman"/>
          <w:color w:val="000000" w:themeColor="text1"/>
          <w:sz w:val="24"/>
          <w:lang w:val="sr-Latn-RS"/>
        </w:rPr>
        <w:t xml:space="preserve"> predviđa nekoliko strateških ciljeva za rešavanje ovog problema.</w:t>
      </w:r>
    </w:p>
    <w:p w14:paraId="077ADFBA" w14:textId="36908171" w:rsidR="00A976A3" w:rsidRPr="00C66CC6" w:rsidRDefault="009B3BEE" w:rsidP="00270D7C">
      <w:pPr>
        <w:spacing w:line="300" w:lineRule="auto"/>
        <w:jc w:val="both"/>
        <w:rPr>
          <w:rFonts w:ascii="Times New Roman" w:hAnsi="Times New Roman" w:cs="Times New Roman"/>
          <w:color w:val="000000" w:themeColor="text1"/>
          <w:sz w:val="24"/>
          <w:lang w:val="sr-Latn-RS"/>
        </w:rPr>
      </w:pPr>
      <w:r w:rsidRPr="00C66CC6">
        <w:rPr>
          <w:rFonts w:ascii="Times New Roman" w:hAnsi="Times New Roman" w:cs="Times New Roman"/>
          <w:color w:val="000000" w:themeColor="text1"/>
          <w:sz w:val="24"/>
          <w:lang w:val="sr-Latn-RS"/>
        </w:rPr>
        <w:t>U ovom pravcu</w:t>
      </w:r>
      <w:r w:rsidR="00F34434" w:rsidRPr="00C66CC6">
        <w:rPr>
          <w:rFonts w:ascii="Times New Roman" w:hAnsi="Times New Roman" w:cs="Times New Roman"/>
          <w:color w:val="000000" w:themeColor="text1"/>
          <w:sz w:val="24"/>
          <w:lang w:val="sr-Latn-RS"/>
        </w:rPr>
        <w:t>, Ministarstvo administracije lokalne samouprave je izradilo model ekonomskog profila opština u cilju izrade profila u vidu brošura za podizanje stranih direktnih investicija (SDI) na lokalnom nivou. Ovaj dokument uključuje širok opis ciljeva i rezultata izrade ekonomskih profila za opštine, sa ciljem podizanja svesti na centralnom i lokalnom nivou o značaju SDI. Takođe, ovaj dokument predstavlja model ekonomskog profila sa svim bitnim aspektima, koji će svaka opština koristiti kao osnovu za izradu ekonomskih profila. Model ekonomskog profila opština je informativni dokument, bez roka, koji ima za cilj da privuče pažnju domaćih i međunarodnih investitora. Opštine mogu razviti model i</w:t>
      </w:r>
      <w:r w:rsidRPr="00C66CC6">
        <w:rPr>
          <w:rFonts w:ascii="Times New Roman" w:hAnsi="Times New Roman" w:cs="Times New Roman"/>
          <w:color w:val="000000" w:themeColor="text1"/>
          <w:sz w:val="24"/>
          <w:lang w:val="sr-Latn-RS"/>
        </w:rPr>
        <w:t xml:space="preserve"> </w:t>
      </w:r>
      <w:r w:rsidR="00F34434" w:rsidRPr="00C66CC6">
        <w:rPr>
          <w:rFonts w:ascii="Times New Roman" w:hAnsi="Times New Roman" w:cs="Times New Roman"/>
          <w:color w:val="000000" w:themeColor="text1"/>
          <w:sz w:val="24"/>
          <w:lang w:val="sr-Latn-RS"/>
        </w:rPr>
        <w:t>u onlajn verzijama.</w:t>
      </w:r>
    </w:p>
    <w:p w14:paraId="0FE58424" w14:textId="77777777" w:rsidR="00EB430F" w:rsidRPr="00C66CC6" w:rsidRDefault="00EB430F" w:rsidP="00A9607D">
      <w:pPr>
        <w:jc w:val="both"/>
        <w:rPr>
          <w:rFonts w:ascii="Times New Roman" w:hAnsi="Times New Roman" w:cs="Times New Roman"/>
          <w:color w:val="000000" w:themeColor="text1"/>
        </w:rPr>
      </w:pPr>
    </w:p>
    <w:p w14:paraId="730B1AF0" w14:textId="77777777" w:rsidR="00A976A3" w:rsidRPr="006E78B8" w:rsidRDefault="00A976A3" w:rsidP="00A9607D">
      <w:pPr>
        <w:jc w:val="both"/>
        <w:rPr>
          <w:rFonts w:ascii="Times New Roman" w:hAnsi="Times New Roman" w:cs="Times New Roman"/>
        </w:rPr>
      </w:pPr>
    </w:p>
    <w:p w14:paraId="0C155C6E" w14:textId="77777777" w:rsidR="00A976A3" w:rsidRPr="006E78B8" w:rsidRDefault="00A976A3" w:rsidP="00A9607D">
      <w:pPr>
        <w:jc w:val="both"/>
        <w:rPr>
          <w:rFonts w:ascii="Times New Roman" w:hAnsi="Times New Roman" w:cs="Times New Roman"/>
        </w:rPr>
      </w:pPr>
    </w:p>
    <w:p w14:paraId="2A87A986" w14:textId="77777777" w:rsidR="00A976A3" w:rsidRPr="006E78B8" w:rsidRDefault="00A976A3" w:rsidP="00A9607D">
      <w:pPr>
        <w:jc w:val="both"/>
        <w:rPr>
          <w:rFonts w:ascii="Times New Roman" w:hAnsi="Times New Roman" w:cs="Times New Roman"/>
        </w:rPr>
      </w:pPr>
    </w:p>
    <w:p w14:paraId="317F510C" w14:textId="77777777" w:rsidR="00A976A3" w:rsidRPr="006E78B8" w:rsidRDefault="00A976A3" w:rsidP="00A9607D">
      <w:pPr>
        <w:jc w:val="both"/>
        <w:rPr>
          <w:rFonts w:ascii="Times New Roman" w:hAnsi="Times New Roman" w:cs="Times New Roman"/>
        </w:rPr>
      </w:pPr>
    </w:p>
    <w:p w14:paraId="7C550B41" w14:textId="77777777" w:rsidR="00A976A3" w:rsidRPr="006E78B8" w:rsidRDefault="00A976A3" w:rsidP="00A9607D">
      <w:pPr>
        <w:jc w:val="both"/>
        <w:rPr>
          <w:rFonts w:ascii="Times New Roman" w:hAnsi="Times New Roman" w:cs="Times New Roman"/>
        </w:rPr>
      </w:pPr>
    </w:p>
    <w:p w14:paraId="659DAAE8" w14:textId="77777777" w:rsidR="00A976A3" w:rsidRPr="006E78B8" w:rsidRDefault="00A976A3" w:rsidP="00A9607D">
      <w:pPr>
        <w:jc w:val="both"/>
        <w:rPr>
          <w:rFonts w:ascii="Times New Roman" w:hAnsi="Times New Roman" w:cs="Times New Roman"/>
        </w:rPr>
      </w:pPr>
    </w:p>
    <w:p w14:paraId="77903AE0" w14:textId="23CD3453" w:rsidR="00A976A3" w:rsidRPr="006E78B8" w:rsidRDefault="00A976A3" w:rsidP="00A666A0">
      <w:pPr>
        <w:spacing w:line="300" w:lineRule="auto"/>
        <w:jc w:val="both"/>
        <w:rPr>
          <w:rFonts w:ascii="Times New Roman" w:hAnsi="Times New Roman" w:cs="Times New Roman"/>
          <w:sz w:val="24"/>
        </w:rPr>
      </w:pPr>
    </w:p>
    <w:p w14:paraId="125D29A6" w14:textId="69715EBB" w:rsidR="001B3A0D" w:rsidRPr="006E78B8" w:rsidRDefault="001B3A0D" w:rsidP="00A666A0">
      <w:pPr>
        <w:spacing w:line="300" w:lineRule="auto"/>
        <w:jc w:val="both"/>
        <w:rPr>
          <w:rFonts w:ascii="Times New Roman" w:hAnsi="Times New Roman" w:cs="Times New Roman"/>
          <w:sz w:val="24"/>
        </w:rPr>
      </w:pPr>
    </w:p>
    <w:p w14:paraId="3D4C0E17" w14:textId="0A83D70E" w:rsidR="001B3A0D" w:rsidRPr="006E78B8" w:rsidRDefault="001B3A0D" w:rsidP="00A666A0">
      <w:pPr>
        <w:spacing w:line="300" w:lineRule="auto"/>
        <w:jc w:val="both"/>
        <w:rPr>
          <w:rFonts w:ascii="Times New Roman" w:hAnsi="Times New Roman" w:cs="Times New Roman"/>
          <w:sz w:val="24"/>
        </w:rPr>
      </w:pPr>
    </w:p>
    <w:p w14:paraId="7EDDEF5A" w14:textId="77777777" w:rsidR="001B3A0D" w:rsidRPr="00BD1F89" w:rsidRDefault="001B3A0D" w:rsidP="00A666A0">
      <w:pPr>
        <w:spacing w:line="300" w:lineRule="auto"/>
        <w:jc w:val="both"/>
        <w:rPr>
          <w:rFonts w:ascii="Times New Roman" w:hAnsi="Times New Roman" w:cs="Times New Roman"/>
          <w:color w:val="000000" w:themeColor="text1"/>
          <w:sz w:val="24"/>
          <w:u w:val="single"/>
        </w:rPr>
      </w:pPr>
    </w:p>
    <w:p w14:paraId="732F9BA2" w14:textId="1775D557" w:rsidR="00A976A3" w:rsidRPr="00BD1F89" w:rsidRDefault="00F6056A" w:rsidP="00A976A3">
      <w:pPr>
        <w:jc w:val="both"/>
        <w:rPr>
          <w:rFonts w:ascii="Times New Roman" w:hAnsi="Times New Roman" w:cs="Times New Roman"/>
          <w:b/>
          <w:color w:val="000000" w:themeColor="text1"/>
          <w:sz w:val="28"/>
          <w:szCs w:val="28"/>
          <w:u w:val="single"/>
        </w:rPr>
      </w:pPr>
      <w:r w:rsidRPr="00BD1F89">
        <w:rPr>
          <w:rFonts w:ascii="Times New Roman" w:hAnsi="Times New Roman" w:cs="Times New Roman"/>
          <w:b/>
          <w:color w:val="000000" w:themeColor="text1"/>
          <w:sz w:val="28"/>
          <w:szCs w:val="28"/>
          <w:u w:val="single"/>
        </w:rPr>
        <w:t>Ciljevi ekonomskog profila</w:t>
      </w:r>
      <w:r w:rsidR="00A976A3" w:rsidRPr="00BD1F89">
        <w:rPr>
          <w:rFonts w:ascii="Times New Roman" w:hAnsi="Times New Roman" w:cs="Times New Roman"/>
          <w:b/>
          <w:color w:val="000000" w:themeColor="text1"/>
          <w:sz w:val="28"/>
          <w:szCs w:val="28"/>
          <w:u w:val="single"/>
        </w:rPr>
        <w:t xml:space="preserve"> </w:t>
      </w:r>
    </w:p>
    <w:p w14:paraId="0472843A" w14:textId="77777777" w:rsidR="007F155F" w:rsidRPr="00C66CC6" w:rsidRDefault="007F155F" w:rsidP="00A976A3">
      <w:pPr>
        <w:jc w:val="both"/>
        <w:rPr>
          <w:rFonts w:ascii="Times New Roman" w:hAnsi="Times New Roman" w:cs="Times New Roman"/>
          <w:b/>
          <w:color w:val="000000" w:themeColor="text1"/>
          <w:sz w:val="28"/>
          <w:szCs w:val="28"/>
        </w:rPr>
      </w:pPr>
    </w:p>
    <w:p w14:paraId="3847479D" w14:textId="3B2D3F4F" w:rsidR="00C32AAE" w:rsidRPr="00C66CC6" w:rsidRDefault="00762073" w:rsidP="00C32AAE">
      <w:pPr>
        <w:spacing w:line="300" w:lineRule="auto"/>
        <w:jc w:val="both"/>
        <w:rPr>
          <w:rFonts w:ascii="Times New Roman" w:hAnsi="Times New Roman" w:cs="Times New Roman"/>
          <w:color w:val="000000" w:themeColor="text1"/>
          <w:sz w:val="24"/>
          <w:lang w:val="sr-Latn-RS"/>
        </w:rPr>
      </w:pPr>
      <w:r>
        <w:rPr>
          <w:rFonts w:ascii="Times New Roman" w:hAnsi="Times New Roman" w:cs="Times New Roman"/>
          <w:color w:val="000000" w:themeColor="text1"/>
          <w:sz w:val="24"/>
          <w:lang w:val="sr-Latn-RS"/>
        </w:rPr>
        <w:t>Izrada ekonomskog</w:t>
      </w:r>
      <w:r w:rsidR="00F6056A" w:rsidRPr="00C66CC6">
        <w:rPr>
          <w:rFonts w:ascii="Times New Roman" w:hAnsi="Times New Roman" w:cs="Times New Roman"/>
          <w:color w:val="000000" w:themeColor="text1"/>
          <w:sz w:val="24"/>
          <w:lang w:val="sr-Latn-RS"/>
        </w:rPr>
        <w:t xml:space="preserve"> profila za opštine ima za cilj privlačenje investicija stranih i domaćih investitora kako bi se doprinelo ekonomskom razvoju opštine. Ekonomski profili opština ne mogu biti uspešni sami po sebi i zahtevaju posvećenost na lokalnom nivou u svim oblastima. Opštine prvo moraju imati sveobuhvatne i dobro osmišljene politike, gde mogu da izdaju različite i jasne programe, koji su podeljeni po oblastima. Ekonomski razvoj opština zahteva posvećenost u oblastima kao što su:</w:t>
      </w:r>
    </w:p>
    <w:p w14:paraId="219321C3" w14:textId="77777777" w:rsidR="007F155F" w:rsidRPr="00C66CC6" w:rsidRDefault="007F155F" w:rsidP="00C32AAE">
      <w:pPr>
        <w:spacing w:line="300" w:lineRule="auto"/>
        <w:jc w:val="both"/>
        <w:rPr>
          <w:rFonts w:ascii="Times New Roman" w:hAnsi="Times New Roman" w:cs="Times New Roman"/>
          <w:color w:val="000000" w:themeColor="text1"/>
          <w:sz w:val="24"/>
        </w:rPr>
      </w:pPr>
    </w:p>
    <w:p w14:paraId="2482F382" w14:textId="5A8C6E84" w:rsidR="00C32AAE" w:rsidRPr="00C66CC6" w:rsidRDefault="00641898" w:rsidP="00C32AAE">
      <w:pPr>
        <w:pStyle w:val="ListParagraph"/>
        <w:numPr>
          <w:ilvl w:val="1"/>
          <w:numId w:val="1"/>
        </w:numPr>
        <w:spacing w:line="300" w:lineRule="auto"/>
        <w:jc w:val="both"/>
        <w:rPr>
          <w:rFonts w:ascii="Times New Roman" w:hAnsi="Times New Roman" w:cs="Times New Roman"/>
          <w:color w:val="000000" w:themeColor="text1"/>
          <w:sz w:val="24"/>
          <w:lang w:val="sr-Latn-RS"/>
        </w:rPr>
      </w:pPr>
      <w:r w:rsidRPr="00C66CC6">
        <w:rPr>
          <w:rFonts w:ascii="Times New Roman" w:hAnsi="Times New Roman" w:cs="Times New Roman"/>
          <w:color w:val="000000" w:themeColor="text1"/>
          <w:sz w:val="24"/>
          <w:lang w:val="sr-Latn-RS"/>
        </w:rPr>
        <w:t>i</w:t>
      </w:r>
      <w:r w:rsidR="00C32AAE" w:rsidRPr="00C66CC6">
        <w:rPr>
          <w:rFonts w:ascii="Times New Roman" w:hAnsi="Times New Roman" w:cs="Times New Roman"/>
          <w:color w:val="000000" w:themeColor="text1"/>
          <w:sz w:val="24"/>
          <w:lang w:val="sr-Latn-RS"/>
        </w:rPr>
        <w:t>nvesti</w:t>
      </w:r>
      <w:r w:rsidRPr="00C66CC6">
        <w:rPr>
          <w:rFonts w:ascii="Times New Roman" w:hAnsi="Times New Roman" w:cs="Times New Roman"/>
          <w:color w:val="000000" w:themeColor="text1"/>
          <w:sz w:val="24"/>
          <w:lang w:val="sr-Latn-RS"/>
        </w:rPr>
        <w:t>cije u ljudskim resursima</w:t>
      </w:r>
      <w:r w:rsidR="00C32AAE" w:rsidRPr="00C66CC6">
        <w:rPr>
          <w:rFonts w:ascii="Times New Roman" w:hAnsi="Times New Roman" w:cs="Times New Roman"/>
          <w:color w:val="000000" w:themeColor="text1"/>
          <w:sz w:val="24"/>
          <w:lang w:val="sr-Latn-RS"/>
        </w:rPr>
        <w:t>;</w:t>
      </w:r>
    </w:p>
    <w:p w14:paraId="4EC48882" w14:textId="1ACD32BB" w:rsidR="00C32AAE" w:rsidRPr="00C66CC6" w:rsidRDefault="00641898" w:rsidP="00641898">
      <w:pPr>
        <w:pStyle w:val="ListParagraph"/>
        <w:numPr>
          <w:ilvl w:val="1"/>
          <w:numId w:val="1"/>
        </w:numPr>
        <w:spacing w:line="300" w:lineRule="auto"/>
        <w:jc w:val="both"/>
        <w:rPr>
          <w:rFonts w:ascii="Times New Roman" w:hAnsi="Times New Roman" w:cs="Times New Roman"/>
          <w:color w:val="000000" w:themeColor="text1"/>
          <w:sz w:val="24"/>
          <w:lang w:val="sr-Latn-RS"/>
        </w:rPr>
      </w:pPr>
      <w:r w:rsidRPr="00C66CC6">
        <w:rPr>
          <w:rFonts w:ascii="Times New Roman" w:hAnsi="Times New Roman" w:cs="Times New Roman"/>
          <w:color w:val="000000" w:themeColor="text1"/>
          <w:sz w:val="24"/>
          <w:lang w:val="sr-Latn-RS"/>
        </w:rPr>
        <w:t>očuvanje i unapređenje postojećeg poslovanja;</w:t>
      </w:r>
      <w:r w:rsidR="00C32AAE" w:rsidRPr="00C66CC6">
        <w:rPr>
          <w:rFonts w:ascii="Times New Roman" w:hAnsi="Times New Roman" w:cs="Times New Roman"/>
          <w:color w:val="000000" w:themeColor="text1"/>
          <w:sz w:val="24"/>
          <w:lang w:val="sr-Latn-RS"/>
        </w:rPr>
        <w:t>;</w:t>
      </w:r>
    </w:p>
    <w:p w14:paraId="64B5CB9A" w14:textId="1871DDE1" w:rsidR="00C32AAE" w:rsidRPr="00C66CC6" w:rsidRDefault="00641898" w:rsidP="00C32AAE">
      <w:pPr>
        <w:pStyle w:val="ListParagraph"/>
        <w:numPr>
          <w:ilvl w:val="1"/>
          <w:numId w:val="1"/>
        </w:numPr>
        <w:spacing w:line="300" w:lineRule="auto"/>
        <w:jc w:val="both"/>
        <w:rPr>
          <w:rFonts w:ascii="Times New Roman" w:hAnsi="Times New Roman" w:cs="Times New Roman"/>
          <w:color w:val="000000" w:themeColor="text1"/>
          <w:sz w:val="24"/>
          <w:lang w:val="sr-Latn-RS"/>
        </w:rPr>
      </w:pPr>
      <w:r w:rsidRPr="00C66CC6">
        <w:rPr>
          <w:rFonts w:ascii="Times New Roman" w:hAnsi="Times New Roman" w:cs="Times New Roman"/>
          <w:color w:val="000000" w:themeColor="text1"/>
          <w:sz w:val="24"/>
          <w:lang w:val="sr-Latn-RS"/>
        </w:rPr>
        <w:t>privlaćenje novih poslovnih preduzeća</w:t>
      </w:r>
      <w:r w:rsidR="00C32AAE" w:rsidRPr="00C66CC6">
        <w:rPr>
          <w:rFonts w:ascii="Times New Roman" w:hAnsi="Times New Roman" w:cs="Times New Roman"/>
          <w:color w:val="000000" w:themeColor="text1"/>
          <w:sz w:val="24"/>
          <w:lang w:val="sr-Latn-RS"/>
        </w:rPr>
        <w:t xml:space="preserve">; </w:t>
      </w:r>
    </w:p>
    <w:p w14:paraId="2D50ADC3" w14:textId="06CA4625" w:rsidR="00C32AAE" w:rsidRPr="00C66CC6" w:rsidRDefault="00C32AAE" w:rsidP="00C32AAE">
      <w:pPr>
        <w:pStyle w:val="ListParagraph"/>
        <w:numPr>
          <w:ilvl w:val="1"/>
          <w:numId w:val="1"/>
        </w:numPr>
        <w:spacing w:line="300" w:lineRule="auto"/>
        <w:jc w:val="both"/>
        <w:rPr>
          <w:rFonts w:ascii="Times New Roman" w:hAnsi="Times New Roman" w:cs="Times New Roman"/>
          <w:color w:val="000000" w:themeColor="text1"/>
          <w:sz w:val="24"/>
          <w:lang w:val="sr-Latn-RS"/>
        </w:rPr>
      </w:pPr>
      <w:r w:rsidRPr="00C66CC6">
        <w:rPr>
          <w:rFonts w:ascii="Times New Roman" w:hAnsi="Times New Roman" w:cs="Times New Roman"/>
          <w:color w:val="000000" w:themeColor="text1"/>
          <w:sz w:val="24"/>
          <w:lang w:val="sr-Latn-RS"/>
        </w:rPr>
        <w:t>plani</w:t>
      </w:r>
      <w:r w:rsidR="00641898" w:rsidRPr="00C66CC6">
        <w:rPr>
          <w:rFonts w:ascii="Times New Roman" w:hAnsi="Times New Roman" w:cs="Times New Roman"/>
          <w:color w:val="000000" w:themeColor="text1"/>
          <w:sz w:val="24"/>
          <w:lang w:val="sr-Latn-RS"/>
        </w:rPr>
        <w:t>ranje i određivanje zona za investicije</w:t>
      </w:r>
      <w:r w:rsidRPr="00C66CC6">
        <w:rPr>
          <w:rFonts w:ascii="Times New Roman" w:hAnsi="Times New Roman" w:cs="Times New Roman"/>
          <w:color w:val="000000" w:themeColor="text1"/>
          <w:sz w:val="24"/>
          <w:lang w:val="sr-Latn-RS"/>
        </w:rPr>
        <w:t xml:space="preserve">; </w:t>
      </w:r>
    </w:p>
    <w:p w14:paraId="0B26CB04" w14:textId="2720D863" w:rsidR="00C32AAE" w:rsidRPr="00C66CC6" w:rsidRDefault="00724D29" w:rsidP="00C32AAE">
      <w:pPr>
        <w:pStyle w:val="ListParagraph"/>
        <w:numPr>
          <w:ilvl w:val="1"/>
          <w:numId w:val="1"/>
        </w:numPr>
        <w:spacing w:line="300" w:lineRule="auto"/>
        <w:jc w:val="both"/>
        <w:rPr>
          <w:rFonts w:ascii="Times New Roman" w:hAnsi="Times New Roman" w:cs="Times New Roman"/>
          <w:color w:val="000000" w:themeColor="text1"/>
          <w:sz w:val="24"/>
          <w:lang w:val="sr-Latn-RS"/>
        </w:rPr>
      </w:pPr>
      <w:r w:rsidRPr="00C66CC6">
        <w:rPr>
          <w:rFonts w:ascii="Times New Roman" w:hAnsi="Times New Roman" w:cs="Times New Roman"/>
          <w:color w:val="000000" w:themeColor="text1"/>
          <w:sz w:val="24"/>
          <w:lang w:val="sr-Latn-RS"/>
        </w:rPr>
        <w:t>pružanje bezbedne i prilagodive</w:t>
      </w:r>
      <w:r w:rsidR="0070678E" w:rsidRPr="00C66CC6">
        <w:rPr>
          <w:rFonts w:ascii="Times New Roman" w:hAnsi="Times New Roman" w:cs="Times New Roman"/>
          <w:color w:val="000000" w:themeColor="text1"/>
          <w:sz w:val="24"/>
          <w:lang w:val="sr-Latn-RS"/>
        </w:rPr>
        <w:t xml:space="preserve"> </w:t>
      </w:r>
      <w:r w:rsidRPr="00C66CC6">
        <w:rPr>
          <w:rFonts w:ascii="Times New Roman" w:hAnsi="Times New Roman" w:cs="Times New Roman"/>
          <w:color w:val="000000" w:themeColor="text1"/>
          <w:sz w:val="24"/>
          <w:lang w:val="sr-Latn-RS"/>
        </w:rPr>
        <w:t>sredine</w:t>
      </w:r>
      <w:r w:rsidR="0070678E" w:rsidRPr="00C66CC6">
        <w:rPr>
          <w:rFonts w:ascii="Times New Roman" w:hAnsi="Times New Roman" w:cs="Times New Roman"/>
          <w:color w:val="000000" w:themeColor="text1"/>
          <w:sz w:val="24"/>
          <w:lang w:val="sr-Latn-RS"/>
        </w:rPr>
        <w:t xml:space="preserve"> za direktne strane investicije</w:t>
      </w:r>
      <w:r w:rsidR="00C32AAE" w:rsidRPr="00C66CC6">
        <w:rPr>
          <w:rFonts w:ascii="Times New Roman" w:hAnsi="Times New Roman" w:cs="Times New Roman"/>
          <w:color w:val="000000" w:themeColor="text1"/>
          <w:sz w:val="24"/>
          <w:lang w:val="sr-Latn-RS"/>
        </w:rPr>
        <w:t xml:space="preserve">; </w:t>
      </w:r>
    </w:p>
    <w:p w14:paraId="6A46FC44" w14:textId="6749D9A6" w:rsidR="00C32AAE" w:rsidRPr="00C66CC6" w:rsidRDefault="00A532EE" w:rsidP="00C32AAE">
      <w:pPr>
        <w:pStyle w:val="ListParagraph"/>
        <w:numPr>
          <w:ilvl w:val="1"/>
          <w:numId w:val="1"/>
        </w:numPr>
        <w:spacing w:line="300" w:lineRule="auto"/>
        <w:jc w:val="both"/>
        <w:rPr>
          <w:rFonts w:ascii="Times New Roman" w:hAnsi="Times New Roman" w:cs="Times New Roman"/>
          <w:color w:val="000000" w:themeColor="text1"/>
          <w:sz w:val="24"/>
          <w:lang w:val="sr-Latn-RS"/>
        </w:rPr>
      </w:pPr>
      <w:r w:rsidRPr="00C66CC6">
        <w:rPr>
          <w:rFonts w:ascii="Times New Roman" w:hAnsi="Times New Roman" w:cs="Times New Roman"/>
          <w:color w:val="000000" w:themeColor="text1"/>
          <w:sz w:val="24"/>
          <w:lang w:val="sr-Latn-RS"/>
        </w:rPr>
        <w:t>prilagođavanje modernih tehnologija</w:t>
      </w:r>
      <w:r w:rsidR="00C32AAE" w:rsidRPr="00C66CC6">
        <w:rPr>
          <w:rFonts w:ascii="Times New Roman" w:hAnsi="Times New Roman" w:cs="Times New Roman"/>
          <w:color w:val="000000" w:themeColor="text1"/>
          <w:sz w:val="24"/>
          <w:lang w:val="sr-Latn-RS"/>
        </w:rPr>
        <w:t>;</w:t>
      </w:r>
    </w:p>
    <w:p w14:paraId="4048B62A" w14:textId="3C8083E7" w:rsidR="00C32AAE" w:rsidRPr="00C66CC6" w:rsidRDefault="00A532EE" w:rsidP="00C32AAE">
      <w:pPr>
        <w:pStyle w:val="ListParagraph"/>
        <w:numPr>
          <w:ilvl w:val="1"/>
          <w:numId w:val="1"/>
        </w:numPr>
        <w:spacing w:line="300" w:lineRule="auto"/>
        <w:jc w:val="both"/>
        <w:rPr>
          <w:rFonts w:ascii="Times New Roman" w:hAnsi="Times New Roman" w:cs="Times New Roman"/>
          <w:color w:val="000000" w:themeColor="text1"/>
          <w:sz w:val="24"/>
          <w:lang w:val="sr-Latn-RS"/>
        </w:rPr>
      </w:pPr>
      <w:r w:rsidRPr="00C66CC6">
        <w:rPr>
          <w:rFonts w:ascii="Times New Roman" w:hAnsi="Times New Roman" w:cs="Times New Roman"/>
          <w:color w:val="000000" w:themeColor="text1"/>
          <w:sz w:val="24"/>
          <w:lang w:val="sr-Latn-RS"/>
        </w:rPr>
        <w:t>upravljanje resursima</w:t>
      </w:r>
      <w:r w:rsidR="00C32AAE" w:rsidRPr="00C66CC6">
        <w:rPr>
          <w:rFonts w:ascii="Times New Roman" w:hAnsi="Times New Roman" w:cs="Times New Roman"/>
          <w:color w:val="000000" w:themeColor="text1"/>
          <w:sz w:val="24"/>
          <w:lang w:val="sr-Latn-RS"/>
        </w:rPr>
        <w:t xml:space="preserve">; </w:t>
      </w:r>
    </w:p>
    <w:p w14:paraId="40812D98" w14:textId="099E6124" w:rsidR="00C32AAE" w:rsidRPr="00C66CC6" w:rsidRDefault="00A532EE" w:rsidP="00C32AAE">
      <w:pPr>
        <w:pStyle w:val="ListParagraph"/>
        <w:numPr>
          <w:ilvl w:val="1"/>
          <w:numId w:val="1"/>
        </w:numPr>
        <w:spacing w:line="300" w:lineRule="auto"/>
        <w:jc w:val="both"/>
        <w:rPr>
          <w:rFonts w:ascii="Times New Roman" w:hAnsi="Times New Roman" w:cs="Times New Roman"/>
          <w:color w:val="000000" w:themeColor="text1"/>
          <w:sz w:val="24"/>
          <w:lang w:val="sr-Latn-RS"/>
        </w:rPr>
      </w:pPr>
      <w:r w:rsidRPr="00C66CC6">
        <w:rPr>
          <w:rFonts w:ascii="Times New Roman" w:hAnsi="Times New Roman" w:cs="Times New Roman"/>
          <w:color w:val="000000" w:themeColor="text1"/>
          <w:sz w:val="24"/>
          <w:lang w:val="sr-Latn-RS"/>
        </w:rPr>
        <w:t>korišćenje neupotrebljivog zemnlišta</w:t>
      </w:r>
      <w:r w:rsidR="00C32AAE" w:rsidRPr="00C66CC6">
        <w:rPr>
          <w:rFonts w:ascii="Times New Roman" w:hAnsi="Times New Roman" w:cs="Times New Roman"/>
          <w:color w:val="000000" w:themeColor="text1"/>
          <w:sz w:val="24"/>
          <w:lang w:val="sr-Latn-RS"/>
        </w:rPr>
        <w:t>.</w:t>
      </w:r>
    </w:p>
    <w:p w14:paraId="36BEECDF" w14:textId="77777777" w:rsidR="007F155F" w:rsidRPr="00C66CC6" w:rsidRDefault="007F155F" w:rsidP="007F155F">
      <w:pPr>
        <w:pStyle w:val="ListParagraph"/>
        <w:spacing w:line="300" w:lineRule="auto"/>
        <w:ind w:left="1140"/>
        <w:jc w:val="both"/>
        <w:rPr>
          <w:rFonts w:ascii="Times New Roman" w:hAnsi="Times New Roman" w:cs="Times New Roman"/>
          <w:color w:val="000000" w:themeColor="text1"/>
          <w:sz w:val="24"/>
          <w:lang w:val="sr-Latn-RS"/>
        </w:rPr>
      </w:pPr>
    </w:p>
    <w:p w14:paraId="5591F9E2" w14:textId="3F44D8AE" w:rsidR="007F155F" w:rsidRPr="00C66CC6" w:rsidRDefault="00DD5176" w:rsidP="007F155F">
      <w:pPr>
        <w:spacing w:line="300" w:lineRule="auto"/>
        <w:jc w:val="both"/>
        <w:rPr>
          <w:rFonts w:ascii="Times New Roman" w:hAnsi="Times New Roman" w:cs="Times New Roman"/>
          <w:color w:val="000000" w:themeColor="text1"/>
          <w:sz w:val="24"/>
          <w:lang w:val="sr-Latn-RS"/>
        </w:rPr>
      </w:pPr>
      <w:r w:rsidRPr="00C66CC6">
        <w:rPr>
          <w:rFonts w:ascii="Times New Roman" w:hAnsi="Times New Roman" w:cs="Times New Roman"/>
          <w:color w:val="000000" w:themeColor="text1"/>
          <w:sz w:val="24"/>
          <w:lang w:val="sr-Latn-RS"/>
        </w:rPr>
        <w:t>Sve ove oblasti su neophodne za privlačenje investicija od stranih investitora. Da bi imala više SDI, opština mora imati dobro upravljanje ljudskim i finansijskim resursima, stvoriti prostor za ulaganja i olakšati procese i okruženje za ulaganja. Svrha privlačenja stranih investicija je otvaranje novih radnih mesta i veliki uticaj na povećanje budžetskih prihoda i opšti privredni razvoj opštine, koncentracija privrednih subjekata u određenom mestu i njihova promocija, proširenje saradnje između privrednih subjekata, stvaranje uslova za lakši pristup preduzećima, povećanje konkurencije u domaćem i međunarodnom poslovanju, ubrzanje regionalnog razvoja i širenje tržišnih ekonomskih veza.</w:t>
      </w:r>
    </w:p>
    <w:p w14:paraId="5C2C28E5" w14:textId="1E8FAFBD" w:rsidR="007F155F" w:rsidRPr="00C66CC6" w:rsidRDefault="00830357" w:rsidP="007F155F">
      <w:pPr>
        <w:spacing w:line="300" w:lineRule="auto"/>
        <w:jc w:val="both"/>
        <w:rPr>
          <w:rFonts w:ascii="Times New Roman" w:hAnsi="Times New Roman" w:cs="Times New Roman"/>
          <w:color w:val="000000" w:themeColor="text1"/>
          <w:sz w:val="24"/>
          <w:lang w:val="sr-Latn-RS"/>
        </w:rPr>
      </w:pPr>
      <w:r w:rsidRPr="00C66CC6">
        <w:rPr>
          <w:rFonts w:ascii="Times New Roman" w:hAnsi="Times New Roman" w:cs="Times New Roman"/>
          <w:color w:val="000000" w:themeColor="text1"/>
          <w:sz w:val="24"/>
          <w:lang w:val="sr-Latn-RS"/>
        </w:rPr>
        <w:t>Postoji mnogo različitih oblasti koje su privlačne za investitore, ali turizam je jedno od najpogodnijih oblasti za dovođenje stranih investicija, privlačenje novih investitora i privlačenje turista nudeći pristup prirodnim resursima i lepoti, pristup uslugama, pristup drugim turističke vrednosti, kulturno nasleđe i drugo. Direktan uticaj turizma donosi povećanje prihoda, razvoj privrednih delatnosti koje čine turističku privredu, uključujući: hotelijerstvo, saobraćaj, trgovinu, ustanove kulture, povećanje zaposlenosti, životnog standarda, investicija, razvoj nerazvijenih sela, planinski turizam, kulturno (praznični) umetnički, sajmovi, koncerti, festivali, muzeji), porodični turizam, omladinski turizam, zimski turizam, ekoturizam i mnoge druge oblasti.</w:t>
      </w:r>
    </w:p>
    <w:p w14:paraId="2529B235" w14:textId="77777777" w:rsidR="007F155F" w:rsidRPr="00C66CC6" w:rsidRDefault="007F155F" w:rsidP="007F155F">
      <w:pPr>
        <w:spacing w:line="300" w:lineRule="auto"/>
        <w:jc w:val="both"/>
        <w:rPr>
          <w:rFonts w:ascii="Times New Roman" w:hAnsi="Times New Roman" w:cs="Times New Roman"/>
          <w:color w:val="000000" w:themeColor="text1"/>
          <w:sz w:val="24"/>
        </w:rPr>
      </w:pPr>
    </w:p>
    <w:p w14:paraId="4BA66D00" w14:textId="5090A51C" w:rsidR="00A976A3" w:rsidRPr="00C66CC6" w:rsidRDefault="00A976A3" w:rsidP="00A976A3">
      <w:pPr>
        <w:jc w:val="both"/>
        <w:rPr>
          <w:rFonts w:ascii="Times New Roman" w:hAnsi="Times New Roman" w:cs="Times New Roman"/>
          <w:b/>
          <w:color w:val="000000" w:themeColor="text1"/>
          <w:sz w:val="28"/>
          <w:szCs w:val="28"/>
          <w:u w:val="single"/>
        </w:rPr>
      </w:pPr>
      <w:r w:rsidRPr="00C66CC6">
        <w:rPr>
          <w:rFonts w:ascii="Times New Roman" w:hAnsi="Times New Roman" w:cs="Times New Roman"/>
          <w:b/>
          <w:color w:val="000000" w:themeColor="text1"/>
          <w:sz w:val="28"/>
          <w:szCs w:val="28"/>
          <w:u w:val="single"/>
        </w:rPr>
        <w:t>Rezultat</w:t>
      </w:r>
      <w:r w:rsidR="00631CA4" w:rsidRPr="00C66CC6">
        <w:rPr>
          <w:rFonts w:ascii="Times New Roman" w:hAnsi="Times New Roman" w:cs="Times New Roman"/>
          <w:b/>
          <w:color w:val="000000" w:themeColor="text1"/>
          <w:sz w:val="28"/>
          <w:szCs w:val="28"/>
          <w:u w:val="single"/>
        </w:rPr>
        <w:t>i ekonomskog profila</w:t>
      </w:r>
    </w:p>
    <w:p w14:paraId="4AB0795C" w14:textId="77777777" w:rsidR="00A976A3" w:rsidRPr="00C66CC6" w:rsidRDefault="00A976A3" w:rsidP="00A666A0">
      <w:pPr>
        <w:spacing w:line="300" w:lineRule="auto"/>
        <w:jc w:val="both"/>
        <w:rPr>
          <w:rFonts w:ascii="Times New Roman" w:hAnsi="Times New Roman" w:cs="Times New Roman"/>
          <w:color w:val="000000" w:themeColor="text1"/>
          <w:sz w:val="24"/>
        </w:rPr>
      </w:pPr>
    </w:p>
    <w:p w14:paraId="6F2C8886" w14:textId="7F3ED1E1" w:rsidR="00F516CD" w:rsidRPr="00C66CC6" w:rsidRDefault="002D68F3" w:rsidP="00A666A0">
      <w:pPr>
        <w:spacing w:line="300" w:lineRule="auto"/>
        <w:jc w:val="both"/>
        <w:rPr>
          <w:rFonts w:ascii="Times New Roman" w:hAnsi="Times New Roman" w:cs="Times New Roman"/>
          <w:color w:val="000000" w:themeColor="text1"/>
          <w:sz w:val="24"/>
          <w:lang w:val="sr-Latn-RS"/>
        </w:rPr>
      </w:pPr>
      <w:r w:rsidRPr="00C66CC6">
        <w:rPr>
          <w:rFonts w:ascii="Times New Roman" w:hAnsi="Times New Roman" w:cs="Times New Roman"/>
          <w:color w:val="000000" w:themeColor="text1"/>
          <w:sz w:val="24"/>
          <w:lang w:val="sr-Latn-RS"/>
        </w:rPr>
        <w:t>Glavni rezultati lokalnog ekonomskog razvoja su unapređenje i povećanje kvaliteta života građana, pružanje novih mogućnosti za poslovanje, unapređenje proizvodnje, posebno poljoprivrednog sektora (koji generiše sezonsko zapošljavanj</w:t>
      </w:r>
      <w:r w:rsidR="008734B4" w:rsidRPr="00C66CC6">
        <w:rPr>
          <w:rFonts w:ascii="Times New Roman" w:hAnsi="Times New Roman" w:cs="Times New Roman"/>
          <w:color w:val="000000" w:themeColor="text1"/>
          <w:sz w:val="24"/>
          <w:lang w:val="sr-Latn-RS"/>
        </w:rPr>
        <w:t xml:space="preserve">e), uslova za bolji promet robe i </w:t>
      </w:r>
      <w:r w:rsidRPr="00C66CC6">
        <w:rPr>
          <w:rFonts w:ascii="Times New Roman" w:hAnsi="Times New Roman" w:cs="Times New Roman"/>
          <w:color w:val="000000" w:themeColor="text1"/>
          <w:sz w:val="24"/>
          <w:lang w:val="sr-Latn-RS"/>
        </w:rPr>
        <w:t xml:space="preserve"> ljudi, poboljšanje životnog standarda, podrška određenim društvenim kategorijama, kao i drugi oblici podrške privrednim i društvenim aktivnostima.</w:t>
      </w:r>
    </w:p>
    <w:p w14:paraId="1A7E6F2C" w14:textId="52B228DE" w:rsidR="00EB430F" w:rsidRPr="00C66CC6" w:rsidRDefault="002260CC" w:rsidP="00A666A0">
      <w:pPr>
        <w:spacing w:line="300" w:lineRule="auto"/>
        <w:jc w:val="both"/>
        <w:rPr>
          <w:rFonts w:ascii="Times New Roman" w:hAnsi="Times New Roman" w:cs="Times New Roman"/>
          <w:color w:val="000000" w:themeColor="text1"/>
          <w:sz w:val="24"/>
          <w:lang w:val="sr-Latn-RS"/>
        </w:rPr>
      </w:pPr>
      <w:r w:rsidRPr="00C66CC6">
        <w:rPr>
          <w:rFonts w:ascii="Times New Roman" w:hAnsi="Times New Roman" w:cs="Times New Roman"/>
          <w:color w:val="000000" w:themeColor="text1"/>
          <w:sz w:val="24"/>
          <w:lang w:val="sr-Latn-RS"/>
        </w:rPr>
        <w:t>Izradom ekonomskih profila opština značajno bi se povećala ulaganja novih i stranih investitora. U tom pravcu, povećanje nivoa direktnih stranih investicija</w:t>
      </w:r>
      <w:r w:rsidR="002F647F" w:rsidRPr="00C66CC6">
        <w:rPr>
          <w:rFonts w:ascii="Times New Roman" w:hAnsi="Times New Roman" w:cs="Times New Roman"/>
          <w:color w:val="000000" w:themeColor="text1"/>
          <w:sz w:val="24"/>
          <w:lang w:val="sr-Latn-RS"/>
        </w:rPr>
        <w:t xml:space="preserve"> (ulaganja)</w:t>
      </w:r>
      <w:r w:rsidR="009E1C6A" w:rsidRPr="00C66CC6">
        <w:rPr>
          <w:rFonts w:ascii="Times New Roman" w:hAnsi="Times New Roman" w:cs="Times New Roman"/>
          <w:color w:val="000000" w:themeColor="text1"/>
          <w:sz w:val="24"/>
          <w:lang w:val="sr-Latn-RS"/>
        </w:rPr>
        <w:t xml:space="preserve"> </w:t>
      </w:r>
      <w:r w:rsidRPr="00C66CC6">
        <w:rPr>
          <w:rFonts w:ascii="Times New Roman" w:hAnsi="Times New Roman" w:cs="Times New Roman"/>
          <w:color w:val="000000" w:themeColor="text1"/>
          <w:sz w:val="24"/>
          <w:lang w:val="sr-Latn-RS"/>
        </w:rPr>
        <w:t xml:space="preserve"> učinilo je da domaća privreda pokrije finansijske potrebe i stvori bolje uslove za ž</w:t>
      </w:r>
      <w:r w:rsidR="00A65B10" w:rsidRPr="00C66CC6">
        <w:rPr>
          <w:rFonts w:ascii="Times New Roman" w:hAnsi="Times New Roman" w:cs="Times New Roman"/>
          <w:color w:val="000000" w:themeColor="text1"/>
          <w:sz w:val="24"/>
          <w:lang w:val="sr-Latn-RS"/>
        </w:rPr>
        <w:t>ivot građana. To znači da strano poslovanje</w:t>
      </w:r>
      <w:r w:rsidRPr="00C66CC6">
        <w:rPr>
          <w:rFonts w:ascii="Times New Roman" w:hAnsi="Times New Roman" w:cs="Times New Roman"/>
          <w:color w:val="000000" w:themeColor="text1"/>
          <w:sz w:val="24"/>
          <w:lang w:val="sr-Latn-RS"/>
        </w:rPr>
        <w:t xml:space="preserve"> mora da nađe konkretnu podršku opština da bi investirao na lokalnom nivou.</w:t>
      </w:r>
    </w:p>
    <w:p w14:paraId="7F7BB370" w14:textId="61D28730" w:rsidR="00EB430F" w:rsidRPr="00C66CC6" w:rsidRDefault="00813087" w:rsidP="00A666A0">
      <w:pPr>
        <w:spacing w:line="300" w:lineRule="auto"/>
        <w:jc w:val="both"/>
        <w:rPr>
          <w:rFonts w:ascii="Times New Roman" w:hAnsi="Times New Roman" w:cs="Times New Roman"/>
          <w:color w:val="000000" w:themeColor="text1"/>
          <w:sz w:val="24"/>
          <w:lang w:val="sr-Latn-RS"/>
        </w:rPr>
      </w:pPr>
      <w:r>
        <w:rPr>
          <w:rFonts w:ascii="Times New Roman" w:hAnsi="Times New Roman" w:cs="Times New Roman"/>
          <w:color w:val="000000" w:themeColor="text1"/>
          <w:sz w:val="24"/>
          <w:lang w:val="sr-Latn-RS"/>
        </w:rPr>
        <w:t>U cilju izrade ekonomskog</w:t>
      </w:r>
      <w:r w:rsidR="008A737B" w:rsidRPr="00C66CC6">
        <w:rPr>
          <w:rFonts w:ascii="Times New Roman" w:hAnsi="Times New Roman" w:cs="Times New Roman"/>
          <w:color w:val="000000" w:themeColor="text1"/>
          <w:sz w:val="24"/>
          <w:lang w:val="sr-Latn-RS"/>
        </w:rPr>
        <w:t xml:space="preserve"> profila, opštine će takođe povećati nivo znanja o mogućnostima stranih ulaganja i prioritetno se baviti ovim pitanjem kako bi investitori imali jasne adrese u vezi sa svojim interesima. Takođe, istraživanje koje će biti urađeno tokom izrade ekonomskih profila otvoriće različite poglede na to gde opštine mogu da pronađu mogućnosti da obezbede olakšice u opštinskim uslugama, unaprede i povećaju kvalitet života građana, nudeći nove moguc</w:t>
      </w:r>
      <w:r w:rsidR="009E1C6A" w:rsidRPr="00C66CC6">
        <w:rPr>
          <w:rFonts w:ascii="Times New Roman" w:hAnsi="Times New Roman" w:cs="Times New Roman"/>
          <w:color w:val="000000" w:themeColor="text1"/>
          <w:sz w:val="24"/>
          <w:lang w:val="sr-Latn-RS"/>
        </w:rPr>
        <w:t>́nosti za poslovanje preduzeća</w:t>
      </w:r>
      <w:r w:rsidR="008A737B" w:rsidRPr="00C66CC6">
        <w:rPr>
          <w:rFonts w:ascii="Times New Roman" w:hAnsi="Times New Roman" w:cs="Times New Roman"/>
          <w:color w:val="000000" w:themeColor="text1"/>
          <w:sz w:val="24"/>
          <w:lang w:val="sr-Latn-RS"/>
        </w:rPr>
        <w:t>, unapređenje proizvodnje, posebno poljoprivrednog sektora (koji generiše sezonsko zapošljavanje), uslova za bolji promet robe i ljudi, poboljšanje životnog standarda, podršku određenim društvenim kategorijama, kao i druge oblike podrške privrednim aktivnostima i društvenim podsticati direktne strane investicije.</w:t>
      </w:r>
    </w:p>
    <w:p w14:paraId="20E07AB7" w14:textId="0A16E3D4" w:rsidR="001C5C7B" w:rsidRPr="00C66CC6" w:rsidRDefault="001C5C7B" w:rsidP="001C5C7B">
      <w:pPr>
        <w:spacing w:line="300" w:lineRule="auto"/>
        <w:jc w:val="both"/>
        <w:rPr>
          <w:rFonts w:ascii="Times New Roman" w:hAnsi="Times New Roman" w:cs="Times New Roman"/>
          <w:color w:val="000000" w:themeColor="text1"/>
          <w:sz w:val="24"/>
          <w:lang w:val="sr-Latn-RS"/>
        </w:rPr>
      </w:pPr>
      <w:r w:rsidRPr="00C66CC6">
        <w:rPr>
          <w:rFonts w:ascii="Times New Roman" w:hAnsi="Times New Roman" w:cs="Times New Roman"/>
          <w:color w:val="000000" w:themeColor="text1"/>
          <w:sz w:val="24"/>
          <w:lang w:val="sr-Latn-RS"/>
        </w:rPr>
        <w:t xml:space="preserve">Ovi profili će takođe direktno doprineti </w:t>
      </w:r>
      <w:r w:rsidR="003E7B4B" w:rsidRPr="00C66CC6">
        <w:rPr>
          <w:rFonts w:ascii="Times New Roman" w:hAnsi="Times New Roman" w:cs="Times New Roman"/>
          <w:color w:val="000000" w:themeColor="text1"/>
          <w:sz w:val="24"/>
          <w:lang w:val="sr-Latn-RS"/>
        </w:rPr>
        <w:t>ostvarivanju</w:t>
      </w:r>
      <w:r w:rsidRPr="00C66CC6">
        <w:rPr>
          <w:rFonts w:ascii="Times New Roman" w:hAnsi="Times New Roman" w:cs="Times New Roman"/>
          <w:color w:val="000000" w:themeColor="text1"/>
          <w:sz w:val="24"/>
          <w:lang w:val="sr-Latn-RS"/>
        </w:rPr>
        <w:t xml:space="preserve"> ciljeva Strategije lokalnog ekonomskog razvoja 2019-2023. Konkretnije, doprineće</w:t>
      </w:r>
      <w:r w:rsidR="003E7B4B" w:rsidRPr="00C66CC6">
        <w:rPr>
          <w:rFonts w:ascii="Times New Roman" w:hAnsi="Times New Roman" w:cs="Times New Roman"/>
          <w:color w:val="000000" w:themeColor="text1"/>
          <w:sz w:val="24"/>
          <w:lang w:val="sr-Latn-RS"/>
        </w:rPr>
        <w:t xml:space="preserve">  </w:t>
      </w:r>
      <w:r w:rsidRPr="00C66CC6">
        <w:rPr>
          <w:rFonts w:ascii="Times New Roman" w:hAnsi="Times New Roman" w:cs="Times New Roman"/>
          <w:color w:val="000000" w:themeColor="text1"/>
          <w:sz w:val="24"/>
          <w:lang w:val="sr-Latn-RS"/>
        </w:rPr>
        <w:t>p</w:t>
      </w:r>
      <w:r w:rsidR="003E7B4B" w:rsidRPr="00C66CC6">
        <w:rPr>
          <w:rFonts w:ascii="Times New Roman" w:hAnsi="Times New Roman" w:cs="Times New Roman"/>
          <w:color w:val="000000" w:themeColor="text1"/>
          <w:sz w:val="24"/>
          <w:lang w:val="sr-Latn-RS"/>
        </w:rPr>
        <w:t xml:space="preserve">osebnom </w:t>
      </w:r>
      <w:r w:rsidRPr="00C66CC6">
        <w:rPr>
          <w:rFonts w:ascii="Times New Roman" w:hAnsi="Times New Roman" w:cs="Times New Roman"/>
          <w:color w:val="000000" w:themeColor="text1"/>
          <w:sz w:val="24"/>
          <w:lang w:val="sr-Latn-RS"/>
        </w:rPr>
        <w:t>cilju strategije koja se odnosi na ovu oblast, koja ima za cilj privlačenje stranih investicija stvaranjem povoljnijih uslova za strane investitore, funkcionalizacijom uravnoteženih ekonomskih zona i povećanjem transparentnosti opština u cilju stvaranja uslova za stranih investicija.</w:t>
      </w:r>
    </w:p>
    <w:p w14:paraId="56EEE70F" w14:textId="5ED0953F" w:rsidR="000A717D" w:rsidRPr="00C66CC6" w:rsidRDefault="001C5C7B" w:rsidP="001C5C7B">
      <w:pPr>
        <w:spacing w:line="300" w:lineRule="auto"/>
        <w:jc w:val="both"/>
        <w:rPr>
          <w:rFonts w:ascii="Times New Roman" w:hAnsi="Times New Roman" w:cs="Times New Roman"/>
          <w:color w:val="000000" w:themeColor="text1"/>
          <w:sz w:val="24"/>
          <w:lang w:val="sr-Latn-RS"/>
        </w:rPr>
      </w:pPr>
      <w:r w:rsidRPr="00C66CC6">
        <w:rPr>
          <w:rFonts w:ascii="Times New Roman" w:hAnsi="Times New Roman" w:cs="Times New Roman"/>
          <w:color w:val="000000" w:themeColor="text1"/>
          <w:sz w:val="24"/>
          <w:lang w:val="sr-Latn-RS"/>
        </w:rPr>
        <w:t>Kao rezultat izrade ekonomskih profila opština, opštine će:</w:t>
      </w:r>
    </w:p>
    <w:p w14:paraId="06171BC3" w14:textId="647B80D7" w:rsidR="000E544F" w:rsidRPr="00C66CC6" w:rsidRDefault="000E544F" w:rsidP="000E544F">
      <w:pPr>
        <w:pStyle w:val="ListParagraph"/>
        <w:numPr>
          <w:ilvl w:val="1"/>
          <w:numId w:val="1"/>
        </w:numPr>
        <w:spacing w:line="300" w:lineRule="auto"/>
        <w:jc w:val="both"/>
        <w:rPr>
          <w:rFonts w:ascii="Times New Roman" w:hAnsi="Times New Roman" w:cs="Times New Roman"/>
          <w:color w:val="000000" w:themeColor="text1"/>
          <w:sz w:val="24"/>
          <w:lang w:val="sr-Latn-RS"/>
        </w:rPr>
      </w:pPr>
      <w:r w:rsidRPr="00C66CC6">
        <w:rPr>
          <w:rFonts w:ascii="Times New Roman" w:hAnsi="Times New Roman" w:cs="Times New Roman"/>
          <w:color w:val="000000" w:themeColor="text1"/>
          <w:sz w:val="24"/>
          <w:lang w:val="sr-Latn-RS"/>
        </w:rPr>
        <w:t>analizira</w:t>
      </w:r>
      <w:r w:rsidR="00523542" w:rsidRPr="00C66CC6">
        <w:rPr>
          <w:rFonts w:ascii="Times New Roman" w:hAnsi="Times New Roman" w:cs="Times New Roman"/>
          <w:color w:val="000000" w:themeColor="text1"/>
          <w:sz w:val="24"/>
          <w:lang w:val="sr-Latn-RS"/>
        </w:rPr>
        <w:t>ju</w:t>
      </w:r>
      <w:r w:rsidRPr="00C66CC6">
        <w:rPr>
          <w:rFonts w:ascii="Times New Roman" w:hAnsi="Times New Roman" w:cs="Times New Roman"/>
          <w:color w:val="000000" w:themeColor="text1"/>
          <w:sz w:val="24"/>
          <w:lang w:val="sr-Latn-RS"/>
        </w:rPr>
        <w:t xml:space="preserve"> sve</w:t>
      </w:r>
      <w:r w:rsidR="00523542" w:rsidRPr="00C66CC6">
        <w:rPr>
          <w:rFonts w:ascii="Times New Roman" w:hAnsi="Times New Roman" w:cs="Times New Roman"/>
          <w:color w:val="000000" w:themeColor="text1"/>
          <w:sz w:val="24"/>
          <w:lang w:val="sr-Latn-RS"/>
        </w:rPr>
        <w:t xml:space="preserve"> oblasti u kojima je neophodna olakšavanje</w:t>
      </w:r>
      <w:r w:rsidR="007D6ADA">
        <w:rPr>
          <w:rFonts w:ascii="Times New Roman" w:hAnsi="Times New Roman" w:cs="Times New Roman"/>
          <w:color w:val="000000" w:themeColor="text1"/>
          <w:sz w:val="24"/>
          <w:lang w:val="sr-Latn-RS"/>
        </w:rPr>
        <w:t xml:space="preserve"> za strane direktne investicije (SDI)</w:t>
      </w:r>
      <w:r w:rsidRPr="00C66CC6">
        <w:rPr>
          <w:rFonts w:ascii="Times New Roman" w:hAnsi="Times New Roman" w:cs="Times New Roman"/>
          <w:color w:val="000000" w:themeColor="text1"/>
          <w:sz w:val="24"/>
          <w:lang w:val="sr-Latn-RS"/>
        </w:rPr>
        <w:t>;</w:t>
      </w:r>
    </w:p>
    <w:p w14:paraId="3F90C954" w14:textId="25FC7CB0" w:rsidR="000E544F" w:rsidRPr="00C66CC6" w:rsidRDefault="003B3DF2" w:rsidP="000E544F">
      <w:pPr>
        <w:pStyle w:val="ListParagraph"/>
        <w:numPr>
          <w:ilvl w:val="1"/>
          <w:numId w:val="1"/>
        </w:numPr>
        <w:spacing w:line="300" w:lineRule="auto"/>
        <w:jc w:val="both"/>
        <w:rPr>
          <w:rFonts w:ascii="Times New Roman" w:hAnsi="Times New Roman" w:cs="Times New Roman"/>
          <w:color w:val="000000" w:themeColor="text1"/>
          <w:sz w:val="24"/>
          <w:lang w:val="sr-Latn-RS"/>
        </w:rPr>
      </w:pPr>
      <w:r w:rsidRPr="00C66CC6">
        <w:rPr>
          <w:rFonts w:ascii="Times New Roman" w:hAnsi="Times New Roman" w:cs="Times New Roman"/>
          <w:color w:val="000000" w:themeColor="text1"/>
          <w:sz w:val="24"/>
          <w:lang w:val="sr-Latn-RS"/>
        </w:rPr>
        <w:t xml:space="preserve"> </w:t>
      </w:r>
      <w:r w:rsidR="000E544F" w:rsidRPr="00C66CC6">
        <w:rPr>
          <w:rFonts w:ascii="Times New Roman" w:hAnsi="Times New Roman" w:cs="Times New Roman"/>
          <w:color w:val="000000" w:themeColor="text1"/>
          <w:sz w:val="24"/>
          <w:lang w:val="sr-Latn-RS"/>
        </w:rPr>
        <w:t>identifik</w:t>
      </w:r>
      <w:r w:rsidR="00523542" w:rsidRPr="00C66CC6">
        <w:rPr>
          <w:rFonts w:ascii="Times New Roman" w:hAnsi="Times New Roman" w:cs="Times New Roman"/>
          <w:color w:val="000000" w:themeColor="text1"/>
          <w:sz w:val="24"/>
          <w:lang w:val="sr-Latn-RS"/>
        </w:rPr>
        <w:t>uju</w:t>
      </w:r>
      <w:r w:rsidR="000E544F" w:rsidRPr="00C66CC6">
        <w:rPr>
          <w:rFonts w:ascii="Times New Roman" w:hAnsi="Times New Roman" w:cs="Times New Roman"/>
          <w:color w:val="000000" w:themeColor="text1"/>
          <w:sz w:val="24"/>
          <w:lang w:val="sr-Latn-RS"/>
        </w:rPr>
        <w:t xml:space="preserve"> korake za stvaranje uslova za SDI;</w:t>
      </w:r>
    </w:p>
    <w:p w14:paraId="30886BEA" w14:textId="042EF414" w:rsidR="000E544F" w:rsidRPr="00C66CC6" w:rsidRDefault="003B3DF2" w:rsidP="000E544F">
      <w:pPr>
        <w:pStyle w:val="ListParagraph"/>
        <w:numPr>
          <w:ilvl w:val="1"/>
          <w:numId w:val="1"/>
        </w:numPr>
        <w:spacing w:line="300" w:lineRule="auto"/>
        <w:jc w:val="both"/>
        <w:rPr>
          <w:rFonts w:ascii="Times New Roman" w:hAnsi="Times New Roman" w:cs="Times New Roman"/>
          <w:color w:val="000000" w:themeColor="text1"/>
          <w:sz w:val="24"/>
          <w:lang w:val="sr-Latn-RS"/>
        </w:rPr>
      </w:pPr>
      <w:r w:rsidRPr="00C66CC6">
        <w:rPr>
          <w:rFonts w:ascii="Times New Roman" w:hAnsi="Times New Roman" w:cs="Times New Roman"/>
          <w:color w:val="000000" w:themeColor="text1"/>
          <w:sz w:val="24"/>
          <w:lang w:val="sr-Latn-RS"/>
        </w:rPr>
        <w:t xml:space="preserve"> </w:t>
      </w:r>
      <w:r w:rsidR="000E544F" w:rsidRPr="00C66CC6">
        <w:rPr>
          <w:rFonts w:ascii="Times New Roman" w:hAnsi="Times New Roman" w:cs="Times New Roman"/>
          <w:color w:val="000000" w:themeColor="text1"/>
          <w:sz w:val="24"/>
          <w:lang w:val="sr-Latn-RS"/>
        </w:rPr>
        <w:t>identifik</w:t>
      </w:r>
      <w:r w:rsidR="00523542" w:rsidRPr="00C66CC6">
        <w:rPr>
          <w:rFonts w:ascii="Times New Roman" w:hAnsi="Times New Roman" w:cs="Times New Roman"/>
          <w:color w:val="000000" w:themeColor="text1"/>
          <w:sz w:val="24"/>
          <w:lang w:val="sr-Latn-RS"/>
        </w:rPr>
        <w:t>uju</w:t>
      </w:r>
      <w:r w:rsidR="000E544F" w:rsidRPr="00C66CC6">
        <w:rPr>
          <w:rFonts w:ascii="Times New Roman" w:hAnsi="Times New Roman" w:cs="Times New Roman"/>
          <w:color w:val="000000" w:themeColor="text1"/>
          <w:sz w:val="24"/>
          <w:lang w:val="sr-Latn-RS"/>
        </w:rPr>
        <w:t xml:space="preserve"> sektore koji imaju najveći potencijal za SDI;</w:t>
      </w:r>
    </w:p>
    <w:p w14:paraId="7CA0C606" w14:textId="45A62D89" w:rsidR="000E544F" w:rsidRPr="00C66CC6" w:rsidRDefault="003B3DF2" w:rsidP="000E544F">
      <w:pPr>
        <w:pStyle w:val="ListParagraph"/>
        <w:numPr>
          <w:ilvl w:val="1"/>
          <w:numId w:val="1"/>
        </w:numPr>
        <w:spacing w:line="300" w:lineRule="auto"/>
        <w:jc w:val="both"/>
        <w:rPr>
          <w:rFonts w:ascii="Times New Roman" w:hAnsi="Times New Roman" w:cs="Times New Roman"/>
          <w:color w:val="000000" w:themeColor="text1"/>
          <w:sz w:val="24"/>
          <w:lang w:val="sr-Latn-RS"/>
        </w:rPr>
      </w:pPr>
      <w:r w:rsidRPr="00C66CC6">
        <w:rPr>
          <w:rFonts w:ascii="Times New Roman" w:hAnsi="Times New Roman" w:cs="Times New Roman"/>
          <w:color w:val="000000" w:themeColor="text1"/>
          <w:sz w:val="24"/>
          <w:lang w:val="sr-Latn-RS"/>
        </w:rPr>
        <w:t xml:space="preserve"> </w:t>
      </w:r>
      <w:r w:rsidR="00523542" w:rsidRPr="00C66CC6">
        <w:rPr>
          <w:rFonts w:ascii="Times New Roman" w:hAnsi="Times New Roman" w:cs="Times New Roman"/>
          <w:color w:val="000000" w:themeColor="text1"/>
          <w:sz w:val="24"/>
          <w:lang w:val="sr-Latn-RS"/>
        </w:rPr>
        <w:t xml:space="preserve">promovišu </w:t>
      </w:r>
      <w:r w:rsidR="000E544F" w:rsidRPr="00C66CC6">
        <w:rPr>
          <w:rFonts w:ascii="Times New Roman" w:hAnsi="Times New Roman" w:cs="Times New Roman"/>
          <w:color w:val="000000" w:themeColor="text1"/>
          <w:sz w:val="24"/>
          <w:lang w:val="sr-Latn-RS"/>
        </w:rPr>
        <w:t>potencijal opštine za nove investitore na Kosovu;</w:t>
      </w:r>
    </w:p>
    <w:p w14:paraId="3ED9C21A" w14:textId="5ED527E4" w:rsidR="000E544F" w:rsidRPr="00C66CC6" w:rsidRDefault="003B3DF2" w:rsidP="000E544F">
      <w:pPr>
        <w:pStyle w:val="ListParagraph"/>
        <w:numPr>
          <w:ilvl w:val="1"/>
          <w:numId w:val="1"/>
        </w:numPr>
        <w:spacing w:line="300" w:lineRule="auto"/>
        <w:jc w:val="both"/>
        <w:rPr>
          <w:rFonts w:ascii="Times New Roman" w:hAnsi="Times New Roman" w:cs="Times New Roman"/>
          <w:color w:val="000000" w:themeColor="text1"/>
          <w:sz w:val="24"/>
          <w:lang w:val="sr-Latn-RS"/>
        </w:rPr>
      </w:pPr>
      <w:r w:rsidRPr="00C66CC6">
        <w:rPr>
          <w:rFonts w:ascii="Times New Roman" w:hAnsi="Times New Roman" w:cs="Times New Roman"/>
          <w:color w:val="000000" w:themeColor="text1"/>
          <w:sz w:val="24"/>
          <w:lang w:val="sr-Latn-RS"/>
        </w:rPr>
        <w:t xml:space="preserve"> </w:t>
      </w:r>
      <w:r w:rsidR="000E544F" w:rsidRPr="00C66CC6">
        <w:rPr>
          <w:rFonts w:ascii="Times New Roman" w:hAnsi="Times New Roman" w:cs="Times New Roman"/>
          <w:color w:val="000000" w:themeColor="text1"/>
          <w:sz w:val="24"/>
          <w:lang w:val="sr-Latn-RS"/>
        </w:rPr>
        <w:t>promovisanje potencijala opštine za dijasporu i strane investitore;</w:t>
      </w:r>
    </w:p>
    <w:p w14:paraId="6547D456" w14:textId="32683D4E" w:rsidR="00A57257" w:rsidRPr="00C66CC6" w:rsidRDefault="00523542" w:rsidP="000E544F">
      <w:pPr>
        <w:pStyle w:val="ListParagraph"/>
        <w:numPr>
          <w:ilvl w:val="1"/>
          <w:numId w:val="1"/>
        </w:numPr>
        <w:spacing w:line="300" w:lineRule="auto"/>
        <w:jc w:val="both"/>
        <w:rPr>
          <w:rFonts w:ascii="Times New Roman" w:hAnsi="Times New Roman" w:cs="Times New Roman"/>
          <w:color w:val="000000" w:themeColor="text1"/>
          <w:sz w:val="24"/>
          <w:lang w:val="sr-Latn-RS"/>
        </w:rPr>
      </w:pPr>
      <w:r w:rsidRPr="00C66CC6">
        <w:rPr>
          <w:rFonts w:ascii="Times New Roman" w:hAnsi="Times New Roman" w:cs="Times New Roman"/>
          <w:color w:val="000000" w:themeColor="text1"/>
          <w:sz w:val="24"/>
          <w:lang w:val="sr-Latn-RS"/>
        </w:rPr>
        <w:t xml:space="preserve">kreiranje </w:t>
      </w:r>
      <w:r w:rsidR="000E544F" w:rsidRPr="00C66CC6">
        <w:rPr>
          <w:rFonts w:ascii="Times New Roman" w:hAnsi="Times New Roman" w:cs="Times New Roman"/>
          <w:color w:val="000000" w:themeColor="text1"/>
          <w:sz w:val="24"/>
          <w:lang w:val="sr-Latn-RS"/>
        </w:rPr>
        <w:t xml:space="preserve"> jedinstven</w:t>
      </w:r>
      <w:r w:rsidRPr="00C66CC6">
        <w:rPr>
          <w:rFonts w:ascii="Times New Roman" w:hAnsi="Times New Roman" w:cs="Times New Roman"/>
          <w:color w:val="000000" w:themeColor="text1"/>
          <w:sz w:val="24"/>
          <w:lang w:val="sr-Latn-RS"/>
        </w:rPr>
        <w:t>e</w:t>
      </w:r>
      <w:r w:rsidR="000E544F" w:rsidRPr="00C66CC6">
        <w:rPr>
          <w:rFonts w:ascii="Times New Roman" w:hAnsi="Times New Roman" w:cs="Times New Roman"/>
          <w:color w:val="000000" w:themeColor="text1"/>
          <w:sz w:val="24"/>
          <w:lang w:val="sr-Latn-RS"/>
        </w:rPr>
        <w:t xml:space="preserve"> kontakt adres</w:t>
      </w:r>
      <w:r w:rsidRPr="00C66CC6">
        <w:rPr>
          <w:rFonts w:ascii="Times New Roman" w:hAnsi="Times New Roman" w:cs="Times New Roman"/>
          <w:color w:val="000000" w:themeColor="text1"/>
          <w:sz w:val="24"/>
          <w:lang w:val="sr-Latn-RS"/>
        </w:rPr>
        <w:t>e</w:t>
      </w:r>
      <w:r w:rsidR="000E544F" w:rsidRPr="00C66CC6">
        <w:rPr>
          <w:rFonts w:ascii="Times New Roman" w:hAnsi="Times New Roman" w:cs="Times New Roman"/>
          <w:color w:val="000000" w:themeColor="text1"/>
          <w:sz w:val="24"/>
          <w:lang w:val="sr-Latn-RS"/>
        </w:rPr>
        <w:t xml:space="preserve"> za investitore.</w:t>
      </w:r>
    </w:p>
    <w:p w14:paraId="0FA9C342" w14:textId="77777777" w:rsidR="00A57257" w:rsidRPr="00C66CC6" w:rsidRDefault="00A57257" w:rsidP="0033659E">
      <w:pPr>
        <w:pStyle w:val="ListParagraph"/>
        <w:spacing w:line="300" w:lineRule="auto"/>
        <w:ind w:left="1140"/>
        <w:jc w:val="both"/>
        <w:rPr>
          <w:rFonts w:ascii="Times New Roman" w:hAnsi="Times New Roman" w:cs="Times New Roman"/>
          <w:color w:val="000000" w:themeColor="text1"/>
          <w:sz w:val="24"/>
        </w:rPr>
      </w:pPr>
    </w:p>
    <w:p w14:paraId="7EB4708C" w14:textId="77777777" w:rsidR="0033659E" w:rsidRPr="00C66CC6" w:rsidRDefault="0033659E" w:rsidP="0033659E">
      <w:pPr>
        <w:pStyle w:val="ListParagraph"/>
        <w:spacing w:line="300" w:lineRule="auto"/>
        <w:ind w:left="1140"/>
        <w:jc w:val="both"/>
        <w:rPr>
          <w:rFonts w:ascii="Times New Roman" w:hAnsi="Times New Roman" w:cs="Times New Roman"/>
          <w:color w:val="000000" w:themeColor="text1"/>
          <w:sz w:val="24"/>
        </w:rPr>
      </w:pPr>
    </w:p>
    <w:p w14:paraId="69733220" w14:textId="3A59D8E5" w:rsidR="001B3A0D" w:rsidRPr="00C66CC6" w:rsidRDefault="001B3A0D" w:rsidP="00A666A0">
      <w:pPr>
        <w:spacing w:line="300" w:lineRule="auto"/>
        <w:jc w:val="both"/>
        <w:rPr>
          <w:rFonts w:ascii="Times New Roman" w:hAnsi="Times New Roman" w:cs="Times New Roman"/>
          <w:b/>
          <w:noProof/>
          <w:color w:val="000000" w:themeColor="text1"/>
          <w:sz w:val="28"/>
          <w:szCs w:val="28"/>
        </w:rPr>
      </w:pPr>
      <w:r w:rsidRPr="00C66CC6">
        <w:rPr>
          <w:rFonts w:ascii="Times New Roman" w:hAnsi="Times New Roman" w:cs="Times New Roman"/>
          <w:b/>
          <w:noProof/>
          <w:color w:val="000000" w:themeColor="text1"/>
          <w:sz w:val="28"/>
          <w:szCs w:val="28"/>
          <w:lang w:val="en-US"/>
        </w:rPr>
        <w:drawing>
          <wp:anchor distT="0" distB="0" distL="114300" distR="114300" simplePos="0" relativeHeight="251666432" behindDoc="1" locked="0" layoutInCell="1" allowOverlap="1" wp14:anchorId="51E183EC" wp14:editId="1D59DB9B">
            <wp:simplePos x="0" y="0"/>
            <wp:positionH relativeFrom="column">
              <wp:posOffset>-586740</wp:posOffset>
            </wp:positionH>
            <wp:positionV relativeFrom="paragraph">
              <wp:posOffset>-603250</wp:posOffset>
            </wp:positionV>
            <wp:extent cx="6911340" cy="10072370"/>
            <wp:effectExtent l="0" t="0" r="381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overi model.jpg"/>
                    <pic:cNvPicPr/>
                  </pic:nvPicPr>
                  <pic:blipFill rotWithShape="1">
                    <a:blip r:embed="rId8" cstate="print">
                      <a:extLst>
                        <a:ext uri="{28A0092B-C50C-407E-A947-70E740481C1C}">
                          <a14:useLocalDpi xmlns:a14="http://schemas.microsoft.com/office/drawing/2010/main" val="0"/>
                        </a:ext>
                      </a:extLst>
                    </a:blip>
                    <a:srcRect r="3715"/>
                    <a:stretch/>
                  </pic:blipFill>
                  <pic:spPr bwMode="auto">
                    <a:xfrm>
                      <a:off x="0" y="0"/>
                      <a:ext cx="6911340" cy="10072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4EA630" w14:textId="26843E61" w:rsidR="00137AFD" w:rsidRPr="00C66CC6" w:rsidRDefault="00137AFD" w:rsidP="00A666A0">
      <w:pPr>
        <w:spacing w:line="300" w:lineRule="auto"/>
        <w:jc w:val="both"/>
        <w:rPr>
          <w:rFonts w:ascii="Times New Roman" w:hAnsi="Times New Roman" w:cs="Times New Roman"/>
          <w:color w:val="000000" w:themeColor="text1"/>
          <w:sz w:val="24"/>
        </w:rPr>
      </w:pPr>
    </w:p>
    <w:p w14:paraId="434A7F0A" w14:textId="77777777" w:rsidR="00A9607D" w:rsidRPr="00C66CC6" w:rsidRDefault="00A9607D" w:rsidP="00A9607D">
      <w:pPr>
        <w:jc w:val="both"/>
        <w:rPr>
          <w:rFonts w:ascii="Times New Roman" w:hAnsi="Times New Roman" w:cs="Times New Roman"/>
          <w:b/>
          <w:color w:val="000000" w:themeColor="text1"/>
          <w:sz w:val="28"/>
          <w:szCs w:val="28"/>
        </w:rPr>
      </w:pPr>
    </w:p>
    <w:p w14:paraId="1BF8895D" w14:textId="410A2240" w:rsidR="00A9607D" w:rsidRPr="00695688" w:rsidRDefault="00287E14" w:rsidP="00650509">
      <w:pPr>
        <w:jc w:val="center"/>
        <w:rPr>
          <w:rFonts w:ascii="Times New Roman" w:hAnsi="Times New Roman" w:cs="Times New Roman"/>
          <w:b/>
          <w:color w:val="4C6D79" w:themeColor="accent6" w:themeShade="BF"/>
          <w:sz w:val="40"/>
          <w:szCs w:val="28"/>
          <w:u w:val="single"/>
          <w:lang w:val="sr-Latn-RS"/>
        </w:rPr>
      </w:pPr>
      <w:r w:rsidRPr="00695688">
        <w:rPr>
          <w:rFonts w:ascii="Times New Roman" w:hAnsi="Times New Roman" w:cs="Times New Roman"/>
          <w:b/>
          <w:color w:val="4C6D79" w:themeColor="accent6" w:themeShade="BF"/>
          <w:sz w:val="40"/>
          <w:szCs w:val="28"/>
          <w:u w:val="single"/>
          <w:lang w:val="sr-Latn-RS"/>
        </w:rPr>
        <w:t>Nacrt</w:t>
      </w:r>
    </w:p>
    <w:p w14:paraId="28BA6963" w14:textId="77777777" w:rsidR="00A9607D" w:rsidRPr="006E78B8" w:rsidRDefault="00A9607D" w:rsidP="00A9607D">
      <w:pPr>
        <w:jc w:val="both"/>
        <w:rPr>
          <w:rFonts w:ascii="Times New Roman" w:hAnsi="Times New Roman" w:cs="Times New Roman"/>
          <w:b/>
          <w:sz w:val="28"/>
          <w:szCs w:val="28"/>
        </w:rPr>
      </w:pPr>
    </w:p>
    <w:p w14:paraId="1269C213" w14:textId="77777777" w:rsidR="00A9607D" w:rsidRPr="006E78B8" w:rsidRDefault="00A9607D" w:rsidP="00A9607D">
      <w:pPr>
        <w:jc w:val="both"/>
        <w:rPr>
          <w:rFonts w:ascii="Times New Roman" w:hAnsi="Times New Roman" w:cs="Times New Roman"/>
          <w:b/>
          <w:sz w:val="28"/>
          <w:szCs w:val="28"/>
        </w:rPr>
      </w:pPr>
    </w:p>
    <w:p w14:paraId="7E4714D6" w14:textId="77777777" w:rsidR="00650509" w:rsidRPr="006E78B8" w:rsidRDefault="00650509" w:rsidP="00A9607D">
      <w:pPr>
        <w:jc w:val="both"/>
        <w:rPr>
          <w:rFonts w:ascii="Times New Roman" w:hAnsi="Times New Roman" w:cs="Times New Roman"/>
          <w:b/>
          <w:sz w:val="28"/>
          <w:szCs w:val="28"/>
        </w:rPr>
      </w:pPr>
    </w:p>
    <w:p w14:paraId="07F74FF4" w14:textId="77777777" w:rsidR="006F5243" w:rsidRPr="006E78B8" w:rsidRDefault="006F5243" w:rsidP="00A9607D">
      <w:pPr>
        <w:jc w:val="both"/>
        <w:rPr>
          <w:rFonts w:ascii="Times New Roman" w:hAnsi="Times New Roman" w:cs="Times New Roman"/>
          <w:b/>
          <w:sz w:val="28"/>
          <w:szCs w:val="28"/>
        </w:rPr>
      </w:pPr>
    </w:p>
    <w:p w14:paraId="35C30102" w14:textId="77777777" w:rsidR="006F5243" w:rsidRPr="006E78B8" w:rsidRDefault="006F5243" w:rsidP="00A9607D">
      <w:pPr>
        <w:jc w:val="both"/>
        <w:rPr>
          <w:rFonts w:ascii="Times New Roman" w:hAnsi="Times New Roman" w:cs="Times New Roman"/>
          <w:b/>
          <w:sz w:val="28"/>
          <w:szCs w:val="28"/>
        </w:rPr>
      </w:pPr>
    </w:p>
    <w:p w14:paraId="150A7A81" w14:textId="2C47F0E0" w:rsidR="006F5243" w:rsidRPr="006E78B8" w:rsidRDefault="006F5243" w:rsidP="00A9607D">
      <w:pPr>
        <w:jc w:val="both"/>
        <w:rPr>
          <w:rFonts w:ascii="Times New Roman" w:hAnsi="Times New Roman" w:cs="Times New Roman"/>
          <w:b/>
          <w:sz w:val="28"/>
          <w:szCs w:val="28"/>
        </w:rPr>
      </w:pPr>
    </w:p>
    <w:p w14:paraId="4E0A52FF" w14:textId="77777777" w:rsidR="006F5243" w:rsidRPr="006E78B8" w:rsidRDefault="006F5243" w:rsidP="00A9607D">
      <w:pPr>
        <w:jc w:val="both"/>
        <w:rPr>
          <w:rFonts w:ascii="Times New Roman" w:hAnsi="Times New Roman" w:cs="Times New Roman"/>
          <w:b/>
          <w:sz w:val="28"/>
          <w:szCs w:val="28"/>
        </w:rPr>
      </w:pPr>
    </w:p>
    <w:p w14:paraId="7D1ED9F3" w14:textId="77777777" w:rsidR="006F5243" w:rsidRPr="006E78B8" w:rsidRDefault="006F5243" w:rsidP="00A9607D">
      <w:pPr>
        <w:jc w:val="both"/>
        <w:rPr>
          <w:rFonts w:ascii="Times New Roman" w:hAnsi="Times New Roman" w:cs="Times New Roman"/>
          <w:b/>
          <w:sz w:val="28"/>
          <w:szCs w:val="28"/>
        </w:rPr>
      </w:pPr>
    </w:p>
    <w:p w14:paraId="239C2CE6" w14:textId="77777777" w:rsidR="006F5243" w:rsidRPr="006E78B8" w:rsidRDefault="006F5243" w:rsidP="00A9607D">
      <w:pPr>
        <w:jc w:val="both"/>
        <w:rPr>
          <w:rFonts w:ascii="Times New Roman" w:hAnsi="Times New Roman" w:cs="Times New Roman"/>
          <w:b/>
          <w:sz w:val="28"/>
          <w:szCs w:val="28"/>
        </w:rPr>
      </w:pPr>
    </w:p>
    <w:p w14:paraId="39734381" w14:textId="2DFCC871" w:rsidR="00650509" w:rsidRPr="00EA4A9B" w:rsidRDefault="00374EA4" w:rsidP="006F5243">
      <w:pPr>
        <w:jc w:val="center"/>
        <w:rPr>
          <w:rFonts w:ascii="Times New Roman" w:hAnsi="Times New Roman" w:cs="Times New Roman"/>
          <w:b/>
          <w:color w:val="4C6D79" w:themeColor="accent6" w:themeShade="BF"/>
          <w:sz w:val="72"/>
          <w:szCs w:val="28"/>
          <w:u w:val="single"/>
          <w:lang w:val="sr-Latn-RS"/>
        </w:rPr>
      </w:pPr>
      <w:r w:rsidRPr="00EA4A9B">
        <w:rPr>
          <w:rFonts w:ascii="Times New Roman" w:hAnsi="Times New Roman" w:cs="Times New Roman"/>
          <w:b/>
          <w:color w:val="4C6D79" w:themeColor="accent6" w:themeShade="BF"/>
          <w:sz w:val="72"/>
          <w:szCs w:val="28"/>
          <w:u w:val="single"/>
          <w:lang w:val="sr-Latn-RS"/>
        </w:rPr>
        <w:t xml:space="preserve">Ekonomski profil opštine </w:t>
      </w:r>
      <w:r w:rsidR="00650509" w:rsidRPr="00EA4A9B">
        <w:rPr>
          <w:rFonts w:ascii="Times New Roman" w:hAnsi="Times New Roman" w:cs="Times New Roman"/>
          <w:b/>
          <w:color w:val="4C6D79" w:themeColor="accent6" w:themeShade="BF"/>
          <w:sz w:val="72"/>
          <w:szCs w:val="28"/>
          <w:u w:val="single"/>
          <w:lang w:val="sr-Latn-RS"/>
        </w:rPr>
        <w:t>XX</w:t>
      </w:r>
    </w:p>
    <w:p w14:paraId="15F17E70" w14:textId="77777777" w:rsidR="00650509" w:rsidRPr="006E78B8" w:rsidRDefault="00650509" w:rsidP="00A9607D">
      <w:pPr>
        <w:jc w:val="both"/>
        <w:rPr>
          <w:rFonts w:ascii="Times New Roman" w:hAnsi="Times New Roman" w:cs="Times New Roman"/>
          <w:b/>
          <w:sz w:val="28"/>
          <w:szCs w:val="28"/>
        </w:rPr>
      </w:pPr>
    </w:p>
    <w:p w14:paraId="6C8C489B" w14:textId="77777777" w:rsidR="00650509" w:rsidRPr="006E78B8" w:rsidRDefault="00650509" w:rsidP="00A9607D">
      <w:pPr>
        <w:jc w:val="both"/>
        <w:rPr>
          <w:rFonts w:ascii="Times New Roman" w:hAnsi="Times New Roman" w:cs="Times New Roman"/>
          <w:b/>
          <w:sz w:val="28"/>
          <w:szCs w:val="28"/>
        </w:rPr>
      </w:pPr>
    </w:p>
    <w:p w14:paraId="5CCA4BCE" w14:textId="77777777" w:rsidR="00650509" w:rsidRPr="006E78B8" w:rsidRDefault="00650509" w:rsidP="00A9607D">
      <w:pPr>
        <w:jc w:val="both"/>
        <w:rPr>
          <w:rFonts w:ascii="Times New Roman" w:hAnsi="Times New Roman" w:cs="Times New Roman"/>
          <w:b/>
          <w:sz w:val="28"/>
          <w:szCs w:val="28"/>
        </w:rPr>
      </w:pPr>
    </w:p>
    <w:p w14:paraId="57CB1472" w14:textId="77777777" w:rsidR="00650509" w:rsidRPr="006E78B8" w:rsidRDefault="00650509" w:rsidP="00A9607D">
      <w:pPr>
        <w:jc w:val="both"/>
        <w:rPr>
          <w:rFonts w:ascii="Times New Roman" w:hAnsi="Times New Roman" w:cs="Times New Roman"/>
          <w:b/>
          <w:sz w:val="28"/>
          <w:szCs w:val="28"/>
        </w:rPr>
      </w:pPr>
    </w:p>
    <w:p w14:paraId="24DC47DC" w14:textId="77777777" w:rsidR="00650509" w:rsidRPr="006E78B8" w:rsidRDefault="00650509" w:rsidP="00A9607D">
      <w:pPr>
        <w:jc w:val="both"/>
        <w:rPr>
          <w:rFonts w:ascii="Times New Roman" w:hAnsi="Times New Roman" w:cs="Times New Roman"/>
          <w:b/>
          <w:sz w:val="28"/>
          <w:szCs w:val="28"/>
        </w:rPr>
      </w:pPr>
    </w:p>
    <w:p w14:paraId="31BD92B9" w14:textId="77777777" w:rsidR="00650509" w:rsidRPr="006E78B8" w:rsidRDefault="00650509" w:rsidP="00A9607D">
      <w:pPr>
        <w:jc w:val="both"/>
        <w:rPr>
          <w:rFonts w:ascii="Times New Roman" w:hAnsi="Times New Roman" w:cs="Times New Roman"/>
          <w:b/>
          <w:sz w:val="28"/>
          <w:szCs w:val="28"/>
        </w:rPr>
      </w:pPr>
    </w:p>
    <w:p w14:paraId="50B287D7" w14:textId="77777777" w:rsidR="00650509" w:rsidRPr="006E78B8" w:rsidRDefault="00650509" w:rsidP="00A9607D">
      <w:pPr>
        <w:jc w:val="both"/>
        <w:rPr>
          <w:rFonts w:ascii="Times New Roman" w:hAnsi="Times New Roman" w:cs="Times New Roman"/>
          <w:b/>
          <w:sz w:val="28"/>
          <w:szCs w:val="28"/>
        </w:rPr>
      </w:pPr>
    </w:p>
    <w:p w14:paraId="6C122BA1" w14:textId="77777777" w:rsidR="00650509" w:rsidRPr="006E78B8" w:rsidRDefault="00650509" w:rsidP="00A9607D">
      <w:pPr>
        <w:jc w:val="both"/>
        <w:rPr>
          <w:rFonts w:ascii="Times New Roman" w:hAnsi="Times New Roman" w:cs="Times New Roman"/>
          <w:b/>
          <w:sz w:val="28"/>
          <w:szCs w:val="28"/>
        </w:rPr>
      </w:pPr>
    </w:p>
    <w:p w14:paraId="052109D9" w14:textId="77777777" w:rsidR="00292A84" w:rsidRPr="006E78B8" w:rsidRDefault="00292A84" w:rsidP="00A9607D">
      <w:pPr>
        <w:jc w:val="both"/>
        <w:rPr>
          <w:rFonts w:ascii="Times New Roman" w:hAnsi="Times New Roman" w:cs="Times New Roman"/>
          <w:b/>
          <w:sz w:val="28"/>
          <w:szCs w:val="28"/>
        </w:rPr>
      </w:pPr>
    </w:p>
    <w:p w14:paraId="50E14317" w14:textId="77777777" w:rsidR="00292A84" w:rsidRPr="006E78B8" w:rsidRDefault="00292A84" w:rsidP="00A9607D">
      <w:pPr>
        <w:jc w:val="both"/>
        <w:rPr>
          <w:rFonts w:ascii="Times New Roman" w:hAnsi="Times New Roman" w:cs="Times New Roman"/>
          <w:b/>
          <w:sz w:val="28"/>
          <w:szCs w:val="28"/>
        </w:rPr>
      </w:pPr>
    </w:p>
    <w:p w14:paraId="25EA7A5E" w14:textId="77777777" w:rsidR="00292A84" w:rsidRPr="006E78B8" w:rsidRDefault="00292A84" w:rsidP="00A9607D">
      <w:pPr>
        <w:jc w:val="both"/>
        <w:rPr>
          <w:rFonts w:ascii="Times New Roman" w:hAnsi="Times New Roman" w:cs="Times New Roman"/>
          <w:b/>
          <w:sz w:val="28"/>
          <w:szCs w:val="28"/>
        </w:rPr>
      </w:pPr>
    </w:p>
    <w:p w14:paraId="2BC76F7B" w14:textId="77777777" w:rsidR="00292A84" w:rsidRPr="006E78B8" w:rsidRDefault="00292A84" w:rsidP="00292A84">
      <w:pPr>
        <w:jc w:val="center"/>
        <w:rPr>
          <w:rFonts w:ascii="Times New Roman" w:hAnsi="Times New Roman" w:cs="Times New Roman"/>
          <w:b/>
          <w:color w:val="4C6D79" w:themeColor="accent6" w:themeShade="BF"/>
          <w:sz w:val="48"/>
          <w:szCs w:val="28"/>
        </w:rPr>
      </w:pPr>
    </w:p>
    <w:p w14:paraId="0794B6E8" w14:textId="77777777" w:rsidR="00292A84" w:rsidRPr="006E78B8" w:rsidRDefault="00292A84" w:rsidP="00292A84">
      <w:pPr>
        <w:jc w:val="center"/>
        <w:rPr>
          <w:rFonts w:ascii="Times New Roman" w:hAnsi="Times New Roman" w:cs="Times New Roman"/>
          <w:b/>
          <w:color w:val="4C6D79" w:themeColor="accent6" w:themeShade="BF"/>
          <w:sz w:val="48"/>
          <w:szCs w:val="28"/>
        </w:rPr>
      </w:pPr>
    </w:p>
    <w:p w14:paraId="1020A83E" w14:textId="1112268F" w:rsidR="00650509" w:rsidRPr="00371C64" w:rsidRDefault="009C6A93" w:rsidP="00292A84">
      <w:pPr>
        <w:jc w:val="center"/>
        <w:rPr>
          <w:rFonts w:ascii="Times New Roman" w:hAnsi="Times New Roman" w:cs="Times New Roman"/>
          <w:b/>
          <w:color w:val="4C6D79" w:themeColor="accent6" w:themeShade="BF"/>
          <w:sz w:val="48"/>
          <w:szCs w:val="28"/>
          <w:u w:val="single"/>
          <w:lang w:val="sr-Latn-RS"/>
        </w:rPr>
      </w:pPr>
      <w:r w:rsidRPr="00371C64">
        <w:rPr>
          <w:rFonts w:ascii="Times New Roman" w:hAnsi="Times New Roman" w:cs="Times New Roman"/>
          <w:b/>
          <w:color w:val="4C6D79" w:themeColor="accent6" w:themeShade="BF"/>
          <w:sz w:val="48"/>
          <w:szCs w:val="28"/>
          <w:u w:val="single"/>
          <w:lang w:val="sr-Latn-RS"/>
        </w:rPr>
        <w:t>Govor gradonačelnika opštine</w:t>
      </w:r>
    </w:p>
    <w:p w14:paraId="4FE3039A" w14:textId="77777777" w:rsidR="00650509" w:rsidRPr="006E78B8" w:rsidRDefault="00650509" w:rsidP="00A9607D">
      <w:pPr>
        <w:jc w:val="both"/>
        <w:rPr>
          <w:rFonts w:ascii="Times New Roman" w:hAnsi="Times New Roman" w:cs="Times New Roman"/>
          <w:b/>
          <w:sz w:val="28"/>
          <w:szCs w:val="28"/>
        </w:rPr>
      </w:pPr>
    </w:p>
    <w:p w14:paraId="530E03CF" w14:textId="77777777" w:rsidR="00650509" w:rsidRPr="006E78B8" w:rsidRDefault="00650509" w:rsidP="00A9607D">
      <w:pPr>
        <w:jc w:val="both"/>
        <w:rPr>
          <w:rFonts w:ascii="Times New Roman" w:hAnsi="Times New Roman" w:cs="Times New Roman"/>
          <w:b/>
          <w:sz w:val="28"/>
          <w:szCs w:val="28"/>
        </w:rPr>
      </w:pPr>
    </w:p>
    <w:p w14:paraId="5BB5065F" w14:textId="2F6523B8" w:rsidR="00650509" w:rsidRPr="006E78B8" w:rsidRDefault="00650509" w:rsidP="00A9607D">
      <w:pPr>
        <w:jc w:val="both"/>
        <w:rPr>
          <w:rFonts w:ascii="Times New Roman" w:hAnsi="Times New Roman" w:cs="Times New Roman"/>
          <w:b/>
          <w:sz w:val="28"/>
          <w:szCs w:val="28"/>
        </w:rPr>
      </w:pPr>
    </w:p>
    <w:p w14:paraId="56180CD4" w14:textId="73B109B0" w:rsidR="00292A84" w:rsidRPr="006E78B8" w:rsidRDefault="00292A84" w:rsidP="00A9607D">
      <w:pPr>
        <w:jc w:val="both"/>
        <w:rPr>
          <w:rFonts w:ascii="Times New Roman" w:hAnsi="Times New Roman" w:cs="Times New Roman"/>
          <w:b/>
          <w:sz w:val="28"/>
          <w:szCs w:val="28"/>
        </w:rPr>
      </w:pPr>
    </w:p>
    <w:p w14:paraId="69CD9B9F" w14:textId="0FD8182D" w:rsidR="00292A84" w:rsidRPr="006E78B8" w:rsidRDefault="00292A84" w:rsidP="00A9607D">
      <w:pPr>
        <w:jc w:val="both"/>
        <w:rPr>
          <w:rFonts w:ascii="Times New Roman" w:hAnsi="Times New Roman" w:cs="Times New Roman"/>
          <w:b/>
          <w:sz w:val="28"/>
          <w:szCs w:val="28"/>
        </w:rPr>
      </w:pPr>
    </w:p>
    <w:p w14:paraId="70244206" w14:textId="3A05CB8D" w:rsidR="00292A84" w:rsidRPr="006E78B8" w:rsidRDefault="00292A84" w:rsidP="00A9607D">
      <w:pPr>
        <w:jc w:val="both"/>
        <w:rPr>
          <w:rFonts w:ascii="Times New Roman" w:hAnsi="Times New Roman" w:cs="Times New Roman"/>
          <w:b/>
          <w:sz w:val="28"/>
          <w:szCs w:val="28"/>
        </w:rPr>
      </w:pPr>
    </w:p>
    <w:p w14:paraId="0B5EC54E" w14:textId="4DC3F616" w:rsidR="00292A84" w:rsidRPr="006E78B8" w:rsidRDefault="00292A84" w:rsidP="00A9607D">
      <w:pPr>
        <w:jc w:val="both"/>
        <w:rPr>
          <w:rFonts w:ascii="Times New Roman" w:hAnsi="Times New Roman" w:cs="Times New Roman"/>
          <w:b/>
          <w:sz w:val="28"/>
          <w:szCs w:val="28"/>
        </w:rPr>
      </w:pPr>
    </w:p>
    <w:p w14:paraId="71C47F08" w14:textId="1A4A5C55" w:rsidR="00292A84" w:rsidRPr="006E78B8" w:rsidRDefault="00292A84" w:rsidP="00A9607D">
      <w:pPr>
        <w:jc w:val="both"/>
        <w:rPr>
          <w:rFonts w:ascii="Times New Roman" w:hAnsi="Times New Roman" w:cs="Times New Roman"/>
          <w:b/>
          <w:sz w:val="28"/>
          <w:szCs w:val="28"/>
        </w:rPr>
      </w:pPr>
    </w:p>
    <w:p w14:paraId="31C4D743" w14:textId="6782E986" w:rsidR="00292A84" w:rsidRPr="006E78B8" w:rsidRDefault="00292A84" w:rsidP="00A9607D">
      <w:pPr>
        <w:jc w:val="both"/>
        <w:rPr>
          <w:rFonts w:ascii="Times New Roman" w:hAnsi="Times New Roman" w:cs="Times New Roman"/>
          <w:b/>
          <w:sz w:val="28"/>
          <w:szCs w:val="28"/>
        </w:rPr>
      </w:pPr>
    </w:p>
    <w:p w14:paraId="24459EC3" w14:textId="1DE85397" w:rsidR="00292A84" w:rsidRPr="006E78B8" w:rsidRDefault="00292A84" w:rsidP="00A9607D">
      <w:pPr>
        <w:jc w:val="both"/>
        <w:rPr>
          <w:rFonts w:ascii="Times New Roman" w:hAnsi="Times New Roman" w:cs="Times New Roman"/>
          <w:b/>
          <w:sz w:val="28"/>
          <w:szCs w:val="28"/>
        </w:rPr>
      </w:pPr>
    </w:p>
    <w:p w14:paraId="74DB9CE5" w14:textId="281F039D" w:rsidR="00292A84" w:rsidRPr="006E78B8" w:rsidRDefault="00292A84" w:rsidP="00A9607D">
      <w:pPr>
        <w:jc w:val="both"/>
        <w:rPr>
          <w:rFonts w:ascii="Times New Roman" w:hAnsi="Times New Roman" w:cs="Times New Roman"/>
          <w:b/>
          <w:sz w:val="28"/>
          <w:szCs w:val="28"/>
        </w:rPr>
      </w:pPr>
    </w:p>
    <w:p w14:paraId="48DA72C7" w14:textId="7F7226D6" w:rsidR="00292A84" w:rsidRPr="006E78B8" w:rsidRDefault="00292A84" w:rsidP="00A9607D">
      <w:pPr>
        <w:jc w:val="both"/>
        <w:rPr>
          <w:rFonts w:ascii="Times New Roman" w:hAnsi="Times New Roman" w:cs="Times New Roman"/>
          <w:b/>
          <w:sz w:val="28"/>
          <w:szCs w:val="28"/>
        </w:rPr>
      </w:pPr>
    </w:p>
    <w:p w14:paraId="5948EB2F" w14:textId="5D734543" w:rsidR="00292A84" w:rsidRPr="006E78B8" w:rsidRDefault="00292A84" w:rsidP="00A9607D">
      <w:pPr>
        <w:jc w:val="both"/>
        <w:rPr>
          <w:rFonts w:ascii="Times New Roman" w:hAnsi="Times New Roman" w:cs="Times New Roman"/>
          <w:b/>
          <w:sz w:val="28"/>
          <w:szCs w:val="28"/>
        </w:rPr>
      </w:pPr>
    </w:p>
    <w:p w14:paraId="2A34F75A" w14:textId="4D0213A2" w:rsidR="00292A84" w:rsidRPr="006E78B8" w:rsidRDefault="00292A84" w:rsidP="00A9607D">
      <w:pPr>
        <w:jc w:val="both"/>
        <w:rPr>
          <w:rFonts w:ascii="Times New Roman" w:hAnsi="Times New Roman" w:cs="Times New Roman"/>
          <w:b/>
          <w:sz w:val="28"/>
          <w:szCs w:val="28"/>
        </w:rPr>
      </w:pPr>
    </w:p>
    <w:p w14:paraId="63B802D2" w14:textId="25510B61" w:rsidR="00292A84" w:rsidRPr="006E78B8" w:rsidRDefault="00292A84" w:rsidP="00A9607D">
      <w:pPr>
        <w:jc w:val="both"/>
        <w:rPr>
          <w:rFonts w:ascii="Times New Roman" w:hAnsi="Times New Roman" w:cs="Times New Roman"/>
          <w:b/>
          <w:sz w:val="28"/>
          <w:szCs w:val="28"/>
        </w:rPr>
      </w:pPr>
    </w:p>
    <w:p w14:paraId="312E60F4" w14:textId="5B4A4CE0" w:rsidR="00292A84" w:rsidRPr="006E78B8" w:rsidRDefault="00292A84" w:rsidP="00A9607D">
      <w:pPr>
        <w:jc w:val="both"/>
        <w:rPr>
          <w:rFonts w:ascii="Times New Roman" w:hAnsi="Times New Roman" w:cs="Times New Roman"/>
          <w:b/>
          <w:sz w:val="28"/>
          <w:szCs w:val="28"/>
        </w:rPr>
      </w:pPr>
    </w:p>
    <w:p w14:paraId="4C741E37" w14:textId="1DB812F4" w:rsidR="00292A84" w:rsidRPr="006E78B8" w:rsidRDefault="00292A84" w:rsidP="00A9607D">
      <w:pPr>
        <w:jc w:val="both"/>
        <w:rPr>
          <w:rFonts w:ascii="Times New Roman" w:hAnsi="Times New Roman" w:cs="Times New Roman"/>
          <w:b/>
          <w:sz w:val="28"/>
          <w:szCs w:val="28"/>
        </w:rPr>
      </w:pPr>
    </w:p>
    <w:p w14:paraId="39BBCE7E" w14:textId="74ED85EC" w:rsidR="00292A84" w:rsidRPr="006E78B8" w:rsidRDefault="00292A84" w:rsidP="00A9607D">
      <w:pPr>
        <w:jc w:val="both"/>
        <w:rPr>
          <w:rFonts w:ascii="Times New Roman" w:hAnsi="Times New Roman" w:cs="Times New Roman"/>
          <w:b/>
          <w:sz w:val="28"/>
          <w:szCs w:val="28"/>
        </w:rPr>
      </w:pPr>
    </w:p>
    <w:p w14:paraId="573799E1" w14:textId="0B17435A" w:rsidR="00292A84" w:rsidRPr="006E78B8" w:rsidRDefault="00292A84" w:rsidP="00A9607D">
      <w:pPr>
        <w:jc w:val="both"/>
        <w:rPr>
          <w:rFonts w:ascii="Times New Roman" w:hAnsi="Times New Roman" w:cs="Times New Roman"/>
          <w:b/>
          <w:sz w:val="28"/>
          <w:szCs w:val="28"/>
        </w:rPr>
      </w:pPr>
    </w:p>
    <w:p w14:paraId="167F9BC7" w14:textId="3887F118" w:rsidR="00292A84" w:rsidRPr="006E78B8" w:rsidRDefault="00292A84" w:rsidP="00A9607D">
      <w:pPr>
        <w:jc w:val="both"/>
        <w:rPr>
          <w:rFonts w:ascii="Times New Roman" w:hAnsi="Times New Roman" w:cs="Times New Roman"/>
          <w:b/>
          <w:sz w:val="28"/>
          <w:szCs w:val="28"/>
        </w:rPr>
      </w:pPr>
    </w:p>
    <w:p w14:paraId="32FB61FB" w14:textId="70EAAA81" w:rsidR="00292A84" w:rsidRPr="006E78B8" w:rsidRDefault="00292A84" w:rsidP="00A9607D">
      <w:pPr>
        <w:jc w:val="both"/>
        <w:rPr>
          <w:rFonts w:ascii="Times New Roman" w:hAnsi="Times New Roman" w:cs="Times New Roman"/>
          <w:b/>
          <w:sz w:val="28"/>
          <w:szCs w:val="28"/>
        </w:rPr>
      </w:pPr>
    </w:p>
    <w:p w14:paraId="759C0C46" w14:textId="77777777" w:rsidR="00292A84" w:rsidRPr="006E78B8" w:rsidRDefault="00292A84" w:rsidP="00A9607D">
      <w:pPr>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8906"/>
      </w:tblGrid>
      <w:tr w:rsidR="00650509" w:rsidRPr="006E78B8" w14:paraId="2946994E" w14:textId="77777777" w:rsidTr="009B2693">
        <w:trPr>
          <w:trHeight w:val="841"/>
        </w:trPr>
        <w:tc>
          <w:tcPr>
            <w:tcW w:w="9016" w:type="dxa"/>
            <w:tcBorders>
              <w:top w:val="thickThinMediumGap" w:sz="24" w:space="0" w:color="586EA6" w:themeColor="accent5"/>
              <w:left w:val="thickThinMediumGap" w:sz="24" w:space="0" w:color="586EA6" w:themeColor="accent5"/>
              <w:bottom w:val="thickThinMediumGap" w:sz="24" w:space="0" w:color="586EA6" w:themeColor="accent5"/>
              <w:right w:val="thickThinMediumGap" w:sz="24" w:space="0" w:color="586EA6" w:themeColor="accent5"/>
            </w:tcBorders>
          </w:tcPr>
          <w:p w14:paraId="4AC2531C" w14:textId="62A3644E" w:rsidR="00650509" w:rsidRPr="009A3913" w:rsidRDefault="00FA7D41" w:rsidP="00E42F1F">
            <w:pPr>
              <w:jc w:val="center"/>
              <w:rPr>
                <w:rFonts w:ascii="Times New Roman" w:hAnsi="Times New Roman" w:cs="Times New Roman"/>
                <w:b/>
                <w:color w:val="4C6D79" w:themeColor="accent6" w:themeShade="BF"/>
                <w:sz w:val="28"/>
                <w:szCs w:val="28"/>
                <w:lang w:val="sr-Latn-RS"/>
              </w:rPr>
            </w:pPr>
            <w:r>
              <w:rPr>
                <w:rFonts w:ascii="Times New Roman" w:hAnsi="Times New Roman" w:cs="Times New Roman"/>
                <w:b/>
                <w:color w:val="4C6D79" w:themeColor="accent6" w:themeShade="BF"/>
                <w:sz w:val="28"/>
                <w:szCs w:val="28"/>
              </w:rPr>
              <w:t>[</w:t>
            </w:r>
            <w:r w:rsidRPr="009A3913">
              <w:rPr>
                <w:rFonts w:ascii="Times New Roman" w:hAnsi="Times New Roman" w:cs="Times New Roman"/>
                <w:b/>
                <w:color w:val="4C6D79" w:themeColor="accent6" w:themeShade="BF"/>
                <w:sz w:val="28"/>
                <w:szCs w:val="28"/>
                <w:lang w:val="sr-Latn-RS"/>
              </w:rPr>
              <w:t>naziv opštine</w:t>
            </w:r>
            <w:r w:rsidR="00650509" w:rsidRPr="009A3913">
              <w:rPr>
                <w:rFonts w:ascii="Times New Roman" w:hAnsi="Times New Roman" w:cs="Times New Roman"/>
                <w:b/>
                <w:color w:val="4C6D79" w:themeColor="accent6" w:themeShade="BF"/>
                <w:sz w:val="28"/>
                <w:szCs w:val="28"/>
                <w:lang w:val="sr-Latn-RS"/>
              </w:rPr>
              <w:t xml:space="preserve">] </w:t>
            </w:r>
            <w:r w:rsidRPr="009A3913">
              <w:rPr>
                <w:rFonts w:ascii="Times New Roman" w:hAnsi="Times New Roman" w:cs="Times New Roman"/>
                <w:b/>
                <w:color w:val="4C6D79" w:themeColor="accent6" w:themeShade="BF"/>
                <w:sz w:val="28"/>
                <w:szCs w:val="28"/>
                <w:lang w:val="sr-Latn-RS"/>
              </w:rPr>
              <w:t>u jednom pogledu</w:t>
            </w:r>
          </w:p>
          <w:p w14:paraId="1BFB48E4" w14:textId="77777777" w:rsidR="00E42F1F" w:rsidRPr="009A3913" w:rsidRDefault="00E42F1F" w:rsidP="001A2628">
            <w:pPr>
              <w:rPr>
                <w:rFonts w:ascii="Times New Roman" w:hAnsi="Times New Roman" w:cs="Times New Roman"/>
                <w:b/>
                <w:color w:val="4C6D79" w:themeColor="accent6" w:themeShade="BF"/>
                <w:sz w:val="28"/>
                <w:szCs w:val="28"/>
                <w:lang w:val="sr-Latn-RS"/>
              </w:rPr>
            </w:pPr>
          </w:p>
          <w:p w14:paraId="12282600" w14:textId="264AB0EA" w:rsidR="00E42F1F" w:rsidRPr="006E78B8" w:rsidRDefault="00E42F1F" w:rsidP="00FA7D41">
            <w:pPr>
              <w:jc w:val="center"/>
              <w:rPr>
                <w:rFonts w:ascii="Times New Roman" w:hAnsi="Times New Roman" w:cs="Times New Roman"/>
                <w:b/>
                <w:color w:val="4C6D79" w:themeColor="accent6" w:themeShade="BF"/>
                <w:sz w:val="28"/>
                <w:szCs w:val="28"/>
              </w:rPr>
            </w:pPr>
            <w:r w:rsidRPr="009A3913">
              <w:rPr>
                <w:rFonts w:ascii="Times New Roman" w:hAnsi="Times New Roman" w:cs="Times New Roman"/>
                <w:b/>
                <w:color w:val="4C6D79" w:themeColor="accent6" w:themeShade="BF"/>
                <w:sz w:val="28"/>
                <w:szCs w:val="28"/>
                <w:lang w:val="sr-Latn-RS"/>
              </w:rPr>
              <w:t>Misi</w:t>
            </w:r>
            <w:r w:rsidR="00FA7D41" w:rsidRPr="009A3913">
              <w:rPr>
                <w:rFonts w:ascii="Times New Roman" w:hAnsi="Times New Roman" w:cs="Times New Roman"/>
                <w:b/>
                <w:color w:val="4C6D79" w:themeColor="accent6" w:themeShade="BF"/>
                <w:sz w:val="28"/>
                <w:szCs w:val="28"/>
                <w:lang w:val="sr-Latn-RS"/>
              </w:rPr>
              <w:t>ja opštine</w:t>
            </w:r>
          </w:p>
        </w:tc>
      </w:tr>
    </w:tbl>
    <w:p w14:paraId="14740DDF" w14:textId="77777777" w:rsidR="00650509" w:rsidRPr="006E78B8" w:rsidRDefault="00650509" w:rsidP="00A9607D">
      <w:pPr>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2954"/>
        <w:gridCol w:w="1633"/>
        <w:gridCol w:w="1305"/>
        <w:gridCol w:w="2954"/>
      </w:tblGrid>
      <w:tr w:rsidR="00FA3CEF" w:rsidRPr="006E78B8" w14:paraId="26028FE6" w14:textId="77777777" w:rsidTr="001B3A0D">
        <w:tc>
          <w:tcPr>
            <w:tcW w:w="4673" w:type="dxa"/>
            <w:gridSpan w:val="2"/>
            <w:tcBorders>
              <w:top w:val="thinThickThinMediumGap" w:sz="24" w:space="0" w:color="586EA6" w:themeColor="accent5"/>
              <w:left w:val="thinThickThinMediumGap" w:sz="24" w:space="0" w:color="586EA6" w:themeColor="accent5"/>
              <w:bottom w:val="single" w:sz="12" w:space="0" w:color="586EA6" w:themeColor="accent5"/>
              <w:right w:val="single" w:sz="12" w:space="0" w:color="586EA6" w:themeColor="accent5"/>
            </w:tcBorders>
          </w:tcPr>
          <w:p w14:paraId="4080EA07" w14:textId="671D8B15" w:rsidR="002260CC" w:rsidRPr="009A3913" w:rsidRDefault="00E42F1F" w:rsidP="00650509">
            <w:pPr>
              <w:jc w:val="both"/>
              <w:rPr>
                <w:rFonts w:ascii="Times New Roman" w:hAnsi="Times New Roman" w:cs="Times New Roman"/>
                <w:b/>
                <w:color w:val="4C6D79" w:themeColor="accent6" w:themeShade="BF"/>
                <w:sz w:val="28"/>
                <w:szCs w:val="28"/>
                <w:lang w:val="sr-Latn-RS"/>
              </w:rPr>
            </w:pPr>
            <w:r w:rsidRPr="009A3913">
              <w:rPr>
                <w:rFonts w:ascii="Times New Roman" w:hAnsi="Times New Roman" w:cs="Times New Roman"/>
                <w:b/>
                <w:color w:val="4C6D79" w:themeColor="accent6" w:themeShade="BF"/>
                <w:sz w:val="28"/>
                <w:szCs w:val="28"/>
                <w:lang w:val="sr-Latn-RS"/>
              </w:rPr>
              <w:t>Demografi</w:t>
            </w:r>
            <w:r w:rsidR="00DC4C72" w:rsidRPr="009A3913">
              <w:rPr>
                <w:rFonts w:ascii="Times New Roman" w:hAnsi="Times New Roman" w:cs="Times New Roman"/>
                <w:b/>
                <w:color w:val="4C6D79" w:themeColor="accent6" w:themeShade="BF"/>
                <w:sz w:val="28"/>
                <w:szCs w:val="28"/>
                <w:lang w:val="sr-Latn-RS"/>
              </w:rPr>
              <w:t>j</w:t>
            </w:r>
            <w:r w:rsidR="002260CC" w:rsidRPr="009A3913">
              <w:rPr>
                <w:rFonts w:ascii="Times New Roman" w:hAnsi="Times New Roman" w:cs="Times New Roman"/>
                <w:b/>
                <w:color w:val="4C6D79" w:themeColor="accent6" w:themeShade="BF"/>
                <w:sz w:val="28"/>
                <w:szCs w:val="28"/>
                <w:lang w:val="sr-Latn-RS"/>
              </w:rPr>
              <w:t>a</w:t>
            </w:r>
          </w:p>
          <w:p w14:paraId="4344D0E5" w14:textId="736D9159" w:rsidR="00E42F1F" w:rsidRPr="009A3913" w:rsidRDefault="00E42F1F" w:rsidP="00650509">
            <w:pPr>
              <w:jc w:val="both"/>
              <w:rPr>
                <w:rFonts w:ascii="Times New Roman" w:hAnsi="Times New Roman" w:cs="Times New Roman"/>
                <w:b/>
                <w:color w:val="4C6D79" w:themeColor="accent6" w:themeShade="BF"/>
                <w:sz w:val="28"/>
                <w:szCs w:val="28"/>
                <w:lang w:val="sr-Latn-RS"/>
              </w:rPr>
            </w:pPr>
            <w:r w:rsidRPr="009A3913">
              <w:rPr>
                <w:rFonts w:ascii="Times New Roman" w:hAnsi="Times New Roman" w:cs="Times New Roman"/>
                <w:b/>
                <w:color w:val="4C6D79" w:themeColor="accent6" w:themeShade="BF"/>
                <w:sz w:val="28"/>
                <w:szCs w:val="28"/>
                <w:lang w:val="sr-Latn-RS"/>
              </w:rPr>
              <w:t xml:space="preserve"> </w:t>
            </w:r>
          </w:p>
          <w:p w14:paraId="2455D714" w14:textId="216C23A3" w:rsidR="00976C6F" w:rsidRPr="009A3913" w:rsidRDefault="00976C6F" w:rsidP="00650509">
            <w:pPr>
              <w:jc w:val="both"/>
              <w:rPr>
                <w:rFonts w:ascii="Times New Roman" w:hAnsi="Times New Roman" w:cs="Times New Roman"/>
                <w:i/>
                <w:sz w:val="24"/>
                <w:szCs w:val="28"/>
                <w:lang w:val="sr-Latn-RS"/>
              </w:rPr>
            </w:pPr>
            <w:r w:rsidRPr="009A3913">
              <w:rPr>
                <w:rFonts w:ascii="Times New Roman" w:hAnsi="Times New Roman" w:cs="Times New Roman"/>
                <w:i/>
                <w:sz w:val="24"/>
                <w:szCs w:val="28"/>
                <w:lang w:val="sr-Latn-RS"/>
              </w:rPr>
              <w:t xml:space="preserve"> </w:t>
            </w:r>
          </w:p>
          <w:p w14:paraId="420EB376" w14:textId="0446D542" w:rsidR="00E42F1F" w:rsidRPr="009A3913" w:rsidRDefault="00976C6F" w:rsidP="00650509">
            <w:pPr>
              <w:jc w:val="both"/>
              <w:rPr>
                <w:rFonts w:ascii="Times New Roman" w:hAnsi="Times New Roman" w:cs="Times New Roman"/>
                <w:i/>
                <w:color w:val="002060"/>
                <w:sz w:val="24"/>
                <w:szCs w:val="24"/>
                <w:lang w:val="sr-Latn-RS"/>
              </w:rPr>
            </w:pPr>
            <w:r w:rsidRPr="009A3913">
              <w:rPr>
                <w:rFonts w:ascii="Times New Roman" w:hAnsi="Times New Roman" w:cs="Times New Roman"/>
                <w:i/>
                <w:noProof/>
                <w:szCs w:val="28"/>
                <w:lang w:val="en-US"/>
              </w:rPr>
              <w:drawing>
                <wp:anchor distT="0" distB="0" distL="114300" distR="114300" simplePos="0" relativeHeight="251658240" behindDoc="0" locked="0" layoutInCell="1" allowOverlap="1" wp14:anchorId="33B8F917" wp14:editId="2B17FF1D">
                  <wp:simplePos x="0" y="0"/>
                  <wp:positionH relativeFrom="margin">
                    <wp:posOffset>1811655</wp:posOffset>
                  </wp:positionH>
                  <wp:positionV relativeFrom="margin">
                    <wp:posOffset>394335</wp:posOffset>
                  </wp:positionV>
                  <wp:extent cx="997585" cy="102806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7585" cy="1028065"/>
                          </a:xfrm>
                          <a:prstGeom prst="rect">
                            <a:avLst/>
                          </a:prstGeom>
                        </pic:spPr>
                      </pic:pic>
                    </a:graphicData>
                  </a:graphic>
                  <wp14:sizeRelH relativeFrom="margin">
                    <wp14:pctWidth>0</wp14:pctWidth>
                  </wp14:sizeRelH>
                  <wp14:sizeRelV relativeFrom="margin">
                    <wp14:pctHeight>0</wp14:pctHeight>
                  </wp14:sizeRelV>
                </wp:anchor>
              </w:drawing>
            </w:r>
            <w:r w:rsidR="00E42F1F" w:rsidRPr="009A3913">
              <w:rPr>
                <w:rFonts w:ascii="Times New Roman" w:hAnsi="Times New Roman" w:cs="Times New Roman"/>
                <w:i/>
                <w:szCs w:val="28"/>
                <w:lang w:val="sr-Latn-RS"/>
              </w:rPr>
              <w:t>[</w:t>
            </w:r>
            <w:r w:rsidR="00FA3CEF" w:rsidRPr="009A3913">
              <w:rPr>
                <w:rFonts w:ascii="Times New Roman" w:hAnsi="Times New Roman" w:cs="Times New Roman"/>
                <w:i/>
                <w:color w:val="002060"/>
                <w:sz w:val="24"/>
                <w:szCs w:val="24"/>
                <w:lang w:val="sr-Latn-RS"/>
              </w:rPr>
              <w:t>stanovništvo na osnovu posebnih podataka</w:t>
            </w:r>
            <w:r w:rsidR="00E42F1F" w:rsidRPr="009A3913">
              <w:rPr>
                <w:rFonts w:ascii="Times New Roman" w:hAnsi="Times New Roman" w:cs="Times New Roman"/>
                <w:i/>
                <w:color w:val="002060"/>
                <w:sz w:val="24"/>
                <w:szCs w:val="24"/>
                <w:lang w:val="sr-Latn-RS"/>
              </w:rPr>
              <w:t>:</w:t>
            </w:r>
          </w:p>
          <w:p w14:paraId="4907A0A4" w14:textId="05AA90C9" w:rsidR="00E42F1F" w:rsidRPr="009A3913" w:rsidRDefault="00FA3CEF" w:rsidP="00650509">
            <w:pPr>
              <w:pStyle w:val="ListParagraph"/>
              <w:numPr>
                <w:ilvl w:val="0"/>
                <w:numId w:val="1"/>
              </w:numPr>
              <w:jc w:val="both"/>
              <w:rPr>
                <w:rFonts w:ascii="Times New Roman" w:hAnsi="Times New Roman" w:cs="Times New Roman"/>
                <w:i/>
                <w:color w:val="002060"/>
                <w:sz w:val="24"/>
                <w:szCs w:val="24"/>
                <w:lang w:val="sr-Latn-RS"/>
              </w:rPr>
            </w:pPr>
            <w:r w:rsidRPr="009A3913">
              <w:rPr>
                <w:rFonts w:ascii="Times New Roman" w:hAnsi="Times New Roman" w:cs="Times New Roman"/>
                <w:i/>
                <w:color w:val="002060"/>
                <w:sz w:val="24"/>
                <w:szCs w:val="24"/>
                <w:lang w:val="sr-Latn-RS"/>
              </w:rPr>
              <w:t>polu (rodu)</w:t>
            </w:r>
          </w:p>
          <w:p w14:paraId="44AA8733" w14:textId="183856A4" w:rsidR="00E42F1F" w:rsidRPr="009A3913" w:rsidRDefault="001E432F" w:rsidP="00650509">
            <w:pPr>
              <w:pStyle w:val="ListParagraph"/>
              <w:numPr>
                <w:ilvl w:val="0"/>
                <w:numId w:val="1"/>
              </w:numPr>
              <w:jc w:val="both"/>
              <w:rPr>
                <w:rFonts w:ascii="Times New Roman" w:hAnsi="Times New Roman" w:cs="Times New Roman"/>
                <w:i/>
                <w:color w:val="002060"/>
                <w:sz w:val="24"/>
                <w:szCs w:val="24"/>
                <w:lang w:val="sr-Latn-RS"/>
              </w:rPr>
            </w:pPr>
            <w:r>
              <w:rPr>
                <w:rFonts w:ascii="Times New Roman" w:hAnsi="Times New Roman" w:cs="Times New Roman"/>
                <w:i/>
                <w:color w:val="002060"/>
                <w:sz w:val="24"/>
                <w:szCs w:val="24"/>
                <w:lang w:val="sr-Latn-RS"/>
              </w:rPr>
              <w:t>godine</w:t>
            </w:r>
            <w:r w:rsidR="00FA3CEF" w:rsidRPr="009A3913">
              <w:rPr>
                <w:rFonts w:ascii="Times New Roman" w:hAnsi="Times New Roman" w:cs="Times New Roman"/>
                <w:i/>
                <w:color w:val="002060"/>
                <w:sz w:val="24"/>
                <w:szCs w:val="24"/>
                <w:lang w:val="sr-Latn-RS"/>
              </w:rPr>
              <w:t xml:space="preserve"> starosti s posebnim fokusom na mlade</w:t>
            </w:r>
          </w:p>
          <w:p w14:paraId="1C0F4E99" w14:textId="583A6674" w:rsidR="00E42F1F" w:rsidRPr="009A3913" w:rsidRDefault="00FA3CEF" w:rsidP="00E42F1F">
            <w:pPr>
              <w:pStyle w:val="ListParagraph"/>
              <w:numPr>
                <w:ilvl w:val="0"/>
                <w:numId w:val="1"/>
              </w:numPr>
              <w:jc w:val="both"/>
              <w:rPr>
                <w:rFonts w:ascii="Times New Roman" w:hAnsi="Times New Roman" w:cs="Times New Roman"/>
                <w:i/>
                <w:color w:val="002060"/>
                <w:sz w:val="24"/>
                <w:szCs w:val="24"/>
                <w:lang w:val="sr-Latn-RS"/>
              </w:rPr>
            </w:pPr>
            <w:r w:rsidRPr="009A3913">
              <w:rPr>
                <w:rFonts w:ascii="Times New Roman" w:hAnsi="Times New Roman" w:cs="Times New Roman"/>
                <w:i/>
                <w:color w:val="002060"/>
                <w:sz w:val="24"/>
                <w:szCs w:val="24"/>
                <w:lang w:val="sr-Latn-RS"/>
              </w:rPr>
              <w:t>etničke pripadnosti</w:t>
            </w:r>
            <w:r w:rsidR="00E42F1F" w:rsidRPr="009A3913">
              <w:rPr>
                <w:rFonts w:ascii="Times New Roman" w:hAnsi="Times New Roman" w:cs="Times New Roman"/>
                <w:i/>
                <w:color w:val="002060"/>
                <w:sz w:val="24"/>
                <w:szCs w:val="24"/>
                <w:lang w:val="sr-Latn-RS"/>
              </w:rPr>
              <w:t xml:space="preserve">]  </w:t>
            </w:r>
          </w:p>
          <w:p w14:paraId="5D117E47" w14:textId="43E1BC36" w:rsidR="00976C6F" w:rsidRPr="009A3913" w:rsidRDefault="00976C6F" w:rsidP="00976C6F">
            <w:pPr>
              <w:ind w:left="60"/>
              <w:jc w:val="both"/>
              <w:rPr>
                <w:rFonts w:ascii="Times New Roman" w:hAnsi="Times New Roman" w:cs="Times New Roman"/>
                <w:sz w:val="28"/>
                <w:szCs w:val="28"/>
                <w:lang w:val="sr-Latn-RS"/>
              </w:rPr>
            </w:pPr>
          </w:p>
        </w:tc>
        <w:tc>
          <w:tcPr>
            <w:tcW w:w="4343" w:type="dxa"/>
            <w:gridSpan w:val="2"/>
            <w:tcBorders>
              <w:top w:val="thinThickThinMediumGap" w:sz="24" w:space="0" w:color="586EA6" w:themeColor="accent5"/>
              <w:left w:val="single" w:sz="12" w:space="0" w:color="586EA6" w:themeColor="accent5"/>
              <w:bottom w:val="single" w:sz="12" w:space="0" w:color="586EA6" w:themeColor="accent5"/>
              <w:right w:val="thinThickThinMediumGap" w:sz="24" w:space="0" w:color="586EA6" w:themeColor="accent5"/>
            </w:tcBorders>
          </w:tcPr>
          <w:p w14:paraId="03263FF7" w14:textId="4F445127" w:rsidR="00E42F1F" w:rsidRPr="009A3913" w:rsidRDefault="00FA7D41" w:rsidP="00976C6F">
            <w:pPr>
              <w:ind w:left="60"/>
              <w:jc w:val="both"/>
              <w:rPr>
                <w:rFonts w:ascii="Times New Roman" w:hAnsi="Times New Roman" w:cs="Times New Roman"/>
                <w:b/>
                <w:color w:val="4C6D79" w:themeColor="accent6" w:themeShade="BF"/>
                <w:sz w:val="28"/>
                <w:szCs w:val="28"/>
                <w:lang w:val="sr-Latn-RS"/>
              </w:rPr>
            </w:pPr>
            <w:r w:rsidRPr="009A3913">
              <w:rPr>
                <w:rFonts w:ascii="Times New Roman" w:hAnsi="Times New Roman" w:cs="Times New Roman"/>
                <w:b/>
                <w:color w:val="4C6D79" w:themeColor="accent6" w:themeShade="BF"/>
                <w:sz w:val="28"/>
                <w:szCs w:val="28"/>
                <w:lang w:val="sr-Latn-RS"/>
              </w:rPr>
              <w:t>Naseljena mesta</w:t>
            </w:r>
            <w:r w:rsidR="00E42F1F" w:rsidRPr="009A3913">
              <w:rPr>
                <w:rFonts w:ascii="Times New Roman" w:hAnsi="Times New Roman" w:cs="Times New Roman"/>
                <w:b/>
                <w:color w:val="4C6D79" w:themeColor="accent6" w:themeShade="BF"/>
                <w:sz w:val="28"/>
                <w:szCs w:val="28"/>
                <w:lang w:val="sr-Latn-RS"/>
              </w:rPr>
              <w:t xml:space="preserve"> </w:t>
            </w:r>
          </w:p>
          <w:p w14:paraId="6D7095DC" w14:textId="5FCFD121" w:rsidR="00E42F1F" w:rsidRPr="009A3913" w:rsidRDefault="00976C6F" w:rsidP="00E42F1F">
            <w:pPr>
              <w:pStyle w:val="ListParagraph"/>
              <w:ind w:left="420"/>
              <w:jc w:val="both"/>
              <w:rPr>
                <w:rFonts w:ascii="Times New Roman" w:hAnsi="Times New Roman" w:cs="Times New Roman"/>
                <w:sz w:val="28"/>
                <w:szCs w:val="28"/>
                <w:lang w:val="sr-Latn-RS"/>
              </w:rPr>
            </w:pPr>
            <w:r w:rsidRPr="009A3913">
              <w:rPr>
                <w:rFonts w:ascii="Times New Roman" w:hAnsi="Times New Roman" w:cs="Times New Roman"/>
                <w:i/>
                <w:noProof/>
                <w:szCs w:val="28"/>
                <w:lang w:val="en-US"/>
              </w:rPr>
              <w:drawing>
                <wp:anchor distT="0" distB="0" distL="114300" distR="114300" simplePos="0" relativeHeight="251660288" behindDoc="0" locked="0" layoutInCell="1" allowOverlap="1" wp14:anchorId="12693084" wp14:editId="11DAB3EB">
                  <wp:simplePos x="0" y="0"/>
                  <wp:positionH relativeFrom="margin">
                    <wp:posOffset>1449070</wp:posOffset>
                  </wp:positionH>
                  <wp:positionV relativeFrom="margin">
                    <wp:posOffset>369570</wp:posOffset>
                  </wp:positionV>
                  <wp:extent cx="1058545" cy="10896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8545" cy="1089660"/>
                          </a:xfrm>
                          <a:prstGeom prst="rect">
                            <a:avLst/>
                          </a:prstGeom>
                        </pic:spPr>
                      </pic:pic>
                    </a:graphicData>
                  </a:graphic>
                  <wp14:sizeRelH relativeFrom="margin">
                    <wp14:pctWidth>0</wp14:pctWidth>
                  </wp14:sizeRelH>
                  <wp14:sizeRelV relativeFrom="margin">
                    <wp14:pctHeight>0</wp14:pctHeight>
                  </wp14:sizeRelV>
                </wp:anchor>
              </w:drawing>
            </w:r>
            <w:r w:rsidR="00E42F1F" w:rsidRPr="009A3913">
              <w:rPr>
                <w:rFonts w:ascii="Times New Roman" w:hAnsi="Times New Roman" w:cs="Times New Roman"/>
                <w:sz w:val="28"/>
                <w:szCs w:val="28"/>
                <w:lang w:val="sr-Latn-RS"/>
              </w:rPr>
              <w:t xml:space="preserve">           </w:t>
            </w:r>
          </w:p>
          <w:p w14:paraId="1331FC6F" w14:textId="4C3D1EB5" w:rsidR="00E42F1F" w:rsidRPr="009A3913" w:rsidRDefault="00E42F1F" w:rsidP="00E42F1F">
            <w:pPr>
              <w:pStyle w:val="ListParagraph"/>
              <w:ind w:left="420"/>
              <w:jc w:val="both"/>
              <w:rPr>
                <w:rFonts w:ascii="Times New Roman" w:hAnsi="Times New Roman" w:cs="Times New Roman"/>
                <w:sz w:val="28"/>
                <w:szCs w:val="28"/>
                <w:lang w:val="sr-Latn-RS"/>
              </w:rPr>
            </w:pPr>
          </w:p>
          <w:p w14:paraId="7FADDAE7" w14:textId="6C9E29F7" w:rsidR="00E42F1F" w:rsidRPr="009A3913" w:rsidRDefault="00E42F1F" w:rsidP="00976C6F">
            <w:pPr>
              <w:pStyle w:val="ListParagraph"/>
              <w:numPr>
                <w:ilvl w:val="0"/>
                <w:numId w:val="1"/>
              </w:numPr>
              <w:jc w:val="both"/>
              <w:rPr>
                <w:rFonts w:ascii="Times New Roman" w:hAnsi="Times New Roman" w:cs="Times New Roman"/>
                <w:i/>
                <w:sz w:val="24"/>
                <w:szCs w:val="28"/>
                <w:lang w:val="sr-Latn-RS"/>
              </w:rPr>
            </w:pPr>
            <w:r w:rsidRPr="009A3913">
              <w:rPr>
                <w:rFonts w:ascii="Times New Roman" w:hAnsi="Times New Roman" w:cs="Times New Roman"/>
                <w:i/>
                <w:sz w:val="24"/>
                <w:szCs w:val="28"/>
                <w:lang w:val="sr-Latn-RS"/>
              </w:rPr>
              <w:t>[</w:t>
            </w:r>
            <w:r w:rsidR="00FA3CEF" w:rsidRPr="009A3913">
              <w:rPr>
                <w:rFonts w:ascii="Times New Roman" w:hAnsi="Times New Roman" w:cs="Times New Roman"/>
                <w:i/>
                <w:sz w:val="24"/>
                <w:szCs w:val="28"/>
                <w:lang w:val="sr-Latn-RS"/>
              </w:rPr>
              <w:t>broj naseljenih mesta</w:t>
            </w:r>
            <w:r w:rsidRPr="009A3913">
              <w:rPr>
                <w:rFonts w:ascii="Times New Roman" w:hAnsi="Times New Roman" w:cs="Times New Roman"/>
                <w:i/>
                <w:color w:val="002060"/>
                <w:sz w:val="24"/>
                <w:szCs w:val="24"/>
                <w:lang w:val="sr-Latn-RS"/>
              </w:rPr>
              <w:t>]</w:t>
            </w:r>
            <w:r w:rsidRPr="009A3913">
              <w:rPr>
                <w:rFonts w:ascii="Times New Roman" w:hAnsi="Times New Roman" w:cs="Times New Roman"/>
                <w:i/>
                <w:sz w:val="24"/>
                <w:szCs w:val="28"/>
                <w:lang w:val="sr-Latn-RS"/>
              </w:rPr>
              <w:t xml:space="preserve">  </w:t>
            </w:r>
          </w:p>
          <w:p w14:paraId="4BB3D30B" w14:textId="01C6DDB3" w:rsidR="00E42F1F" w:rsidRPr="009A3913" w:rsidRDefault="00E42F1F" w:rsidP="00A9607D">
            <w:pPr>
              <w:jc w:val="both"/>
              <w:rPr>
                <w:rFonts w:ascii="Times New Roman" w:hAnsi="Times New Roman" w:cs="Times New Roman"/>
                <w:sz w:val="28"/>
                <w:szCs w:val="28"/>
                <w:lang w:val="sr-Latn-RS"/>
              </w:rPr>
            </w:pPr>
          </w:p>
          <w:p w14:paraId="4CB4220A" w14:textId="7B80D0B1" w:rsidR="00E42F1F" w:rsidRPr="009A3913" w:rsidRDefault="00E42F1F" w:rsidP="00A9607D">
            <w:pPr>
              <w:jc w:val="both"/>
              <w:rPr>
                <w:rFonts w:ascii="Times New Roman" w:hAnsi="Times New Roman" w:cs="Times New Roman"/>
                <w:sz w:val="28"/>
                <w:szCs w:val="28"/>
                <w:lang w:val="sr-Latn-RS"/>
              </w:rPr>
            </w:pPr>
            <w:r w:rsidRPr="009A3913">
              <w:rPr>
                <w:rFonts w:ascii="Times New Roman" w:hAnsi="Times New Roman" w:cs="Times New Roman"/>
                <w:sz w:val="28"/>
                <w:szCs w:val="28"/>
                <w:lang w:val="sr-Latn-RS"/>
              </w:rPr>
              <w:t xml:space="preserve"> </w:t>
            </w:r>
          </w:p>
          <w:p w14:paraId="358AB9B1" w14:textId="5C7EDCDA" w:rsidR="00E42F1F" w:rsidRPr="009A3913" w:rsidRDefault="00E42F1F" w:rsidP="00A9607D">
            <w:pPr>
              <w:jc w:val="both"/>
              <w:rPr>
                <w:rFonts w:ascii="Times New Roman" w:hAnsi="Times New Roman" w:cs="Times New Roman"/>
                <w:sz w:val="28"/>
                <w:szCs w:val="28"/>
                <w:lang w:val="sr-Latn-RS"/>
              </w:rPr>
            </w:pPr>
          </w:p>
        </w:tc>
      </w:tr>
      <w:tr w:rsidR="00650509" w:rsidRPr="006E78B8" w14:paraId="78F6A941" w14:textId="77777777" w:rsidTr="001B3A0D">
        <w:tc>
          <w:tcPr>
            <w:tcW w:w="9016" w:type="dxa"/>
            <w:gridSpan w:val="4"/>
            <w:tcBorders>
              <w:left w:val="thinThickThinMediumGap" w:sz="24" w:space="0" w:color="586EA6" w:themeColor="accent5"/>
              <w:bottom w:val="single" w:sz="12" w:space="0" w:color="586EA6" w:themeColor="accent5"/>
              <w:right w:val="thinThickThinMediumGap" w:sz="24" w:space="0" w:color="586EA6" w:themeColor="accent5"/>
            </w:tcBorders>
          </w:tcPr>
          <w:p w14:paraId="4B5720CD" w14:textId="17FA5454" w:rsidR="00E42F1F" w:rsidRPr="009A3913" w:rsidRDefault="00FA3CEF" w:rsidP="00A9607D">
            <w:pPr>
              <w:jc w:val="both"/>
              <w:rPr>
                <w:rFonts w:ascii="Times New Roman" w:hAnsi="Times New Roman" w:cs="Times New Roman"/>
                <w:b/>
                <w:color w:val="4C6D79" w:themeColor="accent6" w:themeShade="BF"/>
                <w:sz w:val="28"/>
                <w:szCs w:val="28"/>
                <w:lang w:val="sr-Latn-RS"/>
              </w:rPr>
            </w:pPr>
            <w:r w:rsidRPr="009A3913">
              <w:rPr>
                <w:rFonts w:ascii="Times New Roman" w:hAnsi="Times New Roman" w:cs="Times New Roman"/>
                <w:b/>
                <w:color w:val="4C6D79" w:themeColor="accent6" w:themeShade="BF"/>
                <w:sz w:val="28"/>
                <w:szCs w:val="28"/>
                <w:lang w:val="sr-Latn-RS"/>
              </w:rPr>
              <w:t>Površina opštine</w:t>
            </w:r>
            <w:r w:rsidR="00E42F1F" w:rsidRPr="009A3913">
              <w:rPr>
                <w:rFonts w:ascii="Times New Roman" w:hAnsi="Times New Roman" w:cs="Times New Roman"/>
                <w:b/>
                <w:color w:val="4C6D79" w:themeColor="accent6" w:themeShade="BF"/>
                <w:sz w:val="28"/>
                <w:szCs w:val="28"/>
                <w:lang w:val="sr-Latn-RS"/>
              </w:rPr>
              <w:t xml:space="preserve"> </w:t>
            </w:r>
          </w:p>
          <w:p w14:paraId="689245CA" w14:textId="52F5164A" w:rsidR="00E42F1F" w:rsidRPr="009A3913" w:rsidRDefault="00E42F1F" w:rsidP="00A9607D">
            <w:pPr>
              <w:jc w:val="both"/>
              <w:rPr>
                <w:rFonts w:ascii="Times New Roman" w:hAnsi="Times New Roman" w:cs="Times New Roman"/>
                <w:sz w:val="28"/>
                <w:szCs w:val="28"/>
                <w:lang w:val="sr-Latn-RS"/>
              </w:rPr>
            </w:pPr>
            <w:r w:rsidRPr="009A3913">
              <w:rPr>
                <w:rFonts w:ascii="Times New Roman" w:hAnsi="Times New Roman" w:cs="Times New Roman"/>
                <w:i/>
                <w:sz w:val="24"/>
                <w:szCs w:val="28"/>
                <w:lang w:val="sr-Latn-RS"/>
              </w:rPr>
              <w:t xml:space="preserve">               [XX]                                                [</w:t>
            </w:r>
            <w:r w:rsidR="00FA3CEF" w:rsidRPr="009A3913">
              <w:rPr>
                <w:rFonts w:ascii="Times New Roman" w:hAnsi="Times New Roman" w:cs="Times New Roman"/>
                <w:i/>
                <w:sz w:val="24"/>
                <w:szCs w:val="28"/>
                <w:lang w:val="sr-Latn-RS"/>
              </w:rPr>
              <w:t>foto iz karte</w:t>
            </w:r>
            <w:r w:rsidRPr="009A3913">
              <w:rPr>
                <w:rFonts w:ascii="Times New Roman" w:hAnsi="Times New Roman" w:cs="Times New Roman"/>
                <w:i/>
                <w:sz w:val="24"/>
                <w:szCs w:val="28"/>
                <w:lang w:val="sr-Latn-RS"/>
              </w:rPr>
              <w:t>]</w:t>
            </w:r>
            <w:r w:rsidRPr="009A3913">
              <w:rPr>
                <w:rFonts w:ascii="Times New Roman" w:hAnsi="Times New Roman" w:cs="Times New Roman"/>
                <w:sz w:val="28"/>
                <w:szCs w:val="28"/>
                <w:lang w:val="sr-Latn-RS"/>
              </w:rPr>
              <w:t xml:space="preserve"> </w:t>
            </w:r>
          </w:p>
          <w:p w14:paraId="4E8C571C" w14:textId="45A9C871" w:rsidR="00E42F1F" w:rsidRPr="009A3913" w:rsidRDefault="00E42F1F" w:rsidP="00A9607D">
            <w:pPr>
              <w:jc w:val="both"/>
              <w:rPr>
                <w:rFonts w:ascii="Times New Roman" w:hAnsi="Times New Roman" w:cs="Times New Roman"/>
                <w:sz w:val="28"/>
                <w:szCs w:val="28"/>
                <w:lang w:val="sr-Latn-RS"/>
              </w:rPr>
            </w:pPr>
          </w:p>
        </w:tc>
      </w:tr>
      <w:tr w:rsidR="0075205C" w:rsidRPr="006E78B8" w14:paraId="5AB6F3E6" w14:textId="77777777" w:rsidTr="001B3A0D">
        <w:tc>
          <w:tcPr>
            <w:tcW w:w="9016" w:type="dxa"/>
            <w:gridSpan w:val="4"/>
            <w:tcBorders>
              <w:top w:val="single" w:sz="12" w:space="0" w:color="586EA6" w:themeColor="accent5"/>
              <w:left w:val="thinThickThinMediumGap" w:sz="24" w:space="0" w:color="586EA6" w:themeColor="accent5"/>
              <w:bottom w:val="single" w:sz="12" w:space="0" w:color="586EA6" w:themeColor="accent5"/>
              <w:right w:val="thinThickThinMediumGap" w:sz="24" w:space="0" w:color="586EA6" w:themeColor="accent5"/>
            </w:tcBorders>
          </w:tcPr>
          <w:p w14:paraId="238259AC" w14:textId="0D731DF4" w:rsidR="0075205C" w:rsidRPr="009A3913" w:rsidRDefault="000D0072" w:rsidP="00FA3CEF">
            <w:pPr>
              <w:jc w:val="both"/>
              <w:rPr>
                <w:rFonts w:ascii="Times New Roman" w:hAnsi="Times New Roman" w:cs="Times New Roman"/>
                <w:color w:val="4C6D79" w:themeColor="accent6" w:themeShade="BF"/>
                <w:sz w:val="28"/>
                <w:szCs w:val="28"/>
                <w:lang w:val="sr-Latn-RS"/>
              </w:rPr>
            </w:pPr>
            <w:r w:rsidRPr="009A3913">
              <w:rPr>
                <w:rFonts w:ascii="Times New Roman" w:hAnsi="Times New Roman" w:cs="Times New Roman"/>
                <w:b/>
                <w:color w:val="4C6D79" w:themeColor="accent6" w:themeShade="BF"/>
                <w:sz w:val="28"/>
                <w:szCs w:val="28"/>
                <w:lang w:val="sr-Latn-RS"/>
              </w:rPr>
              <w:t>Bu</w:t>
            </w:r>
            <w:r w:rsidR="00FA3CEF" w:rsidRPr="009A3913">
              <w:rPr>
                <w:rFonts w:ascii="Times New Roman" w:hAnsi="Times New Roman" w:cs="Times New Roman"/>
                <w:b/>
                <w:color w:val="4C6D79" w:themeColor="accent6" w:themeShade="BF"/>
                <w:sz w:val="28"/>
                <w:szCs w:val="28"/>
                <w:lang w:val="sr-Latn-RS"/>
              </w:rPr>
              <w:t>džet opštine</w:t>
            </w:r>
            <w:r w:rsidRPr="009A3913">
              <w:rPr>
                <w:rFonts w:ascii="Times New Roman" w:hAnsi="Times New Roman" w:cs="Times New Roman"/>
                <w:b/>
                <w:color w:val="4C6D79" w:themeColor="accent6" w:themeShade="BF"/>
                <w:sz w:val="28"/>
                <w:szCs w:val="28"/>
                <w:lang w:val="sr-Latn-RS"/>
              </w:rPr>
              <w:t>:</w:t>
            </w:r>
            <w:r w:rsidRPr="009A3913">
              <w:rPr>
                <w:rFonts w:ascii="Times New Roman" w:hAnsi="Times New Roman" w:cs="Times New Roman"/>
                <w:color w:val="4C6D79" w:themeColor="accent6" w:themeShade="BF"/>
                <w:sz w:val="28"/>
                <w:szCs w:val="28"/>
                <w:lang w:val="sr-Latn-RS"/>
              </w:rPr>
              <w:t xml:space="preserve">  </w:t>
            </w:r>
          </w:p>
        </w:tc>
      </w:tr>
      <w:tr w:rsidR="0075205C" w:rsidRPr="006E78B8" w14:paraId="6427EA5E" w14:textId="77777777" w:rsidTr="001B3A0D">
        <w:tc>
          <w:tcPr>
            <w:tcW w:w="9016" w:type="dxa"/>
            <w:gridSpan w:val="4"/>
            <w:tcBorders>
              <w:top w:val="single" w:sz="12" w:space="0" w:color="586EA6" w:themeColor="accent5"/>
              <w:left w:val="thinThickThinMediumGap" w:sz="24" w:space="0" w:color="586EA6" w:themeColor="accent5"/>
              <w:bottom w:val="single" w:sz="12" w:space="0" w:color="586EA6" w:themeColor="accent5"/>
              <w:right w:val="thinThickThinMediumGap" w:sz="24" w:space="0" w:color="586EA6" w:themeColor="accent5"/>
            </w:tcBorders>
          </w:tcPr>
          <w:p w14:paraId="1B4C961F" w14:textId="2B9E66B3" w:rsidR="0075205C" w:rsidRPr="009A3913" w:rsidRDefault="00FA3CEF" w:rsidP="00FA3CEF">
            <w:pPr>
              <w:jc w:val="both"/>
              <w:rPr>
                <w:rFonts w:ascii="Times New Roman" w:hAnsi="Times New Roman" w:cs="Times New Roman"/>
                <w:color w:val="4C6D79" w:themeColor="accent6" w:themeShade="BF"/>
                <w:sz w:val="28"/>
                <w:szCs w:val="28"/>
                <w:lang w:val="sr-Latn-RS"/>
              </w:rPr>
            </w:pPr>
            <w:r w:rsidRPr="009A3913">
              <w:rPr>
                <w:rFonts w:ascii="Times New Roman" w:hAnsi="Times New Roman" w:cs="Times New Roman"/>
                <w:b/>
                <w:color w:val="4C6D79" w:themeColor="accent6" w:themeShade="BF"/>
                <w:sz w:val="28"/>
                <w:szCs w:val="28"/>
                <w:lang w:val="sr-Latn-RS"/>
              </w:rPr>
              <w:t>Javne imovine na upotrebi (uz foto</w:t>
            </w:r>
            <w:r w:rsidR="000D0072" w:rsidRPr="009A3913">
              <w:rPr>
                <w:rFonts w:ascii="Times New Roman" w:hAnsi="Times New Roman" w:cs="Times New Roman"/>
                <w:b/>
                <w:color w:val="4C6D79" w:themeColor="accent6" w:themeShade="BF"/>
                <w:sz w:val="28"/>
                <w:szCs w:val="28"/>
                <w:lang w:val="sr-Latn-RS"/>
              </w:rPr>
              <w:t>)</w:t>
            </w:r>
          </w:p>
        </w:tc>
      </w:tr>
      <w:tr w:rsidR="00650509" w:rsidRPr="006E78B8" w14:paraId="32A4B1C0" w14:textId="77777777" w:rsidTr="001B3A0D">
        <w:tc>
          <w:tcPr>
            <w:tcW w:w="9016" w:type="dxa"/>
            <w:gridSpan w:val="4"/>
            <w:tcBorders>
              <w:top w:val="single" w:sz="12" w:space="0" w:color="586EA6" w:themeColor="accent5"/>
              <w:left w:val="thinThickThinMediumGap" w:sz="24" w:space="0" w:color="586EA6" w:themeColor="accent5"/>
              <w:bottom w:val="single" w:sz="12" w:space="0" w:color="586EA6" w:themeColor="accent5"/>
              <w:right w:val="thinThickThinMediumGap" w:sz="24" w:space="0" w:color="586EA6" w:themeColor="accent5"/>
            </w:tcBorders>
          </w:tcPr>
          <w:p w14:paraId="29C82BE2" w14:textId="0C526BE3" w:rsidR="00650509" w:rsidRPr="009A3913" w:rsidRDefault="00976C6F" w:rsidP="00A9607D">
            <w:pPr>
              <w:jc w:val="both"/>
              <w:rPr>
                <w:rFonts w:ascii="Times New Roman" w:hAnsi="Times New Roman" w:cs="Times New Roman"/>
                <w:color w:val="4C6D79" w:themeColor="accent6" w:themeShade="BF"/>
                <w:sz w:val="16"/>
                <w:szCs w:val="28"/>
                <w:lang w:val="sr-Latn-RS"/>
              </w:rPr>
            </w:pPr>
            <w:r w:rsidRPr="009A3913">
              <w:rPr>
                <w:rFonts w:ascii="Times New Roman" w:hAnsi="Times New Roman" w:cs="Times New Roman"/>
                <w:b/>
                <w:noProof/>
                <w:color w:val="4C6D79" w:themeColor="accent6" w:themeShade="BF"/>
                <w:sz w:val="28"/>
                <w:szCs w:val="28"/>
                <w:lang w:val="en-US"/>
              </w:rPr>
              <w:drawing>
                <wp:anchor distT="0" distB="0" distL="114300" distR="114300" simplePos="0" relativeHeight="251662336" behindDoc="0" locked="0" layoutInCell="1" allowOverlap="1" wp14:anchorId="7C8B2F95" wp14:editId="6D190B20">
                  <wp:simplePos x="0" y="0"/>
                  <wp:positionH relativeFrom="margin">
                    <wp:posOffset>4477385</wp:posOffset>
                  </wp:positionH>
                  <wp:positionV relativeFrom="margin">
                    <wp:posOffset>27305</wp:posOffset>
                  </wp:positionV>
                  <wp:extent cx="997585" cy="98869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7585" cy="988695"/>
                          </a:xfrm>
                          <a:prstGeom prst="rect">
                            <a:avLst/>
                          </a:prstGeom>
                        </pic:spPr>
                      </pic:pic>
                    </a:graphicData>
                  </a:graphic>
                  <wp14:sizeRelH relativeFrom="margin">
                    <wp14:pctWidth>0</wp14:pctWidth>
                  </wp14:sizeRelH>
                  <wp14:sizeRelV relativeFrom="margin">
                    <wp14:pctHeight>0</wp14:pctHeight>
                  </wp14:sizeRelV>
                </wp:anchor>
              </w:drawing>
            </w:r>
            <w:r w:rsidR="00FA3CEF" w:rsidRPr="009A3913">
              <w:rPr>
                <w:rFonts w:ascii="Times New Roman" w:hAnsi="Times New Roman" w:cs="Times New Roman"/>
                <w:b/>
                <w:color w:val="4C6D79" w:themeColor="accent6" w:themeShade="BF"/>
                <w:sz w:val="28"/>
                <w:szCs w:val="28"/>
                <w:lang w:val="sr-Latn-RS"/>
              </w:rPr>
              <w:t>Obrazovanje</w:t>
            </w:r>
            <w:r w:rsidR="00513763" w:rsidRPr="009A3913">
              <w:rPr>
                <w:rFonts w:ascii="Times New Roman" w:hAnsi="Times New Roman" w:cs="Times New Roman"/>
                <w:color w:val="4C6D79" w:themeColor="accent6" w:themeShade="BF"/>
                <w:sz w:val="28"/>
                <w:szCs w:val="28"/>
                <w:lang w:val="sr-Latn-RS"/>
              </w:rPr>
              <w:br/>
            </w:r>
          </w:p>
          <w:p w14:paraId="7F484DF2" w14:textId="63449363" w:rsidR="001A2628" w:rsidRPr="009A3913" w:rsidRDefault="00324F25" w:rsidP="00513763">
            <w:pPr>
              <w:pStyle w:val="ListParagraph"/>
              <w:numPr>
                <w:ilvl w:val="0"/>
                <w:numId w:val="5"/>
              </w:numPr>
              <w:jc w:val="both"/>
              <w:rPr>
                <w:rFonts w:ascii="Times New Roman" w:hAnsi="Times New Roman" w:cs="Times New Roman"/>
                <w:i/>
                <w:color w:val="002060"/>
                <w:sz w:val="24"/>
                <w:szCs w:val="24"/>
                <w:lang w:val="sr-Latn-RS"/>
              </w:rPr>
            </w:pPr>
            <w:r w:rsidRPr="009A3913">
              <w:rPr>
                <w:rFonts w:ascii="Times New Roman" w:hAnsi="Times New Roman" w:cs="Times New Roman"/>
                <w:i/>
                <w:color w:val="002060"/>
                <w:sz w:val="24"/>
                <w:szCs w:val="24"/>
                <w:lang w:val="sr-Latn-RS"/>
              </w:rPr>
              <w:t>broj škola</w:t>
            </w:r>
            <w:r w:rsidR="001A2628" w:rsidRPr="009A3913">
              <w:rPr>
                <w:rFonts w:ascii="Times New Roman" w:hAnsi="Times New Roman" w:cs="Times New Roman"/>
                <w:i/>
                <w:color w:val="002060"/>
                <w:sz w:val="24"/>
                <w:szCs w:val="24"/>
                <w:lang w:val="sr-Latn-RS"/>
              </w:rPr>
              <w:t>/</w:t>
            </w:r>
            <w:r w:rsidRPr="009A3913">
              <w:rPr>
                <w:rFonts w:ascii="Times New Roman" w:hAnsi="Times New Roman" w:cs="Times New Roman"/>
                <w:i/>
                <w:color w:val="002060"/>
                <w:sz w:val="24"/>
                <w:szCs w:val="24"/>
                <w:lang w:val="sr-Latn-RS"/>
              </w:rPr>
              <w:t>jaslića,</w:t>
            </w:r>
          </w:p>
          <w:p w14:paraId="13E33CBF" w14:textId="2A725454" w:rsidR="00566CAC" w:rsidRPr="009A3913" w:rsidRDefault="00324F25" w:rsidP="00513763">
            <w:pPr>
              <w:pStyle w:val="ListParagraph"/>
              <w:numPr>
                <w:ilvl w:val="0"/>
                <w:numId w:val="5"/>
              </w:numPr>
              <w:jc w:val="both"/>
              <w:rPr>
                <w:rFonts w:ascii="Times New Roman" w:hAnsi="Times New Roman" w:cs="Times New Roman"/>
                <w:i/>
                <w:color w:val="002060"/>
                <w:sz w:val="24"/>
                <w:szCs w:val="24"/>
                <w:lang w:val="sr-Latn-RS"/>
              </w:rPr>
            </w:pPr>
            <w:r w:rsidRPr="009A3913">
              <w:rPr>
                <w:rFonts w:ascii="Times New Roman" w:hAnsi="Times New Roman" w:cs="Times New Roman"/>
                <w:i/>
                <w:color w:val="002060"/>
                <w:sz w:val="24"/>
                <w:szCs w:val="24"/>
                <w:lang w:val="sr-Latn-RS"/>
              </w:rPr>
              <w:t>broj dece u ranom obrazovanju,</w:t>
            </w:r>
            <w:r w:rsidR="001A2628" w:rsidRPr="009A3913">
              <w:rPr>
                <w:rFonts w:ascii="Times New Roman" w:hAnsi="Times New Roman" w:cs="Times New Roman"/>
                <w:i/>
                <w:color w:val="002060"/>
                <w:sz w:val="24"/>
                <w:szCs w:val="24"/>
                <w:lang w:val="sr-Latn-RS"/>
              </w:rPr>
              <w:t xml:space="preserve"> </w:t>
            </w:r>
          </w:p>
          <w:p w14:paraId="758B32FE" w14:textId="31279466" w:rsidR="001A2628" w:rsidRPr="009A3913" w:rsidRDefault="00324F25" w:rsidP="00513763">
            <w:pPr>
              <w:pStyle w:val="ListParagraph"/>
              <w:numPr>
                <w:ilvl w:val="0"/>
                <w:numId w:val="5"/>
              </w:numPr>
              <w:jc w:val="both"/>
              <w:rPr>
                <w:rFonts w:ascii="Times New Roman" w:hAnsi="Times New Roman" w:cs="Times New Roman"/>
                <w:i/>
                <w:color w:val="002060"/>
                <w:sz w:val="24"/>
                <w:szCs w:val="24"/>
                <w:lang w:val="sr-Latn-RS"/>
              </w:rPr>
            </w:pPr>
            <w:r w:rsidRPr="009A3913">
              <w:rPr>
                <w:rFonts w:ascii="Times New Roman" w:hAnsi="Times New Roman" w:cs="Times New Roman"/>
                <w:i/>
                <w:color w:val="002060"/>
                <w:sz w:val="24"/>
                <w:szCs w:val="24"/>
                <w:lang w:val="sr-Latn-RS"/>
              </w:rPr>
              <w:t>broj učenika u osnovnim i srednjim školama</w:t>
            </w:r>
          </w:p>
          <w:p w14:paraId="55261FF4" w14:textId="31D9007F" w:rsidR="00513763" w:rsidRPr="009A3913" w:rsidRDefault="00324F25" w:rsidP="00324F25">
            <w:pPr>
              <w:pStyle w:val="ListParagraph"/>
              <w:numPr>
                <w:ilvl w:val="0"/>
                <w:numId w:val="5"/>
              </w:numPr>
              <w:jc w:val="both"/>
              <w:rPr>
                <w:rFonts w:ascii="Times New Roman" w:hAnsi="Times New Roman" w:cs="Times New Roman"/>
                <w:i/>
                <w:szCs w:val="28"/>
                <w:lang w:val="sr-Latn-RS"/>
              </w:rPr>
            </w:pPr>
            <w:r w:rsidRPr="009A3913">
              <w:rPr>
                <w:rFonts w:ascii="Times New Roman" w:hAnsi="Times New Roman" w:cs="Times New Roman"/>
                <w:i/>
                <w:color w:val="002060"/>
                <w:sz w:val="24"/>
                <w:szCs w:val="24"/>
                <w:lang w:val="sr-Latn-RS"/>
              </w:rPr>
              <w:t xml:space="preserve">broj </w:t>
            </w:r>
            <w:r w:rsidR="00513763" w:rsidRPr="009A3913">
              <w:rPr>
                <w:rFonts w:ascii="Times New Roman" w:hAnsi="Times New Roman" w:cs="Times New Roman"/>
                <w:i/>
                <w:color w:val="002060"/>
                <w:sz w:val="24"/>
                <w:szCs w:val="24"/>
                <w:lang w:val="sr-Latn-RS"/>
              </w:rPr>
              <w:t xml:space="preserve"> studen</w:t>
            </w:r>
            <w:r w:rsidRPr="009A3913">
              <w:rPr>
                <w:rFonts w:ascii="Times New Roman" w:hAnsi="Times New Roman" w:cs="Times New Roman"/>
                <w:i/>
                <w:color w:val="002060"/>
                <w:sz w:val="24"/>
                <w:szCs w:val="24"/>
                <w:lang w:val="sr-Latn-RS"/>
              </w:rPr>
              <w:t>ata u gradskom universitetu-ako ima</w:t>
            </w:r>
          </w:p>
        </w:tc>
      </w:tr>
      <w:tr w:rsidR="00650509" w:rsidRPr="006E78B8" w14:paraId="7E001234" w14:textId="77777777" w:rsidTr="001B3A0D">
        <w:tc>
          <w:tcPr>
            <w:tcW w:w="9016" w:type="dxa"/>
            <w:gridSpan w:val="4"/>
            <w:tcBorders>
              <w:top w:val="single" w:sz="12" w:space="0" w:color="586EA6" w:themeColor="accent5"/>
              <w:left w:val="thinThickThinMediumGap" w:sz="24" w:space="0" w:color="586EA6" w:themeColor="accent5"/>
              <w:bottom w:val="single" w:sz="12" w:space="0" w:color="586EA6" w:themeColor="accent5"/>
              <w:right w:val="thinThickThinMediumGap" w:sz="24" w:space="0" w:color="586EA6" w:themeColor="accent5"/>
            </w:tcBorders>
          </w:tcPr>
          <w:p w14:paraId="7343F1FB" w14:textId="2D1C9BD1" w:rsidR="00650509" w:rsidRPr="009A3913" w:rsidRDefault="00976C6F" w:rsidP="00A9607D">
            <w:pPr>
              <w:jc w:val="both"/>
              <w:rPr>
                <w:rFonts w:ascii="Times New Roman" w:hAnsi="Times New Roman" w:cs="Times New Roman"/>
                <w:b/>
                <w:color w:val="4C6D79" w:themeColor="accent6" w:themeShade="BF"/>
                <w:sz w:val="12"/>
                <w:szCs w:val="28"/>
                <w:lang w:val="sr-Latn-RS"/>
              </w:rPr>
            </w:pPr>
            <w:r w:rsidRPr="009A3913">
              <w:rPr>
                <w:rFonts w:ascii="Times New Roman" w:hAnsi="Times New Roman" w:cs="Times New Roman"/>
                <w:b/>
                <w:noProof/>
                <w:color w:val="4C6D79" w:themeColor="accent6" w:themeShade="BF"/>
                <w:sz w:val="28"/>
                <w:szCs w:val="28"/>
                <w:lang w:val="en-US"/>
              </w:rPr>
              <w:drawing>
                <wp:anchor distT="0" distB="0" distL="114300" distR="114300" simplePos="0" relativeHeight="251664384" behindDoc="0" locked="0" layoutInCell="1" allowOverlap="1" wp14:anchorId="21681748" wp14:editId="48945041">
                  <wp:simplePos x="0" y="0"/>
                  <wp:positionH relativeFrom="margin">
                    <wp:posOffset>4485005</wp:posOffset>
                  </wp:positionH>
                  <wp:positionV relativeFrom="margin">
                    <wp:posOffset>5080</wp:posOffset>
                  </wp:positionV>
                  <wp:extent cx="997585" cy="9975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7585" cy="997585"/>
                          </a:xfrm>
                          <a:prstGeom prst="rect">
                            <a:avLst/>
                          </a:prstGeom>
                        </pic:spPr>
                      </pic:pic>
                    </a:graphicData>
                  </a:graphic>
                  <wp14:sizeRelH relativeFrom="margin">
                    <wp14:pctWidth>0</wp14:pctWidth>
                  </wp14:sizeRelH>
                  <wp14:sizeRelV relativeFrom="margin">
                    <wp14:pctHeight>0</wp14:pctHeight>
                  </wp14:sizeRelV>
                </wp:anchor>
              </w:drawing>
            </w:r>
            <w:r w:rsidR="0030230A" w:rsidRPr="009A3913">
              <w:rPr>
                <w:rFonts w:ascii="Times New Roman" w:hAnsi="Times New Roman" w:cs="Times New Roman"/>
                <w:b/>
                <w:color w:val="4C6D79" w:themeColor="accent6" w:themeShade="BF"/>
                <w:sz w:val="28"/>
                <w:szCs w:val="28"/>
                <w:lang w:val="sr-Latn-RS"/>
              </w:rPr>
              <w:t>Zdravstvo</w:t>
            </w:r>
            <w:r w:rsidR="00513763" w:rsidRPr="009A3913">
              <w:rPr>
                <w:rFonts w:ascii="Times New Roman" w:hAnsi="Times New Roman" w:cs="Times New Roman"/>
                <w:b/>
                <w:color w:val="4C6D79" w:themeColor="accent6" w:themeShade="BF"/>
                <w:sz w:val="28"/>
                <w:szCs w:val="28"/>
                <w:lang w:val="sr-Latn-RS"/>
              </w:rPr>
              <w:br/>
            </w:r>
          </w:p>
          <w:p w14:paraId="10A72538" w14:textId="21B25505" w:rsidR="001A2628" w:rsidRPr="009A3913" w:rsidRDefault="0084398F" w:rsidP="00513763">
            <w:pPr>
              <w:pStyle w:val="ListParagraph"/>
              <w:numPr>
                <w:ilvl w:val="0"/>
                <w:numId w:val="5"/>
              </w:numPr>
              <w:jc w:val="both"/>
              <w:rPr>
                <w:rFonts w:ascii="Times New Roman" w:hAnsi="Times New Roman" w:cs="Times New Roman"/>
                <w:i/>
                <w:color w:val="002060"/>
                <w:sz w:val="24"/>
                <w:szCs w:val="24"/>
                <w:lang w:val="sr-Latn-RS"/>
              </w:rPr>
            </w:pPr>
            <w:r w:rsidRPr="009A3913">
              <w:rPr>
                <w:rFonts w:ascii="Times New Roman" w:hAnsi="Times New Roman" w:cs="Times New Roman"/>
                <w:i/>
                <w:color w:val="002060"/>
                <w:sz w:val="24"/>
                <w:szCs w:val="24"/>
                <w:lang w:val="sr-Latn-RS"/>
              </w:rPr>
              <w:t>GCPM</w:t>
            </w:r>
          </w:p>
          <w:p w14:paraId="774B92B5" w14:textId="469FA7F6" w:rsidR="001A2628" w:rsidRPr="009A3913" w:rsidRDefault="0084398F" w:rsidP="00513763">
            <w:pPr>
              <w:pStyle w:val="ListParagraph"/>
              <w:numPr>
                <w:ilvl w:val="0"/>
                <w:numId w:val="5"/>
              </w:numPr>
              <w:jc w:val="both"/>
              <w:rPr>
                <w:rFonts w:ascii="Times New Roman" w:hAnsi="Times New Roman" w:cs="Times New Roman"/>
                <w:i/>
                <w:color w:val="002060"/>
                <w:sz w:val="24"/>
                <w:szCs w:val="24"/>
                <w:lang w:val="sr-Latn-RS"/>
              </w:rPr>
            </w:pPr>
            <w:r w:rsidRPr="009A3913">
              <w:rPr>
                <w:rFonts w:ascii="Times New Roman" w:hAnsi="Times New Roman" w:cs="Times New Roman"/>
                <w:i/>
                <w:color w:val="002060"/>
                <w:sz w:val="24"/>
                <w:szCs w:val="24"/>
                <w:lang w:val="sr-Latn-RS"/>
              </w:rPr>
              <w:t>bolnice ako postoje</w:t>
            </w:r>
          </w:p>
          <w:p w14:paraId="38418202" w14:textId="47C27F20" w:rsidR="001A2628" w:rsidRPr="009A3913" w:rsidRDefault="0084398F" w:rsidP="00513763">
            <w:pPr>
              <w:pStyle w:val="ListParagraph"/>
              <w:numPr>
                <w:ilvl w:val="0"/>
                <w:numId w:val="5"/>
              </w:numPr>
              <w:jc w:val="both"/>
              <w:rPr>
                <w:rFonts w:ascii="Times New Roman" w:hAnsi="Times New Roman" w:cs="Times New Roman"/>
                <w:i/>
                <w:color w:val="002060"/>
                <w:sz w:val="24"/>
                <w:szCs w:val="24"/>
                <w:lang w:val="sr-Latn-RS"/>
              </w:rPr>
            </w:pPr>
            <w:r w:rsidRPr="009A3913">
              <w:rPr>
                <w:rFonts w:ascii="Times New Roman" w:hAnsi="Times New Roman" w:cs="Times New Roman"/>
                <w:i/>
                <w:color w:val="002060"/>
                <w:sz w:val="24"/>
                <w:szCs w:val="24"/>
                <w:lang w:val="sr-Latn-RS"/>
              </w:rPr>
              <w:t>procenat imunziacije</w:t>
            </w:r>
            <w:r w:rsidR="001A2628" w:rsidRPr="009A3913">
              <w:rPr>
                <w:rFonts w:ascii="Times New Roman" w:hAnsi="Times New Roman" w:cs="Times New Roman"/>
                <w:i/>
                <w:color w:val="002060"/>
                <w:sz w:val="24"/>
                <w:szCs w:val="24"/>
                <w:lang w:val="sr-Latn-RS"/>
              </w:rPr>
              <w:t xml:space="preserve"> </w:t>
            </w:r>
          </w:p>
          <w:p w14:paraId="4F229D79" w14:textId="56C458D6" w:rsidR="00513763" w:rsidRPr="009A3913" w:rsidRDefault="0084398F" w:rsidP="0084398F">
            <w:pPr>
              <w:pStyle w:val="ListParagraph"/>
              <w:numPr>
                <w:ilvl w:val="0"/>
                <w:numId w:val="5"/>
              </w:numPr>
              <w:jc w:val="both"/>
              <w:rPr>
                <w:rFonts w:ascii="Times New Roman" w:hAnsi="Times New Roman" w:cs="Times New Roman"/>
                <w:i/>
                <w:szCs w:val="28"/>
                <w:lang w:val="sr-Latn-RS"/>
              </w:rPr>
            </w:pPr>
            <w:r w:rsidRPr="009A3913">
              <w:rPr>
                <w:rFonts w:ascii="Times New Roman" w:hAnsi="Times New Roman" w:cs="Times New Roman"/>
                <w:i/>
                <w:color w:val="002060"/>
                <w:sz w:val="24"/>
                <w:szCs w:val="24"/>
                <w:lang w:val="sr-Latn-RS"/>
              </w:rPr>
              <w:t>jedinice u selima</w:t>
            </w:r>
          </w:p>
        </w:tc>
      </w:tr>
      <w:tr w:rsidR="00650509" w:rsidRPr="006E78B8" w14:paraId="07C7B249" w14:textId="77777777" w:rsidTr="001B3A0D">
        <w:tc>
          <w:tcPr>
            <w:tcW w:w="9016" w:type="dxa"/>
            <w:gridSpan w:val="4"/>
            <w:tcBorders>
              <w:top w:val="single" w:sz="12" w:space="0" w:color="586EA6" w:themeColor="accent5"/>
              <w:left w:val="thinThickThinMediumGap" w:sz="24" w:space="0" w:color="586EA6" w:themeColor="accent5"/>
              <w:bottom w:val="single" w:sz="12" w:space="0" w:color="586EA6" w:themeColor="accent5"/>
              <w:right w:val="thinThickThinMediumGap" w:sz="24" w:space="0" w:color="586EA6" w:themeColor="accent5"/>
            </w:tcBorders>
          </w:tcPr>
          <w:p w14:paraId="63C760A1" w14:textId="365FDDB4" w:rsidR="00650509" w:rsidRPr="009A3913" w:rsidRDefault="0030230A" w:rsidP="001A2628">
            <w:pPr>
              <w:jc w:val="center"/>
              <w:rPr>
                <w:rFonts w:ascii="Times New Roman" w:hAnsi="Times New Roman" w:cs="Times New Roman"/>
                <w:b/>
                <w:color w:val="4C6D79" w:themeColor="accent6" w:themeShade="BF"/>
                <w:sz w:val="28"/>
                <w:szCs w:val="28"/>
                <w:lang w:val="sr-Latn-RS"/>
              </w:rPr>
            </w:pPr>
            <w:r w:rsidRPr="009A3913">
              <w:rPr>
                <w:rFonts w:ascii="Times New Roman" w:hAnsi="Times New Roman" w:cs="Times New Roman"/>
                <w:b/>
                <w:color w:val="4C6D79" w:themeColor="accent6" w:themeShade="BF"/>
                <w:sz w:val="28"/>
                <w:szCs w:val="28"/>
                <w:lang w:val="sr-Latn-RS"/>
              </w:rPr>
              <w:t>Pristup osnovnim uslugama</w:t>
            </w:r>
          </w:p>
          <w:p w14:paraId="72D2F78C" w14:textId="77777777" w:rsidR="00E42F1F" w:rsidRPr="009A3913" w:rsidRDefault="00E42F1F" w:rsidP="00A9607D">
            <w:pPr>
              <w:jc w:val="both"/>
              <w:rPr>
                <w:rFonts w:ascii="Times New Roman" w:hAnsi="Times New Roman" w:cs="Times New Roman"/>
                <w:color w:val="4C6D79" w:themeColor="accent6" w:themeShade="BF"/>
                <w:sz w:val="28"/>
                <w:szCs w:val="28"/>
                <w:lang w:val="sr-Latn-RS"/>
              </w:rPr>
            </w:pPr>
          </w:p>
          <w:p w14:paraId="226FA7C1" w14:textId="513B47CD" w:rsidR="00E42F1F" w:rsidRPr="009A3913" w:rsidRDefault="0030230A" w:rsidP="009B2693">
            <w:pPr>
              <w:jc w:val="center"/>
              <w:rPr>
                <w:rFonts w:ascii="Times New Roman" w:hAnsi="Times New Roman" w:cs="Times New Roman"/>
                <w:i/>
                <w:color w:val="002060"/>
                <w:sz w:val="24"/>
                <w:szCs w:val="24"/>
                <w:lang w:val="sr-Latn-RS"/>
              </w:rPr>
            </w:pPr>
            <w:r w:rsidRPr="009A3913">
              <w:rPr>
                <w:rFonts w:ascii="Times New Roman" w:hAnsi="Times New Roman" w:cs="Times New Roman"/>
                <w:i/>
                <w:color w:val="002060"/>
                <w:sz w:val="24"/>
                <w:szCs w:val="24"/>
                <w:lang w:val="sr-Latn-RS"/>
              </w:rPr>
              <w:t>voda</w:t>
            </w:r>
            <w:r w:rsidR="00E42F1F" w:rsidRPr="009A3913">
              <w:rPr>
                <w:rFonts w:ascii="Times New Roman" w:hAnsi="Times New Roman" w:cs="Times New Roman"/>
                <w:i/>
                <w:color w:val="002060"/>
                <w:sz w:val="24"/>
                <w:szCs w:val="24"/>
                <w:lang w:val="sr-Latn-RS"/>
              </w:rPr>
              <w:t xml:space="preserve">               </w:t>
            </w:r>
            <w:r w:rsidRPr="009A3913">
              <w:rPr>
                <w:rFonts w:ascii="Times New Roman" w:hAnsi="Times New Roman" w:cs="Times New Roman"/>
                <w:i/>
                <w:color w:val="002060"/>
                <w:sz w:val="24"/>
                <w:szCs w:val="24"/>
                <w:lang w:val="sr-Latn-RS"/>
              </w:rPr>
              <w:t>električna e</w:t>
            </w:r>
            <w:r w:rsidR="00E42F1F" w:rsidRPr="009A3913">
              <w:rPr>
                <w:rFonts w:ascii="Times New Roman" w:hAnsi="Times New Roman" w:cs="Times New Roman"/>
                <w:i/>
                <w:color w:val="002060"/>
                <w:sz w:val="24"/>
                <w:szCs w:val="24"/>
                <w:lang w:val="sr-Latn-RS"/>
              </w:rPr>
              <w:t>nerg</w:t>
            </w:r>
            <w:r w:rsidRPr="009A3913">
              <w:rPr>
                <w:rFonts w:ascii="Times New Roman" w:hAnsi="Times New Roman" w:cs="Times New Roman"/>
                <w:i/>
                <w:color w:val="002060"/>
                <w:sz w:val="24"/>
                <w:szCs w:val="24"/>
                <w:lang w:val="sr-Latn-RS"/>
              </w:rPr>
              <w:t>ija</w:t>
            </w:r>
            <w:r w:rsidR="00E42F1F" w:rsidRPr="009A3913">
              <w:rPr>
                <w:rFonts w:ascii="Times New Roman" w:hAnsi="Times New Roman" w:cs="Times New Roman"/>
                <w:i/>
                <w:color w:val="002060"/>
                <w:sz w:val="24"/>
                <w:szCs w:val="24"/>
                <w:lang w:val="sr-Latn-RS"/>
              </w:rPr>
              <w:t xml:space="preserve">         </w:t>
            </w:r>
            <w:r w:rsidRPr="009A3913">
              <w:rPr>
                <w:rFonts w:ascii="Times New Roman" w:hAnsi="Times New Roman" w:cs="Times New Roman"/>
                <w:i/>
                <w:color w:val="002060"/>
                <w:sz w:val="24"/>
                <w:szCs w:val="24"/>
                <w:lang w:val="sr-Latn-RS"/>
              </w:rPr>
              <w:t>i</w:t>
            </w:r>
            <w:r w:rsidR="001A2628" w:rsidRPr="009A3913">
              <w:rPr>
                <w:rFonts w:ascii="Times New Roman" w:hAnsi="Times New Roman" w:cs="Times New Roman"/>
                <w:i/>
                <w:color w:val="002060"/>
                <w:sz w:val="24"/>
                <w:szCs w:val="24"/>
                <w:lang w:val="sr-Latn-RS"/>
              </w:rPr>
              <w:t xml:space="preserve">nternet        </w:t>
            </w:r>
            <w:r w:rsidRPr="009A3913">
              <w:rPr>
                <w:rFonts w:ascii="Times New Roman" w:hAnsi="Times New Roman" w:cs="Times New Roman"/>
                <w:i/>
                <w:color w:val="002060"/>
                <w:sz w:val="24"/>
                <w:szCs w:val="24"/>
                <w:lang w:val="sr-Latn-RS"/>
              </w:rPr>
              <w:t>stanovanje</w:t>
            </w:r>
            <w:r w:rsidR="001A2628" w:rsidRPr="009A3913">
              <w:rPr>
                <w:rFonts w:ascii="Times New Roman" w:hAnsi="Times New Roman" w:cs="Times New Roman"/>
                <w:i/>
                <w:color w:val="002060"/>
                <w:sz w:val="24"/>
                <w:szCs w:val="24"/>
                <w:lang w:val="sr-Latn-RS"/>
              </w:rPr>
              <w:t xml:space="preserve">         </w:t>
            </w:r>
            <w:r w:rsidRPr="009A3913">
              <w:rPr>
                <w:rFonts w:ascii="Times New Roman" w:hAnsi="Times New Roman" w:cs="Times New Roman"/>
                <w:i/>
                <w:color w:val="002060"/>
                <w:sz w:val="24"/>
                <w:szCs w:val="24"/>
                <w:lang w:val="sr-Latn-RS"/>
              </w:rPr>
              <w:t>k</w:t>
            </w:r>
            <w:r w:rsidR="001A2628" w:rsidRPr="009A3913">
              <w:rPr>
                <w:rFonts w:ascii="Times New Roman" w:hAnsi="Times New Roman" w:cs="Times New Roman"/>
                <w:i/>
                <w:color w:val="002060"/>
                <w:sz w:val="24"/>
                <w:szCs w:val="24"/>
                <w:lang w:val="sr-Latn-RS"/>
              </w:rPr>
              <w:t>analiz</w:t>
            </w:r>
            <w:r w:rsidRPr="009A3913">
              <w:rPr>
                <w:rFonts w:ascii="Times New Roman" w:hAnsi="Times New Roman" w:cs="Times New Roman"/>
                <w:i/>
                <w:color w:val="002060"/>
                <w:sz w:val="24"/>
                <w:szCs w:val="24"/>
                <w:lang w:val="sr-Latn-RS"/>
              </w:rPr>
              <w:t>acija</w:t>
            </w:r>
          </w:p>
          <w:p w14:paraId="30834E30" w14:textId="41345754" w:rsidR="001A2628" w:rsidRPr="009A3913" w:rsidRDefault="001A2628" w:rsidP="009B2693">
            <w:pPr>
              <w:pStyle w:val="ListParagraph"/>
              <w:jc w:val="center"/>
              <w:rPr>
                <w:rFonts w:ascii="Times New Roman" w:hAnsi="Times New Roman" w:cs="Times New Roman"/>
                <w:i/>
                <w:color w:val="002060"/>
                <w:sz w:val="24"/>
                <w:szCs w:val="24"/>
                <w:lang w:val="sr-Latn-RS"/>
              </w:rPr>
            </w:pPr>
          </w:p>
          <w:p w14:paraId="385B4E52" w14:textId="2E6AD523" w:rsidR="001A2628" w:rsidRPr="009A3913" w:rsidRDefault="001A2628" w:rsidP="009B2693">
            <w:pPr>
              <w:jc w:val="center"/>
              <w:rPr>
                <w:rFonts w:ascii="Times New Roman" w:hAnsi="Times New Roman" w:cs="Times New Roman"/>
                <w:i/>
                <w:color w:val="002060"/>
                <w:sz w:val="24"/>
                <w:szCs w:val="24"/>
                <w:lang w:val="sr-Latn-RS"/>
              </w:rPr>
            </w:pPr>
            <w:r w:rsidRPr="009A3913">
              <w:rPr>
                <w:rFonts w:ascii="Times New Roman" w:hAnsi="Times New Roman" w:cs="Times New Roman"/>
                <w:i/>
                <w:color w:val="002060"/>
                <w:sz w:val="24"/>
                <w:szCs w:val="24"/>
                <w:lang w:val="sr-Latn-RS"/>
              </w:rPr>
              <w:t>[p</w:t>
            </w:r>
            <w:r w:rsidR="0030230A" w:rsidRPr="009A3913">
              <w:rPr>
                <w:rFonts w:ascii="Times New Roman" w:hAnsi="Times New Roman" w:cs="Times New Roman"/>
                <w:i/>
                <w:color w:val="002060"/>
                <w:sz w:val="24"/>
                <w:szCs w:val="24"/>
                <w:lang w:val="sr-Latn-RS"/>
              </w:rPr>
              <w:t>rocenat domaćinstava za sve usluge</w:t>
            </w:r>
            <w:r w:rsidRPr="009A3913">
              <w:rPr>
                <w:rFonts w:ascii="Times New Roman" w:hAnsi="Times New Roman" w:cs="Times New Roman"/>
                <w:i/>
                <w:color w:val="002060"/>
                <w:sz w:val="24"/>
                <w:szCs w:val="24"/>
                <w:lang w:val="sr-Latn-RS"/>
              </w:rPr>
              <w:t>]</w:t>
            </w:r>
          </w:p>
          <w:p w14:paraId="21D87330" w14:textId="77777777" w:rsidR="001A2628" w:rsidRPr="009A3913" w:rsidRDefault="001A2628" w:rsidP="001A2628">
            <w:pPr>
              <w:jc w:val="center"/>
              <w:rPr>
                <w:rFonts w:ascii="Times New Roman" w:hAnsi="Times New Roman" w:cs="Times New Roman"/>
                <w:color w:val="4C6D79" w:themeColor="accent6" w:themeShade="BF"/>
                <w:sz w:val="28"/>
                <w:szCs w:val="28"/>
                <w:lang w:val="sr-Latn-RS"/>
              </w:rPr>
            </w:pPr>
          </w:p>
        </w:tc>
      </w:tr>
      <w:tr w:rsidR="00DA512F" w:rsidRPr="006E78B8" w14:paraId="704C4676" w14:textId="77777777" w:rsidTr="001B3A0D">
        <w:tc>
          <w:tcPr>
            <w:tcW w:w="9016" w:type="dxa"/>
            <w:gridSpan w:val="4"/>
            <w:tcBorders>
              <w:top w:val="single" w:sz="12" w:space="0" w:color="586EA6" w:themeColor="accent5"/>
              <w:left w:val="thinThickThinMediumGap" w:sz="24" w:space="0" w:color="586EA6" w:themeColor="accent5"/>
              <w:bottom w:val="single" w:sz="12" w:space="0" w:color="586EA6" w:themeColor="accent5"/>
              <w:right w:val="thinThickThinMediumGap" w:sz="24" w:space="0" w:color="586EA6" w:themeColor="accent5"/>
            </w:tcBorders>
          </w:tcPr>
          <w:p w14:paraId="294FAA7D" w14:textId="7B32BD6A" w:rsidR="00DA512F" w:rsidRPr="009A3913" w:rsidRDefault="0030230A" w:rsidP="0030230A">
            <w:pPr>
              <w:jc w:val="center"/>
              <w:rPr>
                <w:rFonts w:ascii="Times New Roman" w:hAnsi="Times New Roman" w:cs="Times New Roman"/>
                <w:color w:val="4C6D79" w:themeColor="accent6" w:themeShade="BF"/>
                <w:sz w:val="28"/>
                <w:szCs w:val="28"/>
                <w:lang w:val="sr-Latn-RS"/>
              </w:rPr>
            </w:pPr>
            <w:r w:rsidRPr="009A3913">
              <w:rPr>
                <w:rFonts w:ascii="Times New Roman" w:hAnsi="Times New Roman" w:cs="Times New Roman"/>
                <w:b/>
                <w:color w:val="4C6D79" w:themeColor="accent6" w:themeShade="BF"/>
                <w:sz w:val="28"/>
                <w:szCs w:val="28"/>
                <w:lang w:val="sr-Latn-RS"/>
              </w:rPr>
              <w:t>Bezbednost u opštini</w:t>
            </w:r>
            <w:r w:rsidR="00DA512F" w:rsidRPr="009A3913">
              <w:rPr>
                <w:rFonts w:ascii="Times New Roman" w:hAnsi="Times New Roman" w:cs="Times New Roman"/>
                <w:color w:val="4C6D79" w:themeColor="accent6" w:themeShade="BF"/>
                <w:sz w:val="28"/>
                <w:szCs w:val="28"/>
                <w:lang w:val="sr-Latn-RS"/>
              </w:rPr>
              <w:t xml:space="preserve"> </w:t>
            </w:r>
          </w:p>
        </w:tc>
      </w:tr>
      <w:tr w:rsidR="00650509" w:rsidRPr="006E78B8" w14:paraId="4E7D724E" w14:textId="77777777" w:rsidTr="001B3A0D">
        <w:tc>
          <w:tcPr>
            <w:tcW w:w="9016" w:type="dxa"/>
            <w:gridSpan w:val="4"/>
            <w:tcBorders>
              <w:top w:val="single" w:sz="12" w:space="0" w:color="586EA6" w:themeColor="accent5"/>
              <w:left w:val="thinThickThinMediumGap" w:sz="24" w:space="0" w:color="586EA6" w:themeColor="accent5"/>
              <w:bottom w:val="single" w:sz="12" w:space="0" w:color="586EA6" w:themeColor="accent5"/>
              <w:right w:val="thinThickThinMediumGap" w:sz="24" w:space="0" w:color="586EA6" w:themeColor="accent5"/>
            </w:tcBorders>
          </w:tcPr>
          <w:p w14:paraId="130F56B1" w14:textId="34E63650" w:rsidR="00650509" w:rsidRPr="009A3913" w:rsidRDefault="00E42F1F" w:rsidP="0030230A">
            <w:pPr>
              <w:jc w:val="center"/>
              <w:rPr>
                <w:rFonts w:ascii="Times New Roman" w:hAnsi="Times New Roman" w:cs="Times New Roman"/>
                <w:color w:val="4C6D79" w:themeColor="accent6" w:themeShade="BF"/>
                <w:sz w:val="28"/>
                <w:szCs w:val="28"/>
                <w:lang w:val="sr-Latn-RS"/>
              </w:rPr>
            </w:pPr>
            <w:r w:rsidRPr="009A3913">
              <w:rPr>
                <w:rFonts w:ascii="Times New Roman" w:hAnsi="Times New Roman" w:cs="Times New Roman"/>
                <w:b/>
                <w:color w:val="4C6D79" w:themeColor="accent6" w:themeShade="BF"/>
                <w:sz w:val="28"/>
                <w:szCs w:val="28"/>
                <w:lang w:val="sr-Latn-RS"/>
              </w:rPr>
              <w:t>Tr</w:t>
            </w:r>
            <w:r w:rsidR="0030230A" w:rsidRPr="009A3913">
              <w:rPr>
                <w:rFonts w:ascii="Times New Roman" w:hAnsi="Times New Roman" w:cs="Times New Roman"/>
                <w:b/>
                <w:color w:val="4C6D79" w:themeColor="accent6" w:themeShade="BF"/>
                <w:sz w:val="28"/>
                <w:szCs w:val="28"/>
                <w:lang w:val="sr-Latn-RS"/>
              </w:rPr>
              <w:t>i najveća sektora</w:t>
            </w:r>
            <w:r w:rsidR="00A2199B" w:rsidRPr="009A3913">
              <w:rPr>
                <w:rFonts w:ascii="Times New Roman" w:hAnsi="Times New Roman" w:cs="Times New Roman"/>
                <w:b/>
                <w:color w:val="4C6D79" w:themeColor="accent6" w:themeShade="BF"/>
                <w:sz w:val="28"/>
                <w:szCs w:val="28"/>
                <w:lang w:val="sr-Latn-RS"/>
              </w:rPr>
              <w:t xml:space="preserve"> (</w:t>
            </w:r>
            <w:r w:rsidR="0030230A" w:rsidRPr="009A3913">
              <w:rPr>
                <w:rFonts w:ascii="Times New Roman" w:hAnsi="Times New Roman" w:cs="Times New Roman"/>
                <w:b/>
                <w:color w:val="4C6D79" w:themeColor="accent6" w:themeShade="BF"/>
                <w:sz w:val="28"/>
                <w:szCs w:val="28"/>
                <w:lang w:val="sr-Latn-RS"/>
              </w:rPr>
              <w:t>prema proceni opštine</w:t>
            </w:r>
            <w:r w:rsidR="00A2199B" w:rsidRPr="009A3913">
              <w:rPr>
                <w:rFonts w:ascii="Times New Roman" w:hAnsi="Times New Roman" w:cs="Times New Roman"/>
                <w:b/>
                <w:color w:val="4C6D79" w:themeColor="accent6" w:themeShade="BF"/>
                <w:sz w:val="28"/>
                <w:szCs w:val="28"/>
                <w:lang w:val="sr-Latn-RS"/>
              </w:rPr>
              <w:t>)</w:t>
            </w:r>
            <w:r w:rsidR="00A2199B" w:rsidRPr="009A3913">
              <w:rPr>
                <w:rFonts w:ascii="Times New Roman" w:hAnsi="Times New Roman" w:cs="Times New Roman"/>
                <w:color w:val="4C6D79" w:themeColor="accent6" w:themeShade="BF"/>
                <w:sz w:val="28"/>
                <w:szCs w:val="28"/>
                <w:lang w:val="sr-Latn-RS"/>
              </w:rPr>
              <w:t xml:space="preserve"> </w:t>
            </w:r>
          </w:p>
        </w:tc>
      </w:tr>
      <w:tr w:rsidR="00FA3CEF" w:rsidRPr="006E78B8" w14:paraId="5ACCA28D" w14:textId="77777777" w:rsidTr="001B3A0D">
        <w:tc>
          <w:tcPr>
            <w:tcW w:w="3005" w:type="dxa"/>
            <w:tcBorders>
              <w:top w:val="single" w:sz="12" w:space="0" w:color="586EA6" w:themeColor="accent5"/>
              <w:left w:val="thinThickThinMediumGap" w:sz="24" w:space="0" w:color="586EA6" w:themeColor="accent5"/>
              <w:bottom w:val="thinThickThinMediumGap" w:sz="24" w:space="0" w:color="586EA6" w:themeColor="accent5"/>
              <w:right w:val="single" w:sz="12" w:space="0" w:color="586EA6" w:themeColor="accent5"/>
            </w:tcBorders>
          </w:tcPr>
          <w:p w14:paraId="3D970868" w14:textId="77777777" w:rsidR="00E42F1F" w:rsidRPr="009A3913" w:rsidRDefault="00E42F1F" w:rsidP="00E42F1F">
            <w:pPr>
              <w:jc w:val="both"/>
              <w:rPr>
                <w:rFonts w:ascii="Times New Roman" w:hAnsi="Times New Roman" w:cs="Times New Roman"/>
                <w:sz w:val="28"/>
                <w:szCs w:val="28"/>
                <w:lang w:val="sr-Latn-RS"/>
              </w:rPr>
            </w:pPr>
          </w:p>
          <w:p w14:paraId="662A5119" w14:textId="598DE09A" w:rsidR="00E42F1F" w:rsidRPr="009A3913" w:rsidRDefault="0030230A" w:rsidP="00E42F1F">
            <w:pPr>
              <w:jc w:val="both"/>
              <w:rPr>
                <w:rFonts w:ascii="Times New Roman" w:hAnsi="Times New Roman" w:cs="Times New Roman"/>
                <w:sz w:val="28"/>
                <w:szCs w:val="28"/>
                <w:lang w:val="sr-Latn-RS"/>
              </w:rPr>
            </w:pPr>
            <w:r w:rsidRPr="009A3913">
              <w:rPr>
                <w:rFonts w:ascii="Times New Roman" w:hAnsi="Times New Roman" w:cs="Times New Roman"/>
                <w:sz w:val="28"/>
                <w:szCs w:val="28"/>
                <w:lang w:val="sr-Latn-RS"/>
              </w:rPr>
              <w:t xml:space="preserve">[1.sektor </w:t>
            </w:r>
            <w:r w:rsidR="00E42F1F" w:rsidRPr="009A3913">
              <w:rPr>
                <w:rFonts w:ascii="Times New Roman" w:hAnsi="Times New Roman" w:cs="Times New Roman"/>
                <w:sz w:val="28"/>
                <w:szCs w:val="28"/>
                <w:lang w:val="sr-Latn-RS"/>
              </w:rPr>
              <w:t>]</w:t>
            </w:r>
          </w:p>
          <w:p w14:paraId="00762BB0" w14:textId="77777777" w:rsidR="00E42F1F" w:rsidRPr="009A3913" w:rsidRDefault="00E42F1F" w:rsidP="00E42F1F">
            <w:pPr>
              <w:jc w:val="both"/>
              <w:rPr>
                <w:rFonts w:ascii="Times New Roman" w:hAnsi="Times New Roman" w:cs="Times New Roman"/>
                <w:sz w:val="28"/>
                <w:szCs w:val="28"/>
                <w:lang w:val="sr-Latn-RS"/>
              </w:rPr>
            </w:pPr>
          </w:p>
        </w:tc>
        <w:tc>
          <w:tcPr>
            <w:tcW w:w="3005" w:type="dxa"/>
            <w:gridSpan w:val="2"/>
            <w:tcBorders>
              <w:top w:val="single" w:sz="12" w:space="0" w:color="586EA6" w:themeColor="accent5"/>
              <w:left w:val="single" w:sz="12" w:space="0" w:color="586EA6" w:themeColor="accent5"/>
              <w:bottom w:val="thinThickThinMediumGap" w:sz="24" w:space="0" w:color="586EA6" w:themeColor="accent5"/>
              <w:right w:val="single" w:sz="12" w:space="0" w:color="586EA6" w:themeColor="accent5"/>
            </w:tcBorders>
          </w:tcPr>
          <w:p w14:paraId="5076BF3A" w14:textId="77777777" w:rsidR="00E42F1F" w:rsidRPr="009A3913" w:rsidRDefault="00E42F1F" w:rsidP="00E42F1F">
            <w:pPr>
              <w:jc w:val="both"/>
              <w:rPr>
                <w:rFonts w:ascii="Times New Roman" w:hAnsi="Times New Roman" w:cs="Times New Roman"/>
                <w:sz w:val="28"/>
                <w:szCs w:val="28"/>
                <w:lang w:val="sr-Latn-RS"/>
              </w:rPr>
            </w:pPr>
          </w:p>
          <w:p w14:paraId="7692E810" w14:textId="4757DB63" w:rsidR="00E42F1F" w:rsidRPr="009A3913" w:rsidRDefault="00E42F1F" w:rsidP="0030230A">
            <w:pPr>
              <w:jc w:val="both"/>
              <w:rPr>
                <w:rFonts w:ascii="Times New Roman" w:hAnsi="Times New Roman" w:cs="Times New Roman"/>
                <w:sz w:val="28"/>
                <w:szCs w:val="28"/>
                <w:lang w:val="sr-Latn-RS"/>
              </w:rPr>
            </w:pPr>
            <w:r w:rsidRPr="009A3913">
              <w:rPr>
                <w:rFonts w:ascii="Times New Roman" w:hAnsi="Times New Roman" w:cs="Times New Roman"/>
                <w:sz w:val="28"/>
                <w:szCs w:val="28"/>
                <w:lang w:val="sr-Latn-RS"/>
              </w:rPr>
              <w:t>[</w:t>
            </w:r>
            <w:r w:rsidR="0030230A" w:rsidRPr="009A3913">
              <w:rPr>
                <w:rFonts w:ascii="Times New Roman" w:hAnsi="Times New Roman" w:cs="Times New Roman"/>
                <w:sz w:val="28"/>
                <w:szCs w:val="28"/>
                <w:lang w:val="sr-Latn-RS"/>
              </w:rPr>
              <w:t>2.</w:t>
            </w:r>
            <w:r w:rsidRPr="009A3913">
              <w:rPr>
                <w:rFonts w:ascii="Times New Roman" w:hAnsi="Times New Roman" w:cs="Times New Roman"/>
                <w:sz w:val="28"/>
                <w:szCs w:val="28"/>
                <w:lang w:val="sr-Latn-RS"/>
              </w:rPr>
              <w:t>sektor]</w:t>
            </w:r>
          </w:p>
        </w:tc>
        <w:tc>
          <w:tcPr>
            <w:tcW w:w="3006" w:type="dxa"/>
            <w:tcBorders>
              <w:top w:val="single" w:sz="12" w:space="0" w:color="586EA6" w:themeColor="accent5"/>
              <w:left w:val="single" w:sz="12" w:space="0" w:color="586EA6" w:themeColor="accent5"/>
              <w:bottom w:val="thinThickThinMediumGap" w:sz="24" w:space="0" w:color="586EA6" w:themeColor="accent5"/>
              <w:right w:val="thinThickThinMediumGap" w:sz="24" w:space="0" w:color="586EA6" w:themeColor="accent5"/>
            </w:tcBorders>
          </w:tcPr>
          <w:p w14:paraId="7CDDAADD" w14:textId="77777777" w:rsidR="00E42F1F" w:rsidRPr="009A3913" w:rsidRDefault="00E42F1F" w:rsidP="00E42F1F">
            <w:pPr>
              <w:jc w:val="both"/>
              <w:rPr>
                <w:rFonts w:ascii="Times New Roman" w:hAnsi="Times New Roman" w:cs="Times New Roman"/>
                <w:sz w:val="28"/>
                <w:szCs w:val="28"/>
                <w:lang w:val="sr-Latn-RS"/>
              </w:rPr>
            </w:pPr>
          </w:p>
          <w:p w14:paraId="5EF0E6A1" w14:textId="5210DCE4" w:rsidR="00E42F1F" w:rsidRPr="009A3913" w:rsidRDefault="00E42F1F" w:rsidP="0030230A">
            <w:pPr>
              <w:jc w:val="both"/>
              <w:rPr>
                <w:rFonts w:ascii="Times New Roman" w:hAnsi="Times New Roman" w:cs="Times New Roman"/>
                <w:sz w:val="28"/>
                <w:szCs w:val="28"/>
                <w:lang w:val="sr-Latn-RS"/>
              </w:rPr>
            </w:pPr>
            <w:r w:rsidRPr="009A3913">
              <w:rPr>
                <w:rFonts w:ascii="Times New Roman" w:hAnsi="Times New Roman" w:cs="Times New Roman"/>
                <w:sz w:val="28"/>
                <w:szCs w:val="28"/>
                <w:lang w:val="sr-Latn-RS"/>
              </w:rPr>
              <w:t>[</w:t>
            </w:r>
            <w:r w:rsidR="0030230A" w:rsidRPr="009A3913">
              <w:rPr>
                <w:rFonts w:ascii="Times New Roman" w:hAnsi="Times New Roman" w:cs="Times New Roman"/>
                <w:sz w:val="28"/>
                <w:szCs w:val="28"/>
                <w:lang w:val="sr-Latn-RS"/>
              </w:rPr>
              <w:t>3.</w:t>
            </w:r>
            <w:r w:rsidR="001C582C" w:rsidRPr="009A3913">
              <w:rPr>
                <w:rFonts w:ascii="Times New Roman" w:hAnsi="Times New Roman" w:cs="Times New Roman"/>
                <w:sz w:val="28"/>
                <w:szCs w:val="28"/>
                <w:lang w:val="sr-Latn-RS"/>
              </w:rPr>
              <w:t>sektor</w:t>
            </w:r>
            <w:r w:rsidRPr="009A3913">
              <w:rPr>
                <w:rFonts w:ascii="Times New Roman" w:hAnsi="Times New Roman" w:cs="Times New Roman"/>
                <w:sz w:val="28"/>
                <w:szCs w:val="28"/>
                <w:lang w:val="sr-Latn-RS"/>
              </w:rPr>
              <w:t>]</w:t>
            </w:r>
          </w:p>
        </w:tc>
      </w:tr>
    </w:tbl>
    <w:p w14:paraId="62FC4C5D" w14:textId="19D7FEEB" w:rsidR="001B3A0D" w:rsidRPr="006E78B8" w:rsidRDefault="001B3A0D" w:rsidP="00A9607D">
      <w:pPr>
        <w:jc w:val="both"/>
        <w:rPr>
          <w:rFonts w:ascii="Times New Roman" w:hAnsi="Times New Roman" w:cs="Times New Roman"/>
          <w:b/>
          <w:color w:val="4C6D79" w:themeColor="accent6" w:themeShade="BF"/>
          <w:sz w:val="28"/>
          <w:szCs w:val="28"/>
        </w:rPr>
      </w:pPr>
    </w:p>
    <w:p w14:paraId="363F2C49" w14:textId="6BF6E86C" w:rsidR="00650509" w:rsidRPr="007237BB" w:rsidRDefault="00433001" w:rsidP="00A9607D">
      <w:pPr>
        <w:jc w:val="both"/>
        <w:rPr>
          <w:rFonts w:ascii="Times New Roman" w:hAnsi="Times New Roman" w:cs="Times New Roman"/>
          <w:b/>
          <w:color w:val="4C6D79" w:themeColor="accent6" w:themeShade="BF"/>
          <w:sz w:val="28"/>
          <w:szCs w:val="28"/>
          <w:u w:val="single"/>
          <w:lang w:val="sr-Latn-RS"/>
        </w:rPr>
      </w:pPr>
      <w:r w:rsidRPr="007237BB">
        <w:rPr>
          <w:rFonts w:ascii="Times New Roman" w:hAnsi="Times New Roman" w:cs="Times New Roman"/>
          <w:b/>
          <w:color w:val="4C6D79" w:themeColor="accent6" w:themeShade="BF"/>
          <w:sz w:val="28"/>
          <w:szCs w:val="28"/>
          <w:u w:val="single"/>
          <w:lang w:val="sr-Latn-RS"/>
        </w:rPr>
        <w:t>Demografi</w:t>
      </w:r>
      <w:r w:rsidR="001C582C" w:rsidRPr="007237BB">
        <w:rPr>
          <w:rFonts w:ascii="Times New Roman" w:hAnsi="Times New Roman" w:cs="Times New Roman"/>
          <w:b/>
          <w:color w:val="4C6D79" w:themeColor="accent6" w:themeShade="BF"/>
          <w:sz w:val="28"/>
          <w:szCs w:val="28"/>
          <w:u w:val="single"/>
          <w:lang w:val="sr-Latn-RS"/>
        </w:rPr>
        <w:t>j</w:t>
      </w:r>
      <w:r w:rsidRPr="007237BB">
        <w:rPr>
          <w:rFonts w:ascii="Times New Roman" w:hAnsi="Times New Roman" w:cs="Times New Roman"/>
          <w:b/>
          <w:color w:val="4C6D79" w:themeColor="accent6" w:themeShade="BF"/>
          <w:sz w:val="28"/>
          <w:szCs w:val="28"/>
          <w:u w:val="single"/>
          <w:lang w:val="sr-Latn-RS"/>
        </w:rPr>
        <w:t xml:space="preserve">a </w:t>
      </w:r>
    </w:p>
    <w:p w14:paraId="3092BA4C" w14:textId="062BA3C4" w:rsidR="00433001" w:rsidRPr="007237BB" w:rsidRDefault="00433001" w:rsidP="00A9607D">
      <w:pPr>
        <w:jc w:val="both"/>
        <w:rPr>
          <w:rFonts w:ascii="Times New Roman" w:hAnsi="Times New Roman" w:cs="Times New Roman"/>
          <w:sz w:val="28"/>
          <w:szCs w:val="28"/>
          <w:lang w:val="sr-Latn-RS"/>
        </w:rPr>
      </w:pPr>
      <w:r w:rsidRPr="007237BB">
        <w:rPr>
          <w:rFonts w:ascii="Times New Roman" w:hAnsi="Times New Roman" w:cs="Times New Roman"/>
          <w:sz w:val="28"/>
          <w:szCs w:val="28"/>
          <w:lang w:val="sr-Latn-RS"/>
        </w:rPr>
        <w:lastRenderedPageBreak/>
        <w:t>[</w:t>
      </w:r>
      <w:r w:rsidR="00B1720C" w:rsidRPr="007237BB">
        <w:rPr>
          <w:rFonts w:ascii="Times New Roman" w:hAnsi="Times New Roman" w:cs="Times New Roman"/>
          <w:sz w:val="28"/>
          <w:szCs w:val="28"/>
          <w:lang w:val="sr-Latn-RS"/>
        </w:rPr>
        <w:t xml:space="preserve"> </w:t>
      </w:r>
      <w:r w:rsidR="00BF1AC2" w:rsidRPr="007237BB">
        <w:rPr>
          <w:rFonts w:ascii="Times New Roman" w:hAnsi="Times New Roman" w:cs="Times New Roman"/>
          <w:sz w:val="28"/>
          <w:szCs w:val="28"/>
          <w:lang w:val="sr-Latn-RS"/>
        </w:rPr>
        <w:t>Ne bi trebalo da bude više od pola stranice. Svrha opisa demografije treba da pruži pregled za investitorei u vezi sa brojem mladića i devojaka kao potencijal za radnike. Treba dodati i podatke o gustini naseljenosti u centru i selima]</w:t>
      </w:r>
    </w:p>
    <w:p w14:paraId="0801BDEB" w14:textId="4AAEA7BF" w:rsidR="00433001" w:rsidRPr="007237BB" w:rsidRDefault="00B1720C" w:rsidP="00A9607D">
      <w:pPr>
        <w:jc w:val="both"/>
        <w:rPr>
          <w:rFonts w:ascii="Times New Roman" w:hAnsi="Times New Roman" w:cs="Times New Roman"/>
          <w:sz w:val="28"/>
          <w:szCs w:val="28"/>
          <w:lang w:val="sr-Latn-RS"/>
        </w:rPr>
      </w:pPr>
      <w:r w:rsidRPr="007237BB">
        <w:rPr>
          <w:rFonts w:ascii="Times New Roman" w:hAnsi="Times New Roman" w:cs="Times New Roman"/>
          <w:sz w:val="28"/>
          <w:szCs w:val="28"/>
          <w:lang w:val="sr-Latn-RS"/>
        </w:rPr>
        <w:t xml:space="preserve">                                  </w:t>
      </w:r>
      <w:r w:rsidR="00BF1AC2" w:rsidRPr="007237BB">
        <w:rPr>
          <w:rFonts w:ascii="Times New Roman" w:hAnsi="Times New Roman" w:cs="Times New Roman"/>
          <w:sz w:val="28"/>
          <w:szCs w:val="28"/>
          <w:lang w:val="sr-Latn-RS"/>
        </w:rPr>
        <w:t>Opis stanovništva opštine</w:t>
      </w:r>
      <w:r w:rsidR="00433001" w:rsidRPr="007237BB">
        <w:rPr>
          <w:rFonts w:ascii="Times New Roman" w:hAnsi="Times New Roman" w:cs="Times New Roman"/>
          <w:sz w:val="28"/>
          <w:szCs w:val="28"/>
          <w:lang w:val="sr-Latn-RS"/>
        </w:rPr>
        <w:t xml:space="preserve"> </w:t>
      </w:r>
    </w:p>
    <w:p w14:paraId="45DF9EB6" w14:textId="4D6F1F41" w:rsidR="00433001" w:rsidRPr="007237BB" w:rsidRDefault="00B1720C" w:rsidP="00433001">
      <w:pPr>
        <w:jc w:val="both"/>
        <w:rPr>
          <w:rFonts w:ascii="Times New Roman" w:hAnsi="Times New Roman" w:cs="Times New Roman"/>
          <w:sz w:val="28"/>
          <w:szCs w:val="28"/>
          <w:lang w:val="sr-Latn-RS"/>
        </w:rPr>
      </w:pPr>
      <w:r w:rsidRPr="007237BB">
        <w:rPr>
          <w:rFonts w:ascii="Times New Roman" w:hAnsi="Times New Roman" w:cs="Times New Roman"/>
          <w:sz w:val="28"/>
          <w:szCs w:val="28"/>
          <w:lang w:val="sr-Latn-RS"/>
        </w:rPr>
        <w:t xml:space="preserve">    </w:t>
      </w:r>
      <w:r w:rsidR="00225BCA" w:rsidRPr="007237BB">
        <w:rPr>
          <w:rFonts w:ascii="Times New Roman" w:hAnsi="Times New Roman" w:cs="Times New Roman"/>
          <w:sz w:val="28"/>
          <w:szCs w:val="28"/>
          <w:lang w:val="sr-Latn-RS"/>
        </w:rPr>
        <w:t xml:space="preserve">                          </w:t>
      </w:r>
      <w:r w:rsidRPr="007237BB">
        <w:rPr>
          <w:rFonts w:ascii="Times New Roman" w:hAnsi="Times New Roman" w:cs="Times New Roman"/>
          <w:sz w:val="28"/>
          <w:szCs w:val="28"/>
          <w:lang w:val="sr-Latn-RS"/>
        </w:rPr>
        <w:t xml:space="preserve"> </w:t>
      </w:r>
      <w:r w:rsidR="00433001" w:rsidRPr="007237BB">
        <w:rPr>
          <w:rFonts w:ascii="Times New Roman" w:hAnsi="Times New Roman" w:cs="Times New Roman"/>
          <w:sz w:val="28"/>
          <w:szCs w:val="28"/>
          <w:lang w:val="sr-Latn-RS"/>
        </w:rPr>
        <w:t>[grafi</w:t>
      </w:r>
      <w:r w:rsidR="00BF1AC2" w:rsidRPr="007237BB">
        <w:rPr>
          <w:rFonts w:ascii="Times New Roman" w:hAnsi="Times New Roman" w:cs="Times New Roman"/>
          <w:sz w:val="28"/>
          <w:szCs w:val="28"/>
          <w:lang w:val="sr-Latn-RS"/>
        </w:rPr>
        <w:t>ci uz posebne podatke</w:t>
      </w:r>
      <w:r w:rsidR="00433001" w:rsidRPr="007237BB">
        <w:rPr>
          <w:rFonts w:ascii="Times New Roman" w:hAnsi="Times New Roman" w:cs="Times New Roman"/>
          <w:sz w:val="28"/>
          <w:szCs w:val="28"/>
          <w:lang w:val="sr-Latn-RS"/>
        </w:rPr>
        <w:t>]</w:t>
      </w:r>
    </w:p>
    <w:p w14:paraId="2ED88AC1" w14:textId="77777777" w:rsidR="00F37136" w:rsidRPr="007237BB" w:rsidRDefault="00F37136" w:rsidP="00A9607D">
      <w:pPr>
        <w:jc w:val="both"/>
        <w:rPr>
          <w:rFonts w:ascii="Times New Roman" w:hAnsi="Times New Roman" w:cs="Times New Roman"/>
          <w:b/>
          <w:sz w:val="28"/>
          <w:szCs w:val="28"/>
          <w:lang w:val="sr-Latn-RS"/>
        </w:rPr>
      </w:pPr>
    </w:p>
    <w:p w14:paraId="444FD166" w14:textId="77777777" w:rsidR="00E4747F" w:rsidRPr="006E78B8" w:rsidRDefault="00E4747F" w:rsidP="00A9607D">
      <w:pPr>
        <w:jc w:val="both"/>
        <w:rPr>
          <w:rFonts w:ascii="Times New Roman" w:hAnsi="Times New Roman" w:cs="Times New Roman"/>
          <w:b/>
          <w:sz w:val="28"/>
          <w:szCs w:val="28"/>
        </w:rPr>
      </w:pPr>
    </w:p>
    <w:p w14:paraId="4521143D" w14:textId="77777777" w:rsidR="00E4747F" w:rsidRPr="006E78B8" w:rsidRDefault="00E4747F" w:rsidP="00A9607D">
      <w:pPr>
        <w:jc w:val="both"/>
        <w:rPr>
          <w:rFonts w:ascii="Times New Roman" w:hAnsi="Times New Roman" w:cs="Times New Roman"/>
          <w:b/>
          <w:sz w:val="28"/>
          <w:szCs w:val="28"/>
        </w:rPr>
      </w:pPr>
    </w:p>
    <w:p w14:paraId="21124E5D" w14:textId="77777777" w:rsidR="00E4747F" w:rsidRPr="006E78B8" w:rsidRDefault="00E4747F" w:rsidP="00A9607D">
      <w:pPr>
        <w:jc w:val="both"/>
        <w:rPr>
          <w:rFonts w:ascii="Times New Roman" w:hAnsi="Times New Roman" w:cs="Times New Roman"/>
          <w:b/>
          <w:sz w:val="28"/>
          <w:szCs w:val="28"/>
        </w:rPr>
      </w:pPr>
    </w:p>
    <w:p w14:paraId="56551655" w14:textId="77777777" w:rsidR="00E4747F" w:rsidRPr="006E78B8" w:rsidRDefault="00E4747F" w:rsidP="00A9607D">
      <w:pPr>
        <w:jc w:val="both"/>
        <w:rPr>
          <w:rFonts w:ascii="Times New Roman" w:hAnsi="Times New Roman" w:cs="Times New Roman"/>
          <w:b/>
          <w:sz w:val="28"/>
          <w:szCs w:val="28"/>
        </w:rPr>
      </w:pPr>
    </w:p>
    <w:p w14:paraId="19469ED6" w14:textId="77777777" w:rsidR="00E4747F" w:rsidRPr="006E78B8" w:rsidRDefault="00E4747F" w:rsidP="00A9607D">
      <w:pPr>
        <w:jc w:val="both"/>
        <w:rPr>
          <w:rFonts w:ascii="Times New Roman" w:hAnsi="Times New Roman" w:cs="Times New Roman"/>
          <w:b/>
          <w:sz w:val="28"/>
          <w:szCs w:val="28"/>
        </w:rPr>
      </w:pPr>
    </w:p>
    <w:p w14:paraId="4548370E" w14:textId="77777777" w:rsidR="00E4747F" w:rsidRPr="006E78B8" w:rsidRDefault="00E4747F" w:rsidP="00A9607D">
      <w:pPr>
        <w:jc w:val="both"/>
        <w:rPr>
          <w:rFonts w:ascii="Times New Roman" w:hAnsi="Times New Roman" w:cs="Times New Roman"/>
          <w:b/>
          <w:sz w:val="28"/>
          <w:szCs w:val="28"/>
        </w:rPr>
      </w:pPr>
    </w:p>
    <w:p w14:paraId="7E750094" w14:textId="664CEAEF" w:rsidR="00650509" w:rsidRPr="007237BB" w:rsidRDefault="00C37B42" w:rsidP="00A9607D">
      <w:pPr>
        <w:jc w:val="both"/>
        <w:rPr>
          <w:rFonts w:ascii="Times New Roman" w:hAnsi="Times New Roman" w:cs="Times New Roman"/>
          <w:b/>
          <w:color w:val="4C6D79" w:themeColor="accent6" w:themeShade="BF"/>
          <w:sz w:val="28"/>
          <w:szCs w:val="28"/>
          <w:u w:val="single"/>
          <w:lang w:val="sr-Latn-RS"/>
        </w:rPr>
      </w:pPr>
      <w:r w:rsidRPr="007237BB">
        <w:rPr>
          <w:rFonts w:ascii="Times New Roman" w:hAnsi="Times New Roman" w:cs="Times New Roman"/>
          <w:b/>
          <w:color w:val="4C6D79" w:themeColor="accent6" w:themeShade="BF"/>
          <w:sz w:val="28"/>
          <w:szCs w:val="28"/>
          <w:u w:val="single"/>
          <w:lang w:val="sr-Latn-RS"/>
        </w:rPr>
        <w:t>Organizativna struktura opština</w:t>
      </w:r>
      <w:r w:rsidR="00F37136" w:rsidRPr="007237BB">
        <w:rPr>
          <w:rFonts w:ascii="Times New Roman" w:hAnsi="Times New Roman" w:cs="Times New Roman"/>
          <w:b/>
          <w:color w:val="4C6D79" w:themeColor="accent6" w:themeShade="BF"/>
          <w:sz w:val="28"/>
          <w:szCs w:val="28"/>
          <w:u w:val="single"/>
          <w:lang w:val="sr-Latn-RS"/>
        </w:rPr>
        <w:t xml:space="preserve"> </w:t>
      </w:r>
    </w:p>
    <w:p w14:paraId="69A42E91" w14:textId="3F7340E7" w:rsidR="00F37136" w:rsidRPr="007237BB" w:rsidRDefault="00F37136" w:rsidP="00A9607D">
      <w:pPr>
        <w:jc w:val="both"/>
        <w:rPr>
          <w:rFonts w:ascii="Times New Roman" w:hAnsi="Times New Roman" w:cs="Times New Roman"/>
          <w:sz w:val="28"/>
          <w:szCs w:val="28"/>
          <w:lang w:val="sr-Latn-RS"/>
        </w:rPr>
      </w:pPr>
      <w:r w:rsidRPr="007237BB">
        <w:rPr>
          <w:rFonts w:ascii="Times New Roman" w:hAnsi="Times New Roman" w:cs="Times New Roman"/>
          <w:sz w:val="28"/>
          <w:szCs w:val="28"/>
          <w:lang w:val="sr-Latn-RS"/>
        </w:rPr>
        <w:t xml:space="preserve"> </w:t>
      </w:r>
      <w:r w:rsidR="00C37B42" w:rsidRPr="007237BB">
        <w:rPr>
          <w:rFonts w:ascii="Times New Roman" w:hAnsi="Times New Roman" w:cs="Times New Roman"/>
          <w:sz w:val="28"/>
          <w:szCs w:val="28"/>
          <w:lang w:val="sr-Latn-RS"/>
        </w:rPr>
        <w:t>[Ne bi trebalo da bude više od pola stranice. Informacije vezane za izvršnu vlast, skupštinu, uprave, sektore i jedinice. Svrha opisa je da pokaže jasne adrese investitorima kada žele da se obrate opštini za bilo kakvu investiciju]</w:t>
      </w:r>
    </w:p>
    <w:p w14:paraId="5A9B53CE" w14:textId="77777777" w:rsidR="00F37136" w:rsidRPr="007237BB" w:rsidRDefault="00F37136" w:rsidP="00A9607D">
      <w:pPr>
        <w:jc w:val="both"/>
        <w:rPr>
          <w:rFonts w:ascii="Times New Roman" w:hAnsi="Times New Roman" w:cs="Times New Roman"/>
          <w:sz w:val="28"/>
          <w:szCs w:val="28"/>
          <w:lang w:val="sr-Latn-RS"/>
        </w:rPr>
      </w:pPr>
    </w:p>
    <w:p w14:paraId="13EAEB97" w14:textId="13DDF1C0" w:rsidR="00F37136" w:rsidRPr="007237BB" w:rsidRDefault="00C37B42" w:rsidP="00A9607D">
      <w:pPr>
        <w:jc w:val="both"/>
        <w:rPr>
          <w:rFonts w:ascii="Times New Roman" w:hAnsi="Times New Roman" w:cs="Times New Roman"/>
          <w:sz w:val="28"/>
          <w:szCs w:val="28"/>
          <w:lang w:val="sr-Latn-RS"/>
        </w:rPr>
      </w:pPr>
      <w:r w:rsidRPr="007237BB">
        <w:rPr>
          <w:rFonts w:ascii="Times New Roman" w:hAnsi="Times New Roman" w:cs="Times New Roman"/>
          <w:sz w:val="28"/>
          <w:szCs w:val="28"/>
          <w:lang w:val="sr-Latn-RS"/>
        </w:rPr>
        <w:t>Izvršna vlast</w:t>
      </w:r>
      <w:r w:rsidR="00E4747F" w:rsidRPr="007237BB">
        <w:rPr>
          <w:rFonts w:ascii="Times New Roman" w:hAnsi="Times New Roman" w:cs="Times New Roman"/>
          <w:sz w:val="28"/>
          <w:szCs w:val="28"/>
          <w:lang w:val="sr-Latn-RS"/>
        </w:rPr>
        <w:t xml:space="preserve">                                                        </w:t>
      </w:r>
      <w:r w:rsidRPr="007237BB">
        <w:rPr>
          <w:rFonts w:ascii="Times New Roman" w:hAnsi="Times New Roman" w:cs="Times New Roman"/>
          <w:sz w:val="28"/>
          <w:szCs w:val="28"/>
          <w:lang w:val="sr-Latn-RS"/>
        </w:rPr>
        <w:t>Skupština opštine</w:t>
      </w:r>
    </w:p>
    <w:p w14:paraId="365CCCF5" w14:textId="77777777" w:rsidR="00E4747F" w:rsidRPr="007237BB" w:rsidRDefault="00E4747F" w:rsidP="00A9607D">
      <w:pPr>
        <w:jc w:val="both"/>
        <w:rPr>
          <w:rFonts w:ascii="Times New Roman" w:hAnsi="Times New Roman" w:cs="Times New Roman"/>
          <w:sz w:val="28"/>
          <w:szCs w:val="28"/>
          <w:lang w:val="sr-Latn-RS"/>
        </w:rPr>
      </w:pPr>
    </w:p>
    <w:p w14:paraId="212FA953" w14:textId="24EA0C61" w:rsidR="00E4747F" w:rsidRPr="007237BB" w:rsidRDefault="00C37B42" w:rsidP="00A9607D">
      <w:pPr>
        <w:jc w:val="both"/>
        <w:rPr>
          <w:rFonts w:ascii="Times New Roman" w:hAnsi="Times New Roman" w:cs="Times New Roman"/>
          <w:sz w:val="28"/>
          <w:szCs w:val="28"/>
          <w:lang w:val="sr-Latn-RS"/>
        </w:rPr>
      </w:pPr>
      <w:r w:rsidRPr="007237BB">
        <w:rPr>
          <w:rFonts w:ascii="Times New Roman" w:hAnsi="Times New Roman" w:cs="Times New Roman"/>
          <w:sz w:val="28"/>
          <w:szCs w:val="28"/>
          <w:lang w:val="sr-Latn-RS"/>
        </w:rPr>
        <w:t>Uprave</w:t>
      </w:r>
      <w:r w:rsidR="00E4747F" w:rsidRPr="007237BB">
        <w:rPr>
          <w:rFonts w:ascii="Times New Roman" w:hAnsi="Times New Roman" w:cs="Times New Roman"/>
          <w:sz w:val="28"/>
          <w:szCs w:val="28"/>
          <w:lang w:val="sr-Latn-RS"/>
        </w:rPr>
        <w:t xml:space="preserve">                                                         </w:t>
      </w:r>
      <w:r w:rsidRPr="007237BB">
        <w:rPr>
          <w:rFonts w:ascii="Times New Roman" w:hAnsi="Times New Roman" w:cs="Times New Roman"/>
          <w:sz w:val="28"/>
          <w:szCs w:val="28"/>
          <w:lang w:val="sr-Latn-RS"/>
        </w:rPr>
        <w:t xml:space="preserve">         </w:t>
      </w:r>
      <w:r w:rsidR="00E4747F" w:rsidRPr="007237BB">
        <w:rPr>
          <w:rFonts w:ascii="Times New Roman" w:hAnsi="Times New Roman" w:cs="Times New Roman"/>
          <w:sz w:val="28"/>
          <w:szCs w:val="28"/>
          <w:lang w:val="sr-Latn-RS"/>
        </w:rPr>
        <w:t xml:space="preserve"> </w:t>
      </w:r>
      <w:r w:rsidRPr="007237BB">
        <w:rPr>
          <w:rFonts w:ascii="Times New Roman" w:hAnsi="Times New Roman" w:cs="Times New Roman"/>
          <w:sz w:val="28"/>
          <w:szCs w:val="28"/>
          <w:lang w:val="sr-Latn-RS"/>
        </w:rPr>
        <w:t>Jedinice i sektori</w:t>
      </w:r>
    </w:p>
    <w:p w14:paraId="3C7F9238" w14:textId="77777777" w:rsidR="00E4747F" w:rsidRPr="007237BB" w:rsidRDefault="00E4747F" w:rsidP="00A9607D">
      <w:pPr>
        <w:jc w:val="both"/>
        <w:rPr>
          <w:rFonts w:ascii="Times New Roman" w:hAnsi="Times New Roman" w:cs="Times New Roman"/>
          <w:sz w:val="28"/>
          <w:szCs w:val="28"/>
          <w:lang w:val="sr-Latn-RS"/>
        </w:rPr>
      </w:pPr>
    </w:p>
    <w:p w14:paraId="0519499C" w14:textId="77777777" w:rsidR="00E4747F" w:rsidRPr="007237BB" w:rsidRDefault="00E4747F" w:rsidP="00A9607D">
      <w:pPr>
        <w:jc w:val="both"/>
        <w:rPr>
          <w:rFonts w:ascii="Times New Roman" w:hAnsi="Times New Roman" w:cs="Times New Roman"/>
          <w:sz w:val="28"/>
          <w:szCs w:val="28"/>
          <w:lang w:val="sr-Latn-RS"/>
        </w:rPr>
      </w:pPr>
    </w:p>
    <w:p w14:paraId="3629A24A" w14:textId="54E915FB" w:rsidR="00E4747F" w:rsidRPr="007237BB" w:rsidRDefault="00E4747F" w:rsidP="00E4747F">
      <w:pPr>
        <w:jc w:val="center"/>
        <w:rPr>
          <w:rFonts w:ascii="Times New Roman" w:hAnsi="Times New Roman" w:cs="Times New Roman"/>
          <w:sz w:val="28"/>
          <w:szCs w:val="28"/>
          <w:lang w:val="sr-Latn-RS"/>
        </w:rPr>
      </w:pPr>
      <w:r w:rsidRPr="007237BB">
        <w:rPr>
          <w:rFonts w:ascii="Times New Roman" w:hAnsi="Times New Roman" w:cs="Times New Roman"/>
          <w:sz w:val="28"/>
          <w:szCs w:val="28"/>
          <w:lang w:val="sr-Latn-RS"/>
        </w:rPr>
        <w:t>[</w:t>
      </w:r>
      <w:r w:rsidR="0086107F" w:rsidRPr="007237BB">
        <w:rPr>
          <w:rFonts w:ascii="Times New Roman" w:hAnsi="Times New Roman" w:cs="Times New Roman"/>
          <w:sz w:val="28"/>
          <w:szCs w:val="28"/>
          <w:lang w:val="sr-Latn-RS"/>
        </w:rPr>
        <w:t>ovde se ističu kontakti za investitore</w:t>
      </w:r>
      <w:r w:rsidRPr="007237BB">
        <w:rPr>
          <w:rFonts w:ascii="Times New Roman" w:hAnsi="Times New Roman" w:cs="Times New Roman"/>
          <w:sz w:val="28"/>
          <w:szCs w:val="28"/>
          <w:lang w:val="sr-Latn-RS"/>
        </w:rPr>
        <w:t>]</w:t>
      </w:r>
    </w:p>
    <w:p w14:paraId="7643C8B2" w14:textId="051E3881" w:rsidR="0040188F" w:rsidRPr="007237BB" w:rsidRDefault="0040188F" w:rsidP="00A9607D">
      <w:pPr>
        <w:jc w:val="both"/>
        <w:rPr>
          <w:rFonts w:ascii="Times New Roman" w:hAnsi="Times New Roman" w:cs="Times New Roman"/>
          <w:b/>
          <w:sz w:val="28"/>
          <w:szCs w:val="28"/>
          <w:lang w:val="sr-Latn-RS"/>
        </w:rPr>
      </w:pPr>
      <w:r w:rsidRPr="007237BB">
        <w:rPr>
          <w:rFonts w:ascii="Times New Roman" w:hAnsi="Times New Roman" w:cs="Times New Roman"/>
          <w:b/>
          <w:sz w:val="28"/>
          <w:szCs w:val="28"/>
          <w:lang w:val="sr-Latn-RS"/>
        </w:rPr>
        <w:t>[</w:t>
      </w:r>
      <w:r w:rsidR="0086107F" w:rsidRPr="007237BB">
        <w:rPr>
          <w:rFonts w:ascii="Times New Roman" w:hAnsi="Times New Roman" w:cs="Times New Roman"/>
          <w:b/>
          <w:sz w:val="28"/>
          <w:szCs w:val="28"/>
          <w:lang w:val="sr-Latn-RS"/>
        </w:rPr>
        <w:t>isticati administrativne procedure olakšane  za investitore-ako ima</w:t>
      </w:r>
      <w:r w:rsidRPr="007237BB">
        <w:rPr>
          <w:rFonts w:ascii="Times New Roman" w:hAnsi="Times New Roman" w:cs="Times New Roman"/>
          <w:b/>
          <w:sz w:val="28"/>
          <w:szCs w:val="28"/>
          <w:lang w:val="sr-Latn-RS"/>
        </w:rPr>
        <w:t>]</w:t>
      </w:r>
    </w:p>
    <w:p w14:paraId="2177505F" w14:textId="77777777" w:rsidR="00E4747F" w:rsidRPr="007237BB" w:rsidRDefault="00E4747F" w:rsidP="00A9607D">
      <w:pPr>
        <w:jc w:val="both"/>
        <w:rPr>
          <w:rFonts w:ascii="Times New Roman" w:hAnsi="Times New Roman" w:cs="Times New Roman"/>
          <w:b/>
          <w:sz w:val="28"/>
          <w:szCs w:val="28"/>
          <w:lang w:val="sr-Latn-RS"/>
        </w:rPr>
      </w:pPr>
    </w:p>
    <w:p w14:paraId="79532227" w14:textId="77777777" w:rsidR="00E4747F" w:rsidRPr="007237BB" w:rsidRDefault="00E4747F" w:rsidP="00A9607D">
      <w:pPr>
        <w:jc w:val="both"/>
        <w:rPr>
          <w:rFonts w:ascii="Times New Roman" w:hAnsi="Times New Roman" w:cs="Times New Roman"/>
          <w:b/>
          <w:sz w:val="28"/>
          <w:szCs w:val="28"/>
          <w:lang w:val="sr-Latn-RS"/>
        </w:rPr>
      </w:pPr>
    </w:p>
    <w:p w14:paraId="0552239D" w14:textId="0869D4A7" w:rsidR="00E4747F" w:rsidRPr="007237BB" w:rsidRDefault="00E4747F" w:rsidP="00A9607D">
      <w:pPr>
        <w:jc w:val="both"/>
        <w:rPr>
          <w:rFonts w:ascii="Times New Roman" w:hAnsi="Times New Roman" w:cs="Times New Roman"/>
          <w:b/>
          <w:color w:val="4C6D79" w:themeColor="accent6" w:themeShade="BF"/>
          <w:sz w:val="28"/>
          <w:szCs w:val="28"/>
          <w:u w:val="single"/>
          <w:lang w:val="sr-Latn-RS"/>
        </w:rPr>
      </w:pPr>
      <w:r w:rsidRPr="007237BB">
        <w:rPr>
          <w:rFonts w:ascii="Times New Roman" w:hAnsi="Times New Roman" w:cs="Times New Roman"/>
          <w:b/>
          <w:color w:val="4C6D79" w:themeColor="accent6" w:themeShade="BF"/>
          <w:sz w:val="28"/>
          <w:szCs w:val="28"/>
          <w:u w:val="single"/>
          <w:lang w:val="sr-Latn-RS"/>
        </w:rPr>
        <w:t>Bu</w:t>
      </w:r>
      <w:r w:rsidR="0086107F" w:rsidRPr="007237BB">
        <w:rPr>
          <w:rFonts w:ascii="Times New Roman" w:hAnsi="Times New Roman" w:cs="Times New Roman"/>
          <w:b/>
          <w:color w:val="4C6D79" w:themeColor="accent6" w:themeShade="BF"/>
          <w:sz w:val="28"/>
          <w:szCs w:val="28"/>
          <w:u w:val="single"/>
          <w:lang w:val="sr-Latn-RS"/>
        </w:rPr>
        <w:t>džet</w:t>
      </w:r>
      <w:r w:rsidRPr="007237BB">
        <w:rPr>
          <w:rFonts w:ascii="Times New Roman" w:hAnsi="Times New Roman" w:cs="Times New Roman"/>
          <w:b/>
          <w:color w:val="4C6D79" w:themeColor="accent6" w:themeShade="BF"/>
          <w:sz w:val="28"/>
          <w:szCs w:val="28"/>
          <w:u w:val="single"/>
          <w:lang w:val="sr-Latn-RS"/>
        </w:rPr>
        <w:t xml:space="preserve"> </w:t>
      </w:r>
    </w:p>
    <w:p w14:paraId="3B2CF1D0" w14:textId="53188986" w:rsidR="00E4747F" w:rsidRPr="007237BB" w:rsidRDefault="00E4747F" w:rsidP="00A9607D">
      <w:pPr>
        <w:jc w:val="both"/>
        <w:rPr>
          <w:rFonts w:ascii="Times New Roman" w:hAnsi="Times New Roman" w:cs="Times New Roman"/>
          <w:sz w:val="28"/>
          <w:szCs w:val="28"/>
          <w:lang w:val="sr-Latn-RS"/>
        </w:rPr>
      </w:pPr>
      <w:r w:rsidRPr="007237BB">
        <w:rPr>
          <w:rFonts w:ascii="Times New Roman" w:hAnsi="Times New Roman" w:cs="Times New Roman"/>
          <w:sz w:val="28"/>
          <w:szCs w:val="28"/>
          <w:u w:val="single"/>
          <w:lang w:val="sr-Latn-RS"/>
        </w:rPr>
        <w:t xml:space="preserve"> </w:t>
      </w:r>
      <w:r w:rsidR="008B5E04" w:rsidRPr="007237BB">
        <w:rPr>
          <w:rFonts w:ascii="Times New Roman" w:hAnsi="Times New Roman" w:cs="Times New Roman"/>
          <w:sz w:val="28"/>
          <w:szCs w:val="28"/>
          <w:lang w:val="sr-Latn-RS"/>
        </w:rPr>
        <w:t xml:space="preserve">[Jednostavna tabela koja precizira budžet opštine, jasno prikazuje sopstvene prihode, druge prihode, investicije i rashode. Podaci bi trebalo da se fokusiraju </w:t>
      </w:r>
      <w:r w:rsidR="008B5E04" w:rsidRPr="007237BB">
        <w:rPr>
          <w:rFonts w:ascii="Times New Roman" w:hAnsi="Times New Roman" w:cs="Times New Roman"/>
          <w:sz w:val="28"/>
          <w:szCs w:val="28"/>
          <w:lang w:val="sr-Latn-RS"/>
        </w:rPr>
        <w:lastRenderedPageBreak/>
        <w:t>na informisanje potencijalnih investitora o ekonomskoj stabilnosti opštine. Tabela treba da bude što jednostavnija za čitaoce i da ne prelazi 2/3 stranice]</w:t>
      </w:r>
    </w:p>
    <w:p w14:paraId="46457FBF" w14:textId="77777777" w:rsidR="00E4747F" w:rsidRPr="007237BB" w:rsidRDefault="00E4747F" w:rsidP="00A9607D">
      <w:pPr>
        <w:jc w:val="both"/>
        <w:rPr>
          <w:rFonts w:ascii="Times New Roman" w:hAnsi="Times New Roman" w:cs="Times New Roman"/>
          <w:b/>
          <w:sz w:val="28"/>
          <w:szCs w:val="28"/>
          <w:lang w:val="sr-Latn-RS"/>
        </w:rPr>
      </w:pPr>
    </w:p>
    <w:p w14:paraId="73428B4A" w14:textId="77777777" w:rsidR="00E4747F" w:rsidRPr="007237BB" w:rsidRDefault="00E4747F" w:rsidP="00A9607D">
      <w:pPr>
        <w:jc w:val="both"/>
        <w:rPr>
          <w:rFonts w:ascii="Times New Roman" w:hAnsi="Times New Roman" w:cs="Times New Roman"/>
          <w:b/>
          <w:sz w:val="28"/>
          <w:szCs w:val="28"/>
          <w:lang w:val="sr-Latn-RS"/>
        </w:rPr>
      </w:pPr>
    </w:p>
    <w:p w14:paraId="5AE68BF8" w14:textId="77777777" w:rsidR="00E4747F" w:rsidRPr="006E78B8" w:rsidRDefault="00E4747F" w:rsidP="00A9607D">
      <w:pPr>
        <w:jc w:val="both"/>
        <w:rPr>
          <w:rFonts w:ascii="Times New Roman" w:hAnsi="Times New Roman" w:cs="Times New Roman"/>
          <w:b/>
          <w:sz w:val="28"/>
          <w:szCs w:val="28"/>
        </w:rPr>
      </w:pPr>
    </w:p>
    <w:p w14:paraId="59948D1F" w14:textId="77777777" w:rsidR="00E4747F" w:rsidRPr="006E78B8" w:rsidRDefault="00E4747F" w:rsidP="00A9607D">
      <w:pPr>
        <w:jc w:val="both"/>
        <w:rPr>
          <w:rFonts w:ascii="Times New Roman" w:hAnsi="Times New Roman" w:cs="Times New Roman"/>
          <w:b/>
          <w:sz w:val="28"/>
          <w:szCs w:val="28"/>
        </w:rPr>
      </w:pPr>
    </w:p>
    <w:p w14:paraId="32F6CAE9" w14:textId="77777777" w:rsidR="00E4747F" w:rsidRPr="006E78B8" w:rsidRDefault="00E4747F" w:rsidP="00A9607D">
      <w:pPr>
        <w:jc w:val="both"/>
        <w:rPr>
          <w:rFonts w:ascii="Times New Roman" w:hAnsi="Times New Roman" w:cs="Times New Roman"/>
          <w:b/>
          <w:sz w:val="28"/>
          <w:szCs w:val="28"/>
        </w:rPr>
      </w:pPr>
    </w:p>
    <w:p w14:paraId="40D30EA8" w14:textId="77777777" w:rsidR="00E4747F" w:rsidRPr="006E78B8" w:rsidRDefault="00E4747F" w:rsidP="00A9607D">
      <w:pPr>
        <w:jc w:val="both"/>
        <w:rPr>
          <w:rFonts w:ascii="Times New Roman" w:hAnsi="Times New Roman" w:cs="Times New Roman"/>
          <w:b/>
          <w:sz w:val="28"/>
          <w:szCs w:val="28"/>
        </w:rPr>
      </w:pPr>
    </w:p>
    <w:p w14:paraId="7BE61DD7" w14:textId="77777777" w:rsidR="00E4747F" w:rsidRPr="006E78B8" w:rsidRDefault="00E4747F" w:rsidP="00A9607D">
      <w:pPr>
        <w:jc w:val="both"/>
        <w:rPr>
          <w:rFonts w:ascii="Times New Roman" w:hAnsi="Times New Roman" w:cs="Times New Roman"/>
          <w:b/>
          <w:sz w:val="28"/>
          <w:szCs w:val="28"/>
        </w:rPr>
      </w:pPr>
    </w:p>
    <w:p w14:paraId="4613C701" w14:textId="77777777" w:rsidR="00E4747F" w:rsidRPr="006E78B8" w:rsidRDefault="00E4747F" w:rsidP="00A9607D">
      <w:pPr>
        <w:jc w:val="both"/>
        <w:rPr>
          <w:rFonts w:ascii="Times New Roman" w:hAnsi="Times New Roman" w:cs="Times New Roman"/>
          <w:b/>
          <w:sz w:val="28"/>
          <w:szCs w:val="28"/>
        </w:rPr>
      </w:pPr>
    </w:p>
    <w:p w14:paraId="7FC63B9D" w14:textId="77777777" w:rsidR="00E4747F" w:rsidRPr="006E78B8" w:rsidRDefault="00E4747F" w:rsidP="00A9607D">
      <w:pPr>
        <w:jc w:val="both"/>
        <w:rPr>
          <w:rFonts w:ascii="Times New Roman" w:hAnsi="Times New Roman" w:cs="Times New Roman"/>
          <w:b/>
          <w:sz w:val="28"/>
          <w:szCs w:val="28"/>
        </w:rPr>
      </w:pPr>
    </w:p>
    <w:p w14:paraId="72E9F676" w14:textId="2D2AB4E5" w:rsidR="00E4747F" w:rsidRPr="00B9678D" w:rsidRDefault="00CB7E09" w:rsidP="00A9607D">
      <w:pPr>
        <w:jc w:val="both"/>
        <w:rPr>
          <w:rFonts w:ascii="Times New Roman" w:hAnsi="Times New Roman" w:cs="Times New Roman"/>
          <w:b/>
          <w:color w:val="4C6D79" w:themeColor="accent6" w:themeShade="BF"/>
          <w:sz w:val="28"/>
          <w:szCs w:val="28"/>
          <w:u w:val="single"/>
          <w:lang w:val="sr-Latn-RS"/>
        </w:rPr>
      </w:pPr>
      <w:r w:rsidRPr="00B9678D">
        <w:rPr>
          <w:rFonts w:ascii="Times New Roman" w:hAnsi="Times New Roman" w:cs="Times New Roman"/>
          <w:b/>
          <w:color w:val="4C6D79" w:themeColor="accent6" w:themeShade="BF"/>
          <w:sz w:val="28"/>
          <w:szCs w:val="28"/>
          <w:u w:val="single"/>
          <w:lang w:val="sr-Latn-RS"/>
        </w:rPr>
        <w:t>Zapošljavanje</w:t>
      </w:r>
    </w:p>
    <w:p w14:paraId="14A0F399" w14:textId="1436B6DF" w:rsidR="00E4747F" w:rsidRPr="00C66CC6" w:rsidRDefault="00E95C2E" w:rsidP="00A9607D">
      <w:pPr>
        <w:jc w:val="both"/>
        <w:rPr>
          <w:rFonts w:ascii="Times New Roman" w:hAnsi="Times New Roman" w:cs="Times New Roman"/>
          <w:sz w:val="28"/>
          <w:szCs w:val="28"/>
          <w:lang w:val="sr-Latn-RS"/>
        </w:rPr>
      </w:pPr>
      <w:r w:rsidRPr="00C66CC6">
        <w:rPr>
          <w:rFonts w:ascii="Times New Roman" w:hAnsi="Times New Roman" w:cs="Times New Roman"/>
          <w:sz w:val="28"/>
          <w:szCs w:val="28"/>
          <w:lang w:val="sr-Latn-RS"/>
        </w:rPr>
        <w:t xml:space="preserve"> [Broj zaposlenih u javnom, u privatnom sektoru i broj nezaposlenih sa podacima razdvojenim po polu i starosti. Ovi podaci treba da budu prikazani jednostavnom tabelom ili infografikom i ne bi trebalo da prelaze polovinu stranice.]</w:t>
      </w:r>
    </w:p>
    <w:p w14:paraId="7DADE941" w14:textId="77777777" w:rsidR="00E4747F" w:rsidRPr="006E78B8" w:rsidRDefault="00E4747F" w:rsidP="00A9607D">
      <w:pPr>
        <w:jc w:val="both"/>
        <w:rPr>
          <w:rFonts w:ascii="Times New Roman" w:hAnsi="Times New Roman" w:cs="Times New Roman"/>
          <w:b/>
          <w:sz w:val="28"/>
          <w:szCs w:val="28"/>
        </w:rPr>
      </w:pPr>
    </w:p>
    <w:p w14:paraId="13DA570E" w14:textId="77777777" w:rsidR="00E4747F" w:rsidRPr="006E78B8" w:rsidRDefault="00E4747F" w:rsidP="00A9607D">
      <w:pPr>
        <w:jc w:val="both"/>
        <w:rPr>
          <w:rFonts w:ascii="Times New Roman" w:hAnsi="Times New Roman" w:cs="Times New Roman"/>
          <w:b/>
          <w:sz w:val="28"/>
          <w:szCs w:val="28"/>
        </w:rPr>
      </w:pPr>
    </w:p>
    <w:p w14:paraId="3A4A720D" w14:textId="77777777" w:rsidR="00E4747F" w:rsidRPr="006E78B8" w:rsidRDefault="00E4747F" w:rsidP="00A9607D">
      <w:pPr>
        <w:jc w:val="both"/>
        <w:rPr>
          <w:rFonts w:ascii="Times New Roman" w:hAnsi="Times New Roman" w:cs="Times New Roman"/>
          <w:b/>
          <w:sz w:val="28"/>
          <w:szCs w:val="28"/>
        </w:rPr>
      </w:pPr>
    </w:p>
    <w:p w14:paraId="55063EE1" w14:textId="77777777" w:rsidR="00E4747F" w:rsidRPr="006E78B8" w:rsidRDefault="00E4747F" w:rsidP="00A9607D">
      <w:pPr>
        <w:jc w:val="both"/>
        <w:rPr>
          <w:rFonts w:ascii="Times New Roman" w:hAnsi="Times New Roman" w:cs="Times New Roman"/>
          <w:b/>
          <w:sz w:val="28"/>
          <w:szCs w:val="28"/>
        </w:rPr>
      </w:pPr>
    </w:p>
    <w:p w14:paraId="6BA715A0" w14:textId="77777777" w:rsidR="00E4747F" w:rsidRPr="006E78B8" w:rsidRDefault="00E4747F" w:rsidP="00A9607D">
      <w:pPr>
        <w:jc w:val="both"/>
        <w:rPr>
          <w:rFonts w:ascii="Times New Roman" w:hAnsi="Times New Roman" w:cs="Times New Roman"/>
          <w:b/>
          <w:sz w:val="28"/>
          <w:szCs w:val="28"/>
        </w:rPr>
      </w:pPr>
    </w:p>
    <w:p w14:paraId="03F59DCE" w14:textId="77777777" w:rsidR="00E4747F" w:rsidRPr="006E78B8" w:rsidRDefault="00E4747F" w:rsidP="00A9607D">
      <w:pPr>
        <w:jc w:val="both"/>
        <w:rPr>
          <w:rFonts w:ascii="Times New Roman" w:hAnsi="Times New Roman" w:cs="Times New Roman"/>
          <w:b/>
          <w:sz w:val="28"/>
          <w:szCs w:val="28"/>
        </w:rPr>
      </w:pPr>
    </w:p>
    <w:p w14:paraId="00B392ED" w14:textId="77777777" w:rsidR="00E4747F" w:rsidRPr="006E78B8" w:rsidRDefault="00E4747F" w:rsidP="00A9607D">
      <w:pPr>
        <w:jc w:val="both"/>
        <w:rPr>
          <w:rFonts w:ascii="Times New Roman" w:hAnsi="Times New Roman" w:cs="Times New Roman"/>
          <w:b/>
          <w:sz w:val="28"/>
          <w:szCs w:val="28"/>
        </w:rPr>
      </w:pPr>
    </w:p>
    <w:p w14:paraId="04182C39" w14:textId="77777777" w:rsidR="00E4747F" w:rsidRPr="006E78B8" w:rsidRDefault="00E4747F" w:rsidP="00A9607D">
      <w:pPr>
        <w:jc w:val="both"/>
        <w:rPr>
          <w:rFonts w:ascii="Times New Roman" w:hAnsi="Times New Roman" w:cs="Times New Roman"/>
          <w:b/>
          <w:sz w:val="28"/>
          <w:szCs w:val="28"/>
        </w:rPr>
      </w:pPr>
    </w:p>
    <w:p w14:paraId="2E653AEF" w14:textId="77777777" w:rsidR="00E4747F" w:rsidRPr="006E78B8" w:rsidRDefault="00E4747F" w:rsidP="00A9607D">
      <w:pPr>
        <w:jc w:val="both"/>
        <w:rPr>
          <w:rFonts w:ascii="Times New Roman" w:hAnsi="Times New Roman" w:cs="Times New Roman"/>
          <w:b/>
          <w:sz w:val="28"/>
          <w:szCs w:val="28"/>
        </w:rPr>
      </w:pPr>
    </w:p>
    <w:p w14:paraId="7C92B8F2" w14:textId="77777777" w:rsidR="00E4747F" w:rsidRPr="006E78B8" w:rsidRDefault="00E4747F" w:rsidP="00A9607D">
      <w:pPr>
        <w:jc w:val="both"/>
        <w:rPr>
          <w:rFonts w:ascii="Times New Roman" w:hAnsi="Times New Roman" w:cs="Times New Roman"/>
          <w:b/>
          <w:sz w:val="28"/>
          <w:szCs w:val="28"/>
        </w:rPr>
      </w:pPr>
    </w:p>
    <w:p w14:paraId="0CF2995D" w14:textId="77777777" w:rsidR="00E95C2E" w:rsidRPr="00B9678D" w:rsidRDefault="00CB7E09" w:rsidP="00A9607D">
      <w:pPr>
        <w:jc w:val="both"/>
        <w:rPr>
          <w:rFonts w:ascii="Times New Roman" w:hAnsi="Times New Roman" w:cs="Times New Roman"/>
          <w:b/>
          <w:color w:val="4C6D79" w:themeColor="accent6" w:themeShade="BF"/>
          <w:sz w:val="28"/>
          <w:szCs w:val="28"/>
          <w:u w:val="single"/>
          <w:lang w:val="sr-Latn-RS"/>
        </w:rPr>
      </w:pPr>
      <w:r w:rsidRPr="00B9678D">
        <w:rPr>
          <w:rFonts w:ascii="Times New Roman" w:hAnsi="Times New Roman" w:cs="Times New Roman"/>
          <w:b/>
          <w:color w:val="4C6D79" w:themeColor="accent6" w:themeShade="BF"/>
          <w:sz w:val="28"/>
          <w:szCs w:val="28"/>
          <w:u w:val="single"/>
          <w:lang w:val="sr-Latn-RS"/>
        </w:rPr>
        <w:t>Obrazovanje</w:t>
      </w:r>
    </w:p>
    <w:p w14:paraId="35A7C648" w14:textId="51F23FAE" w:rsidR="00566CAC" w:rsidRPr="00C66CC6" w:rsidRDefault="002A2558" w:rsidP="00A9607D">
      <w:pPr>
        <w:jc w:val="both"/>
        <w:rPr>
          <w:rFonts w:ascii="Times New Roman" w:hAnsi="Times New Roman" w:cs="Times New Roman"/>
          <w:b/>
          <w:color w:val="4C6D79" w:themeColor="accent6" w:themeShade="BF"/>
          <w:sz w:val="28"/>
          <w:szCs w:val="28"/>
          <w:lang w:val="sr-Latn-RS"/>
        </w:rPr>
      </w:pPr>
      <w:r w:rsidRPr="00B9678D">
        <w:rPr>
          <w:rFonts w:ascii="Times New Roman" w:hAnsi="Times New Roman" w:cs="Times New Roman"/>
          <w:b/>
          <w:color w:val="4C6D79" w:themeColor="accent6" w:themeShade="BF"/>
          <w:sz w:val="28"/>
          <w:szCs w:val="28"/>
          <w:u w:val="single"/>
          <w:lang w:val="sr-Latn-RS"/>
        </w:rPr>
        <w:t xml:space="preserve"> </w:t>
      </w:r>
    </w:p>
    <w:p w14:paraId="006E8FD4" w14:textId="789647E3" w:rsidR="002A2558" w:rsidRPr="00C66CC6" w:rsidRDefault="00566CAC" w:rsidP="00A9607D">
      <w:pPr>
        <w:jc w:val="both"/>
        <w:rPr>
          <w:rFonts w:ascii="Times New Roman" w:hAnsi="Times New Roman" w:cs="Times New Roman"/>
          <w:sz w:val="28"/>
          <w:szCs w:val="28"/>
          <w:lang w:val="sr-Latn-RS"/>
        </w:rPr>
      </w:pPr>
      <w:r w:rsidRPr="00C66CC6">
        <w:rPr>
          <w:rFonts w:ascii="Times New Roman" w:hAnsi="Times New Roman" w:cs="Times New Roman"/>
          <w:sz w:val="28"/>
          <w:szCs w:val="28"/>
          <w:lang w:val="sr-Latn-RS"/>
        </w:rPr>
        <w:t xml:space="preserve"> </w:t>
      </w:r>
      <w:r w:rsidR="00757157" w:rsidRPr="00C66CC6">
        <w:rPr>
          <w:rFonts w:ascii="Times New Roman" w:hAnsi="Times New Roman" w:cs="Times New Roman"/>
          <w:sz w:val="28"/>
          <w:szCs w:val="28"/>
          <w:lang w:val="sr-Latn-RS"/>
        </w:rPr>
        <w:t xml:space="preserve">[Ne bi trebalo da bude više od pola stranice. Obrazovne ustanove (broj škola), broj učenika na svim nivoima sa posebnim podacima, Školska infrastruktura </w:t>
      </w:r>
      <w:r w:rsidR="00757157" w:rsidRPr="00C66CC6">
        <w:rPr>
          <w:rFonts w:ascii="Times New Roman" w:hAnsi="Times New Roman" w:cs="Times New Roman"/>
          <w:sz w:val="28"/>
          <w:szCs w:val="28"/>
          <w:lang w:val="sr-Latn-RS"/>
        </w:rPr>
        <w:lastRenderedPageBreak/>
        <w:t>(uključujući i digitalizaciju), sve potrebne informacije prema proceni opštine za privlačenje investitora.]</w:t>
      </w:r>
    </w:p>
    <w:p w14:paraId="38B57243" w14:textId="77777777" w:rsidR="00566CAC" w:rsidRPr="006E78B8" w:rsidRDefault="00566CAC" w:rsidP="00A9607D">
      <w:pPr>
        <w:jc w:val="both"/>
        <w:rPr>
          <w:rFonts w:ascii="Times New Roman" w:hAnsi="Times New Roman" w:cs="Times New Roman"/>
          <w:b/>
          <w:color w:val="4C6D79" w:themeColor="accent6" w:themeShade="BF"/>
          <w:sz w:val="28"/>
          <w:szCs w:val="28"/>
        </w:rPr>
      </w:pPr>
    </w:p>
    <w:p w14:paraId="23ED4334" w14:textId="77777777" w:rsidR="00566CAC" w:rsidRPr="006E78B8" w:rsidRDefault="00566CAC" w:rsidP="00A9607D">
      <w:pPr>
        <w:jc w:val="both"/>
        <w:rPr>
          <w:rFonts w:ascii="Times New Roman" w:hAnsi="Times New Roman" w:cs="Times New Roman"/>
          <w:b/>
          <w:color w:val="4C6D79" w:themeColor="accent6" w:themeShade="BF"/>
          <w:sz w:val="28"/>
          <w:szCs w:val="28"/>
        </w:rPr>
      </w:pPr>
    </w:p>
    <w:p w14:paraId="6037EF5D" w14:textId="77777777" w:rsidR="00566CAC" w:rsidRPr="006E78B8" w:rsidRDefault="00566CAC" w:rsidP="00A9607D">
      <w:pPr>
        <w:jc w:val="both"/>
        <w:rPr>
          <w:rFonts w:ascii="Times New Roman" w:hAnsi="Times New Roman" w:cs="Times New Roman"/>
          <w:b/>
          <w:color w:val="4C6D79" w:themeColor="accent6" w:themeShade="BF"/>
          <w:sz w:val="28"/>
          <w:szCs w:val="28"/>
        </w:rPr>
      </w:pPr>
    </w:p>
    <w:p w14:paraId="5CE6BBF1" w14:textId="77777777" w:rsidR="00566CAC" w:rsidRPr="006E78B8" w:rsidRDefault="00566CAC" w:rsidP="00A9607D">
      <w:pPr>
        <w:jc w:val="both"/>
        <w:rPr>
          <w:rFonts w:ascii="Times New Roman" w:hAnsi="Times New Roman" w:cs="Times New Roman"/>
          <w:b/>
          <w:color w:val="4C6D79" w:themeColor="accent6" w:themeShade="BF"/>
          <w:sz w:val="28"/>
          <w:szCs w:val="28"/>
        </w:rPr>
      </w:pPr>
    </w:p>
    <w:p w14:paraId="1AC501BE" w14:textId="77777777" w:rsidR="00566CAC" w:rsidRPr="006E78B8" w:rsidRDefault="00566CAC" w:rsidP="00A9607D">
      <w:pPr>
        <w:jc w:val="both"/>
        <w:rPr>
          <w:rFonts w:ascii="Times New Roman" w:hAnsi="Times New Roman" w:cs="Times New Roman"/>
          <w:b/>
          <w:color w:val="4C6D79" w:themeColor="accent6" w:themeShade="BF"/>
          <w:sz w:val="28"/>
          <w:szCs w:val="28"/>
        </w:rPr>
      </w:pPr>
    </w:p>
    <w:p w14:paraId="12E08CCD" w14:textId="77777777" w:rsidR="00566CAC" w:rsidRPr="006E78B8" w:rsidRDefault="00566CAC" w:rsidP="00A9607D">
      <w:pPr>
        <w:jc w:val="both"/>
        <w:rPr>
          <w:rFonts w:ascii="Times New Roman" w:hAnsi="Times New Roman" w:cs="Times New Roman"/>
          <w:b/>
          <w:color w:val="4C6D79" w:themeColor="accent6" w:themeShade="BF"/>
          <w:sz w:val="28"/>
          <w:szCs w:val="28"/>
        </w:rPr>
      </w:pPr>
    </w:p>
    <w:p w14:paraId="4B863F7B" w14:textId="77777777" w:rsidR="00566CAC" w:rsidRPr="006E78B8" w:rsidRDefault="00566CAC" w:rsidP="00A9607D">
      <w:pPr>
        <w:jc w:val="both"/>
        <w:rPr>
          <w:rFonts w:ascii="Times New Roman" w:hAnsi="Times New Roman" w:cs="Times New Roman"/>
          <w:b/>
          <w:color w:val="4C6D79" w:themeColor="accent6" w:themeShade="BF"/>
          <w:sz w:val="28"/>
          <w:szCs w:val="28"/>
        </w:rPr>
      </w:pPr>
    </w:p>
    <w:p w14:paraId="783E358F" w14:textId="77777777" w:rsidR="00566CAC" w:rsidRPr="006E78B8" w:rsidRDefault="00566CAC" w:rsidP="00A9607D">
      <w:pPr>
        <w:jc w:val="both"/>
        <w:rPr>
          <w:rFonts w:ascii="Times New Roman" w:hAnsi="Times New Roman" w:cs="Times New Roman"/>
          <w:b/>
          <w:color w:val="4C6D79" w:themeColor="accent6" w:themeShade="BF"/>
          <w:sz w:val="28"/>
          <w:szCs w:val="28"/>
        </w:rPr>
      </w:pPr>
    </w:p>
    <w:p w14:paraId="0599B407" w14:textId="77777777" w:rsidR="00566CAC" w:rsidRPr="006E78B8" w:rsidRDefault="00566CAC" w:rsidP="00A9607D">
      <w:pPr>
        <w:jc w:val="both"/>
        <w:rPr>
          <w:rFonts w:ascii="Times New Roman" w:hAnsi="Times New Roman" w:cs="Times New Roman"/>
          <w:b/>
          <w:color w:val="4C6D79" w:themeColor="accent6" w:themeShade="BF"/>
          <w:sz w:val="28"/>
          <w:szCs w:val="28"/>
        </w:rPr>
      </w:pPr>
    </w:p>
    <w:p w14:paraId="749C146E" w14:textId="47BCF37D" w:rsidR="002A2558" w:rsidRPr="00D901BF" w:rsidRDefault="00185C5E" w:rsidP="00A9607D">
      <w:pPr>
        <w:jc w:val="both"/>
        <w:rPr>
          <w:rFonts w:ascii="Times New Roman" w:hAnsi="Times New Roman" w:cs="Times New Roman"/>
          <w:b/>
          <w:color w:val="4C6D79" w:themeColor="accent6" w:themeShade="BF"/>
          <w:sz w:val="28"/>
          <w:szCs w:val="28"/>
          <w:u w:val="single"/>
          <w:lang w:val="sr-Latn-RS"/>
        </w:rPr>
      </w:pPr>
      <w:r w:rsidRPr="00D901BF">
        <w:rPr>
          <w:rFonts w:ascii="Times New Roman" w:hAnsi="Times New Roman" w:cs="Times New Roman"/>
          <w:b/>
          <w:color w:val="4C6D79" w:themeColor="accent6" w:themeShade="BF"/>
          <w:sz w:val="28"/>
          <w:szCs w:val="28"/>
          <w:u w:val="single"/>
          <w:lang w:val="sr-Latn-RS"/>
        </w:rPr>
        <w:t>Zdravstvo</w:t>
      </w:r>
      <w:r w:rsidR="002A2558" w:rsidRPr="00D901BF">
        <w:rPr>
          <w:rFonts w:ascii="Times New Roman" w:hAnsi="Times New Roman" w:cs="Times New Roman"/>
          <w:b/>
          <w:color w:val="4C6D79" w:themeColor="accent6" w:themeShade="BF"/>
          <w:sz w:val="28"/>
          <w:szCs w:val="28"/>
          <w:u w:val="single"/>
          <w:lang w:val="sr-Latn-RS"/>
        </w:rPr>
        <w:t xml:space="preserve"> </w:t>
      </w:r>
    </w:p>
    <w:p w14:paraId="22C8C064" w14:textId="3D81C638" w:rsidR="002A2558" w:rsidRPr="00D901BF" w:rsidRDefault="00566CAC" w:rsidP="00A9607D">
      <w:pPr>
        <w:jc w:val="both"/>
        <w:rPr>
          <w:rFonts w:ascii="Times New Roman" w:hAnsi="Times New Roman" w:cs="Times New Roman"/>
          <w:b/>
          <w:sz w:val="28"/>
          <w:szCs w:val="28"/>
          <w:lang w:val="sr-Latn-RS"/>
        </w:rPr>
      </w:pPr>
      <w:r w:rsidRPr="00D901BF">
        <w:rPr>
          <w:rFonts w:ascii="Times New Roman" w:hAnsi="Times New Roman" w:cs="Times New Roman"/>
          <w:sz w:val="28"/>
          <w:szCs w:val="28"/>
          <w:lang w:val="sr-Latn-RS"/>
        </w:rPr>
        <w:t xml:space="preserve">  </w:t>
      </w:r>
      <w:r w:rsidR="00E933C3" w:rsidRPr="00D901BF">
        <w:rPr>
          <w:rFonts w:ascii="Times New Roman" w:hAnsi="Times New Roman" w:cs="Times New Roman"/>
          <w:sz w:val="28"/>
          <w:szCs w:val="28"/>
          <w:lang w:val="sr-Latn-RS"/>
        </w:rPr>
        <w:t>[Ne bi trebalo da bude više od pola stranice. Zdravstvene ustanove (broj GCPM-a i bolnica ako ih ima), sve raspoređene po selima, vrste usluga koje se pružaju (uključujući i kućne usluge).]</w:t>
      </w:r>
    </w:p>
    <w:p w14:paraId="0A897CB2" w14:textId="77777777" w:rsidR="002A2558" w:rsidRPr="006E78B8" w:rsidRDefault="002A2558" w:rsidP="00A9607D">
      <w:pPr>
        <w:jc w:val="both"/>
        <w:rPr>
          <w:rFonts w:ascii="Times New Roman" w:hAnsi="Times New Roman" w:cs="Times New Roman"/>
          <w:b/>
          <w:sz w:val="28"/>
          <w:szCs w:val="28"/>
        </w:rPr>
      </w:pPr>
    </w:p>
    <w:p w14:paraId="57816D43" w14:textId="77777777" w:rsidR="002A2558" w:rsidRPr="006E78B8" w:rsidRDefault="002A2558" w:rsidP="00A9607D">
      <w:pPr>
        <w:jc w:val="both"/>
        <w:rPr>
          <w:rFonts w:ascii="Times New Roman" w:hAnsi="Times New Roman" w:cs="Times New Roman"/>
          <w:b/>
          <w:sz w:val="28"/>
          <w:szCs w:val="28"/>
        </w:rPr>
      </w:pPr>
    </w:p>
    <w:p w14:paraId="1B4990D0" w14:textId="77777777" w:rsidR="00566CAC" w:rsidRPr="006E78B8" w:rsidRDefault="00566CAC" w:rsidP="00A9607D">
      <w:pPr>
        <w:jc w:val="both"/>
        <w:rPr>
          <w:rFonts w:ascii="Times New Roman" w:hAnsi="Times New Roman" w:cs="Times New Roman"/>
          <w:b/>
          <w:sz w:val="28"/>
          <w:szCs w:val="28"/>
        </w:rPr>
      </w:pPr>
    </w:p>
    <w:p w14:paraId="70453D7F" w14:textId="77777777" w:rsidR="00566CAC" w:rsidRPr="006E78B8" w:rsidRDefault="00566CAC" w:rsidP="00A9607D">
      <w:pPr>
        <w:jc w:val="both"/>
        <w:rPr>
          <w:rFonts w:ascii="Times New Roman" w:hAnsi="Times New Roman" w:cs="Times New Roman"/>
          <w:b/>
          <w:sz w:val="28"/>
          <w:szCs w:val="28"/>
        </w:rPr>
      </w:pPr>
    </w:p>
    <w:p w14:paraId="2B552B59" w14:textId="77777777" w:rsidR="00566CAC" w:rsidRPr="006E78B8" w:rsidRDefault="00566CAC" w:rsidP="00A9607D">
      <w:pPr>
        <w:jc w:val="both"/>
        <w:rPr>
          <w:rFonts w:ascii="Times New Roman" w:hAnsi="Times New Roman" w:cs="Times New Roman"/>
          <w:b/>
          <w:sz w:val="28"/>
          <w:szCs w:val="28"/>
        </w:rPr>
      </w:pPr>
    </w:p>
    <w:p w14:paraId="7D6CB2B2" w14:textId="77777777" w:rsidR="00566CAC" w:rsidRPr="006E78B8" w:rsidRDefault="00566CAC" w:rsidP="00A9607D">
      <w:pPr>
        <w:jc w:val="both"/>
        <w:rPr>
          <w:rFonts w:ascii="Times New Roman" w:hAnsi="Times New Roman" w:cs="Times New Roman"/>
          <w:b/>
          <w:sz w:val="28"/>
          <w:szCs w:val="28"/>
        </w:rPr>
      </w:pPr>
    </w:p>
    <w:p w14:paraId="4E104DCD" w14:textId="77777777" w:rsidR="00566CAC" w:rsidRPr="006E78B8" w:rsidRDefault="00566CAC" w:rsidP="00A9607D">
      <w:pPr>
        <w:jc w:val="both"/>
        <w:rPr>
          <w:rFonts w:ascii="Times New Roman" w:hAnsi="Times New Roman" w:cs="Times New Roman"/>
          <w:b/>
          <w:sz w:val="28"/>
          <w:szCs w:val="28"/>
        </w:rPr>
      </w:pPr>
    </w:p>
    <w:p w14:paraId="6285841E" w14:textId="77777777" w:rsidR="00566CAC" w:rsidRPr="006E78B8" w:rsidRDefault="00566CAC" w:rsidP="00A9607D">
      <w:pPr>
        <w:jc w:val="both"/>
        <w:rPr>
          <w:rFonts w:ascii="Times New Roman" w:hAnsi="Times New Roman" w:cs="Times New Roman"/>
          <w:b/>
          <w:sz w:val="28"/>
          <w:szCs w:val="28"/>
        </w:rPr>
      </w:pPr>
    </w:p>
    <w:p w14:paraId="372A5A27" w14:textId="77777777" w:rsidR="00566CAC" w:rsidRPr="006E78B8" w:rsidRDefault="00566CAC" w:rsidP="00A9607D">
      <w:pPr>
        <w:jc w:val="both"/>
        <w:rPr>
          <w:rFonts w:ascii="Times New Roman" w:hAnsi="Times New Roman" w:cs="Times New Roman"/>
          <w:b/>
          <w:sz w:val="28"/>
          <w:szCs w:val="28"/>
        </w:rPr>
      </w:pPr>
    </w:p>
    <w:p w14:paraId="6ED1492E" w14:textId="77777777" w:rsidR="00566CAC" w:rsidRPr="006E78B8" w:rsidRDefault="00566CAC" w:rsidP="00A9607D">
      <w:pPr>
        <w:jc w:val="both"/>
        <w:rPr>
          <w:rFonts w:ascii="Times New Roman" w:hAnsi="Times New Roman" w:cs="Times New Roman"/>
          <w:b/>
          <w:sz w:val="28"/>
          <w:szCs w:val="28"/>
        </w:rPr>
      </w:pPr>
    </w:p>
    <w:p w14:paraId="6DF160B2" w14:textId="77777777" w:rsidR="002A2558" w:rsidRPr="006E78B8" w:rsidRDefault="002A2558" w:rsidP="00A9607D">
      <w:pPr>
        <w:jc w:val="both"/>
        <w:rPr>
          <w:rFonts w:ascii="Times New Roman" w:hAnsi="Times New Roman" w:cs="Times New Roman"/>
          <w:b/>
          <w:sz w:val="28"/>
          <w:szCs w:val="28"/>
        </w:rPr>
      </w:pPr>
    </w:p>
    <w:p w14:paraId="60177796" w14:textId="7CFBFCD9" w:rsidR="002A2558" w:rsidRPr="00D901BF" w:rsidRDefault="002A2558" w:rsidP="00A9607D">
      <w:pPr>
        <w:jc w:val="both"/>
        <w:rPr>
          <w:rFonts w:ascii="Times New Roman" w:hAnsi="Times New Roman" w:cs="Times New Roman"/>
          <w:b/>
          <w:color w:val="4C6D79" w:themeColor="accent6" w:themeShade="BF"/>
          <w:sz w:val="28"/>
          <w:szCs w:val="28"/>
          <w:u w:val="single"/>
          <w:lang w:val="sr-Latn-RS"/>
        </w:rPr>
      </w:pPr>
      <w:r w:rsidRPr="00D901BF">
        <w:rPr>
          <w:rFonts w:ascii="Times New Roman" w:hAnsi="Times New Roman" w:cs="Times New Roman"/>
          <w:b/>
          <w:color w:val="4C6D79" w:themeColor="accent6" w:themeShade="BF"/>
          <w:sz w:val="28"/>
          <w:szCs w:val="28"/>
          <w:u w:val="single"/>
          <w:lang w:val="sr-Latn-RS"/>
        </w:rPr>
        <w:t xml:space="preserve">Kultura, </w:t>
      </w:r>
      <w:r w:rsidR="0070655F" w:rsidRPr="00D901BF">
        <w:rPr>
          <w:rFonts w:ascii="Times New Roman" w:hAnsi="Times New Roman" w:cs="Times New Roman"/>
          <w:b/>
          <w:color w:val="4C6D79" w:themeColor="accent6" w:themeShade="BF"/>
          <w:sz w:val="28"/>
          <w:szCs w:val="28"/>
          <w:u w:val="single"/>
          <w:lang w:val="sr-Latn-RS"/>
        </w:rPr>
        <w:t>s</w:t>
      </w:r>
      <w:r w:rsidRPr="00D901BF">
        <w:rPr>
          <w:rFonts w:ascii="Times New Roman" w:hAnsi="Times New Roman" w:cs="Times New Roman"/>
          <w:b/>
          <w:color w:val="4C6D79" w:themeColor="accent6" w:themeShade="BF"/>
          <w:sz w:val="28"/>
          <w:szCs w:val="28"/>
          <w:u w:val="single"/>
          <w:lang w:val="sr-Latn-RS"/>
        </w:rPr>
        <w:t>port</w:t>
      </w:r>
      <w:r w:rsidR="0070655F" w:rsidRPr="00D901BF">
        <w:rPr>
          <w:rFonts w:ascii="Times New Roman" w:hAnsi="Times New Roman" w:cs="Times New Roman"/>
          <w:b/>
          <w:color w:val="4C6D79" w:themeColor="accent6" w:themeShade="BF"/>
          <w:sz w:val="28"/>
          <w:szCs w:val="28"/>
          <w:u w:val="single"/>
          <w:lang w:val="sr-Latn-RS"/>
        </w:rPr>
        <w:t xml:space="preserve"> i omladina</w:t>
      </w:r>
    </w:p>
    <w:p w14:paraId="7F53971F" w14:textId="3F95363E" w:rsidR="00566CAC" w:rsidRPr="00D901BF" w:rsidRDefault="00566CAC" w:rsidP="00A9607D">
      <w:pPr>
        <w:jc w:val="both"/>
        <w:rPr>
          <w:rFonts w:ascii="Times New Roman" w:hAnsi="Times New Roman" w:cs="Times New Roman"/>
          <w:b/>
          <w:sz w:val="28"/>
          <w:szCs w:val="28"/>
          <w:lang w:val="sr-Latn-RS"/>
        </w:rPr>
      </w:pPr>
      <w:r w:rsidRPr="00D901BF">
        <w:rPr>
          <w:rFonts w:ascii="Times New Roman" w:hAnsi="Times New Roman" w:cs="Times New Roman"/>
          <w:sz w:val="28"/>
          <w:szCs w:val="28"/>
          <w:lang w:val="sr-Latn-RS"/>
        </w:rPr>
        <w:t xml:space="preserve"> </w:t>
      </w:r>
      <w:r w:rsidR="00D02E3C" w:rsidRPr="00D901BF">
        <w:rPr>
          <w:rFonts w:ascii="Times New Roman" w:hAnsi="Times New Roman" w:cs="Times New Roman"/>
          <w:sz w:val="28"/>
          <w:szCs w:val="28"/>
          <w:lang w:val="sr-Latn-RS"/>
        </w:rPr>
        <w:t xml:space="preserve">[Ne bi trebalo da bude više od jedne stranice. Navesti potencijale za kulturu, sport i omladinu u opštini navođenjem opštinskih dobare-imovina  za kulturne i </w:t>
      </w:r>
      <w:r w:rsidR="00D02E3C" w:rsidRPr="00D901BF">
        <w:rPr>
          <w:rFonts w:ascii="Times New Roman" w:hAnsi="Times New Roman" w:cs="Times New Roman"/>
          <w:sz w:val="28"/>
          <w:szCs w:val="28"/>
          <w:lang w:val="sr-Latn-RS"/>
        </w:rPr>
        <w:lastRenderedPageBreak/>
        <w:t>sportske aktivnosti, festivale, muzeje, koncerte itd, koji su deo oblasti u opštini. Takođe, ovaj deo treba da koristi što više atraktivnih fotografija sa ovih događaja]</w:t>
      </w:r>
    </w:p>
    <w:p w14:paraId="44D9741A" w14:textId="77777777" w:rsidR="002A2558" w:rsidRPr="00D901BF" w:rsidRDefault="002A2558" w:rsidP="00A9607D">
      <w:pPr>
        <w:jc w:val="both"/>
        <w:rPr>
          <w:rFonts w:ascii="Times New Roman" w:hAnsi="Times New Roman" w:cs="Times New Roman"/>
          <w:b/>
          <w:sz w:val="28"/>
          <w:szCs w:val="28"/>
          <w:lang w:val="sr-Latn-RS"/>
        </w:rPr>
      </w:pPr>
    </w:p>
    <w:p w14:paraId="6547DC64" w14:textId="5E179E68" w:rsidR="00566CAC" w:rsidRPr="00D901BF" w:rsidRDefault="00BA4E02" w:rsidP="00A9607D">
      <w:pPr>
        <w:jc w:val="both"/>
        <w:rPr>
          <w:rFonts w:ascii="Times New Roman" w:hAnsi="Times New Roman" w:cs="Times New Roman"/>
          <w:sz w:val="28"/>
          <w:szCs w:val="28"/>
          <w:lang w:val="sr-Latn-RS"/>
        </w:rPr>
      </w:pPr>
      <w:r w:rsidRPr="00D901BF">
        <w:rPr>
          <w:rFonts w:ascii="Times New Roman" w:hAnsi="Times New Roman" w:cs="Times New Roman"/>
          <w:sz w:val="28"/>
          <w:szCs w:val="28"/>
          <w:lang w:val="sr-Latn-RS"/>
        </w:rPr>
        <w:t>[Sekcija za kulturu, omladinu i sport takođe treba da sadrži kratku istoriju opštine, sa fokusom na najvažnije datume raznih događaja na kojima investitori mogu prisustvovati]</w:t>
      </w:r>
    </w:p>
    <w:p w14:paraId="10DEC518" w14:textId="77777777" w:rsidR="00566CAC" w:rsidRPr="006E78B8" w:rsidRDefault="00566CAC" w:rsidP="00A9607D">
      <w:pPr>
        <w:jc w:val="both"/>
        <w:rPr>
          <w:rFonts w:ascii="Times New Roman" w:hAnsi="Times New Roman" w:cs="Times New Roman"/>
          <w:b/>
          <w:sz w:val="28"/>
          <w:szCs w:val="28"/>
        </w:rPr>
      </w:pPr>
    </w:p>
    <w:p w14:paraId="4D3BD840" w14:textId="77777777" w:rsidR="00566CAC" w:rsidRPr="006E78B8" w:rsidRDefault="00566CAC" w:rsidP="00A9607D">
      <w:pPr>
        <w:jc w:val="both"/>
        <w:rPr>
          <w:rFonts w:ascii="Times New Roman" w:hAnsi="Times New Roman" w:cs="Times New Roman"/>
          <w:b/>
          <w:sz w:val="28"/>
          <w:szCs w:val="28"/>
        </w:rPr>
      </w:pPr>
    </w:p>
    <w:p w14:paraId="0BE3E160" w14:textId="77777777" w:rsidR="00566CAC" w:rsidRPr="006E78B8" w:rsidRDefault="00566CAC" w:rsidP="00A9607D">
      <w:pPr>
        <w:jc w:val="both"/>
        <w:rPr>
          <w:rFonts w:ascii="Times New Roman" w:hAnsi="Times New Roman" w:cs="Times New Roman"/>
          <w:b/>
          <w:sz w:val="28"/>
          <w:szCs w:val="28"/>
        </w:rPr>
      </w:pPr>
    </w:p>
    <w:p w14:paraId="4049D659" w14:textId="77777777" w:rsidR="00566CAC" w:rsidRPr="006E78B8" w:rsidRDefault="00566CAC" w:rsidP="00A9607D">
      <w:pPr>
        <w:jc w:val="both"/>
        <w:rPr>
          <w:rFonts w:ascii="Times New Roman" w:hAnsi="Times New Roman" w:cs="Times New Roman"/>
          <w:b/>
          <w:sz w:val="28"/>
          <w:szCs w:val="28"/>
        </w:rPr>
      </w:pPr>
    </w:p>
    <w:p w14:paraId="6BB0F031" w14:textId="77777777" w:rsidR="00566CAC" w:rsidRPr="006E78B8" w:rsidRDefault="00566CAC" w:rsidP="00A9607D">
      <w:pPr>
        <w:jc w:val="both"/>
        <w:rPr>
          <w:rFonts w:ascii="Times New Roman" w:hAnsi="Times New Roman" w:cs="Times New Roman"/>
          <w:b/>
          <w:sz w:val="28"/>
          <w:szCs w:val="28"/>
        </w:rPr>
      </w:pPr>
    </w:p>
    <w:p w14:paraId="7DFB7C29" w14:textId="77777777" w:rsidR="00566CAC" w:rsidRPr="006E78B8" w:rsidRDefault="00566CAC" w:rsidP="00A9607D">
      <w:pPr>
        <w:jc w:val="both"/>
        <w:rPr>
          <w:rFonts w:ascii="Times New Roman" w:hAnsi="Times New Roman" w:cs="Times New Roman"/>
          <w:b/>
          <w:sz w:val="28"/>
          <w:szCs w:val="28"/>
        </w:rPr>
      </w:pPr>
    </w:p>
    <w:p w14:paraId="33D7348B" w14:textId="77777777" w:rsidR="00566CAC" w:rsidRPr="006E78B8" w:rsidRDefault="00566CAC" w:rsidP="00A9607D">
      <w:pPr>
        <w:jc w:val="both"/>
        <w:rPr>
          <w:rFonts w:ascii="Times New Roman" w:hAnsi="Times New Roman" w:cs="Times New Roman"/>
          <w:b/>
          <w:sz w:val="28"/>
          <w:szCs w:val="28"/>
        </w:rPr>
      </w:pPr>
    </w:p>
    <w:p w14:paraId="620797E1" w14:textId="77777777" w:rsidR="00566CAC" w:rsidRPr="006E78B8" w:rsidRDefault="00566CAC" w:rsidP="00A9607D">
      <w:pPr>
        <w:jc w:val="both"/>
        <w:rPr>
          <w:rFonts w:ascii="Times New Roman" w:hAnsi="Times New Roman" w:cs="Times New Roman"/>
          <w:b/>
          <w:sz w:val="28"/>
          <w:szCs w:val="28"/>
        </w:rPr>
      </w:pPr>
    </w:p>
    <w:p w14:paraId="585A7558" w14:textId="77777777" w:rsidR="00566CAC" w:rsidRPr="006E78B8" w:rsidRDefault="00566CAC" w:rsidP="00A9607D">
      <w:pPr>
        <w:jc w:val="both"/>
        <w:rPr>
          <w:rFonts w:ascii="Times New Roman" w:hAnsi="Times New Roman" w:cs="Times New Roman"/>
          <w:b/>
          <w:sz w:val="28"/>
          <w:szCs w:val="28"/>
        </w:rPr>
      </w:pPr>
    </w:p>
    <w:p w14:paraId="21548C4F" w14:textId="77777777" w:rsidR="00566CAC" w:rsidRPr="006E78B8" w:rsidRDefault="00566CAC" w:rsidP="00A9607D">
      <w:pPr>
        <w:jc w:val="both"/>
        <w:rPr>
          <w:rFonts w:ascii="Times New Roman" w:hAnsi="Times New Roman" w:cs="Times New Roman"/>
          <w:b/>
          <w:sz w:val="28"/>
          <w:szCs w:val="28"/>
        </w:rPr>
      </w:pPr>
    </w:p>
    <w:p w14:paraId="43977649" w14:textId="77777777" w:rsidR="00566CAC" w:rsidRPr="006E78B8" w:rsidRDefault="00566CAC" w:rsidP="00A9607D">
      <w:pPr>
        <w:jc w:val="both"/>
        <w:rPr>
          <w:rFonts w:ascii="Times New Roman" w:hAnsi="Times New Roman" w:cs="Times New Roman"/>
          <w:b/>
          <w:sz w:val="28"/>
          <w:szCs w:val="28"/>
        </w:rPr>
      </w:pPr>
    </w:p>
    <w:p w14:paraId="24A1A237" w14:textId="77777777" w:rsidR="00566CAC" w:rsidRPr="006E78B8" w:rsidRDefault="00566CAC" w:rsidP="00A9607D">
      <w:pPr>
        <w:jc w:val="both"/>
        <w:rPr>
          <w:rFonts w:ascii="Times New Roman" w:hAnsi="Times New Roman" w:cs="Times New Roman"/>
          <w:b/>
          <w:sz w:val="28"/>
          <w:szCs w:val="28"/>
        </w:rPr>
      </w:pPr>
    </w:p>
    <w:p w14:paraId="67D8EDB2" w14:textId="77777777" w:rsidR="00566CAC" w:rsidRPr="006E78B8" w:rsidRDefault="00566CAC" w:rsidP="00A9607D">
      <w:pPr>
        <w:jc w:val="both"/>
        <w:rPr>
          <w:rFonts w:ascii="Times New Roman" w:hAnsi="Times New Roman" w:cs="Times New Roman"/>
          <w:b/>
          <w:sz w:val="28"/>
          <w:szCs w:val="28"/>
        </w:rPr>
      </w:pPr>
    </w:p>
    <w:p w14:paraId="0823BE14" w14:textId="77777777" w:rsidR="00566CAC" w:rsidRPr="006E78B8" w:rsidRDefault="00566CAC" w:rsidP="00A9607D">
      <w:pPr>
        <w:jc w:val="both"/>
        <w:rPr>
          <w:rFonts w:ascii="Times New Roman" w:hAnsi="Times New Roman" w:cs="Times New Roman"/>
          <w:b/>
          <w:sz w:val="28"/>
          <w:szCs w:val="28"/>
        </w:rPr>
      </w:pPr>
    </w:p>
    <w:p w14:paraId="5E3FB4C5" w14:textId="77777777" w:rsidR="00566CAC" w:rsidRPr="006E78B8" w:rsidRDefault="00566CAC" w:rsidP="00A9607D">
      <w:pPr>
        <w:jc w:val="both"/>
        <w:rPr>
          <w:rFonts w:ascii="Times New Roman" w:hAnsi="Times New Roman" w:cs="Times New Roman"/>
          <w:b/>
          <w:sz w:val="28"/>
          <w:szCs w:val="28"/>
        </w:rPr>
      </w:pPr>
    </w:p>
    <w:p w14:paraId="4D06C98D" w14:textId="76CA76BB" w:rsidR="00566CAC" w:rsidRPr="006E78B8" w:rsidRDefault="00566CAC" w:rsidP="00A9607D">
      <w:pPr>
        <w:jc w:val="both"/>
        <w:rPr>
          <w:rFonts w:ascii="Times New Roman" w:hAnsi="Times New Roman" w:cs="Times New Roman"/>
          <w:b/>
          <w:sz w:val="28"/>
          <w:szCs w:val="28"/>
        </w:rPr>
      </w:pPr>
    </w:p>
    <w:p w14:paraId="5039E8C8" w14:textId="77777777" w:rsidR="00FE7B06" w:rsidRPr="006E78B8" w:rsidRDefault="00FE7B06" w:rsidP="00A9607D">
      <w:pPr>
        <w:jc w:val="both"/>
        <w:rPr>
          <w:rFonts w:ascii="Times New Roman" w:hAnsi="Times New Roman" w:cs="Times New Roman"/>
          <w:b/>
          <w:sz w:val="28"/>
          <w:szCs w:val="28"/>
        </w:rPr>
      </w:pPr>
    </w:p>
    <w:p w14:paraId="0D966A5C" w14:textId="61B1E9B6" w:rsidR="002A2558" w:rsidRPr="006E78B8" w:rsidRDefault="002A2558" w:rsidP="00A9607D">
      <w:pPr>
        <w:jc w:val="both"/>
        <w:rPr>
          <w:rFonts w:ascii="Times New Roman" w:hAnsi="Times New Roman" w:cs="Times New Roman"/>
          <w:b/>
          <w:sz w:val="28"/>
          <w:szCs w:val="28"/>
        </w:rPr>
      </w:pPr>
    </w:p>
    <w:p w14:paraId="015FC975" w14:textId="77777777" w:rsidR="001B3A0D" w:rsidRPr="006E78B8" w:rsidRDefault="001B3A0D" w:rsidP="00A9607D">
      <w:pPr>
        <w:jc w:val="both"/>
        <w:rPr>
          <w:rFonts w:ascii="Times New Roman" w:hAnsi="Times New Roman" w:cs="Times New Roman"/>
          <w:b/>
          <w:sz w:val="28"/>
          <w:szCs w:val="28"/>
        </w:rPr>
      </w:pPr>
    </w:p>
    <w:p w14:paraId="5E7AFDD9" w14:textId="7020533C" w:rsidR="002A2558" w:rsidRPr="00D901BF" w:rsidRDefault="0040188F" w:rsidP="00A9607D">
      <w:pPr>
        <w:jc w:val="both"/>
        <w:rPr>
          <w:rFonts w:ascii="Times New Roman" w:hAnsi="Times New Roman" w:cs="Times New Roman"/>
          <w:b/>
          <w:color w:val="4C6D79" w:themeColor="accent6" w:themeShade="BF"/>
          <w:sz w:val="28"/>
          <w:szCs w:val="28"/>
          <w:u w:val="single"/>
          <w:lang w:val="sr-Latn-RS"/>
        </w:rPr>
      </w:pPr>
      <w:r w:rsidRPr="00D901BF">
        <w:rPr>
          <w:rFonts w:ascii="Times New Roman" w:hAnsi="Times New Roman" w:cs="Times New Roman"/>
          <w:b/>
          <w:color w:val="4C6D79" w:themeColor="accent6" w:themeShade="BF"/>
          <w:sz w:val="28"/>
          <w:szCs w:val="28"/>
          <w:u w:val="single"/>
          <w:lang w:val="sr-Latn-RS"/>
        </w:rPr>
        <w:t>Ekonomi</w:t>
      </w:r>
      <w:r w:rsidR="0070655F" w:rsidRPr="00D901BF">
        <w:rPr>
          <w:rFonts w:ascii="Times New Roman" w:hAnsi="Times New Roman" w:cs="Times New Roman"/>
          <w:b/>
          <w:color w:val="4C6D79" w:themeColor="accent6" w:themeShade="BF"/>
          <w:sz w:val="28"/>
          <w:szCs w:val="28"/>
          <w:u w:val="single"/>
          <w:lang w:val="sr-Latn-RS"/>
        </w:rPr>
        <w:t>j</w:t>
      </w:r>
      <w:r w:rsidRPr="00D901BF">
        <w:rPr>
          <w:rFonts w:ascii="Times New Roman" w:hAnsi="Times New Roman" w:cs="Times New Roman"/>
          <w:b/>
          <w:color w:val="4C6D79" w:themeColor="accent6" w:themeShade="BF"/>
          <w:sz w:val="28"/>
          <w:szCs w:val="28"/>
          <w:u w:val="single"/>
          <w:lang w:val="sr-Latn-RS"/>
        </w:rPr>
        <w:t xml:space="preserve">a </w:t>
      </w:r>
    </w:p>
    <w:p w14:paraId="2F69510A" w14:textId="46A40ADF" w:rsidR="00566CAC" w:rsidRPr="00836894" w:rsidRDefault="00566CAC" w:rsidP="00A9607D">
      <w:pPr>
        <w:jc w:val="both"/>
        <w:rPr>
          <w:rFonts w:ascii="Times New Roman" w:hAnsi="Times New Roman" w:cs="Times New Roman"/>
          <w:sz w:val="28"/>
          <w:szCs w:val="28"/>
          <w:lang w:val="sr-Latn-RS"/>
        </w:rPr>
      </w:pPr>
      <w:r w:rsidRPr="00836894">
        <w:rPr>
          <w:rFonts w:ascii="Times New Roman" w:hAnsi="Times New Roman" w:cs="Times New Roman"/>
          <w:sz w:val="28"/>
          <w:szCs w:val="28"/>
          <w:lang w:val="sr-Latn-RS"/>
        </w:rPr>
        <w:t xml:space="preserve"> </w:t>
      </w:r>
      <w:r w:rsidR="005A3F92" w:rsidRPr="00836894">
        <w:rPr>
          <w:rFonts w:ascii="Times New Roman" w:hAnsi="Times New Roman" w:cs="Times New Roman"/>
          <w:sz w:val="28"/>
          <w:szCs w:val="28"/>
          <w:lang w:val="sr-Latn-RS"/>
        </w:rPr>
        <w:t xml:space="preserve">[Ovaj </w:t>
      </w:r>
      <w:r w:rsidR="00BA5C66">
        <w:rPr>
          <w:rFonts w:ascii="Times New Roman" w:hAnsi="Times New Roman" w:cs="Times New Roman"/>
          <w:sz w:val="28"/>
          <w:szCs w:val="28"/>
          <w:lang w:val="sr-Latn-RS"/>
        </w:rPr>
        <w:t>odeljak</w:t>
      </w:r>
      <w:r w:rsidR="005A3F92" w:rsidRPr="00836894">
        <w:rPr>
          <w:rFonts w:ascii="Times New Roman" w:hAnsi="Times New Roman" w:cs="Times New Roman"/>
          <w:sz w:val="28"/>
          <w:szCs w:val="28"/>
          <w:lang w:val="sr-Latn-RS"/>
        </w:rPr>
        <w:t xml:space="preserve"> je najvažniji deo za strane investitore. Ne bi trebalo da bude više od jedne stranice i treba da sadrži informacije u vezi sa:</w:t>
      </w:r>
    </w:p>
    <w:p w14:paraId="7656B2FD" w14:textId="16FE6CBF" w:rsidR="0040188F" w:rsidRPr="00836894" w:rsidRDefault="005A3F92" w:rsidP="00F83746">
      <w:pPr>
        <w:pStyle w:val="ListParagraph"/>
        <w:numPr>
          <w:ilvl w:val="0"/>
          <w:numId w:val="2"/>
        </w:numPr>
        <w:jc w:val="both"/>
        <w:rPr>
          <w:rFonts w:ascii="Times New Roman" w:hAnsi="Times New Roman" w:cs="Times New Roman"/>
          <w:sz w:val="28"/>
          <w:szCs w:val="28"/>
          <w:lang w:val="sr-Latn-RS"/>
        </w:rPr>
      </w:pPr>
      <w:r w:rsidRPr="00836894">
        <w:rPr>
          <w:rFonts w:ascii="Times New Roman" w:hAnsi="Times New Roman" w:cs="Times New Roman"/>
          <w:sz w:val="28"/>
          <w:szCs w:val="28"/>
          <w:lang w:val="sr-Latn-RS"/>
        </w:rPr>
        <w:lastRenderedPageBreak/>
        <w:t>učinkom ekonomskog sektora (proizvodnja</w:t>
      </w:r>
      <w:r w:rsidR="00F83746" w:rsidRPr="00836894">
        <w:rPr>
          <w:rFonts w:ascii="Times New Roman" w:hAnsi="Times New Roman" w:cs="Times New Roman"/>
          <w:sz w:val="28"/>
          <w:szCs w:val="28"/>
          <w:lang w:val="sr-Latn-RS"/>
        </w:rPr>
        <w:t>, investi</w:t>
      </w:r>
      <w:r w:rsidRPr="00836894">
        <w:rPr>
          <w:rFonts w:ascii="Times New Roman" w:hAnsi="Times New Roman" w:cs="Times New Roman"/>
          <w:sz w:val="28"/>
          <w:szCs w:val="28"/>
          <w:lang w:val="sr-Latn-RS"/>
        </w:rPr>
        <w:t>cije</w:t>
      </w:r>
      <w:r w:rsidR="00F83746" w:rsidRPr="00836894">
        <w:rPr>
          <w:rFonts w:ascii="Times New Roman" w:hAnsi="Times New Roman" w:cs="Times New Roman"/>
          <w:sz w:val="28"/>
          <w:szCs w:val="28"/>
          <w:lang w:val="sr-Latn-RS"/>
        </w:rPr>
        <w:t>, niv</w:t>
      </w:r>
      <w:r w:rsidRPr="00836894">
        <w:rPr>
          <w:rFonts w:ascii="Times New Roman" w:hAnsi="Times New Roman" w:cs="Times New Roman"/>
          <w:sz w:val="28"/>
          <w:szCs w:val="28"/>
          <w:lang w:val="sr-Latn-RS"/>
        </w:rPr>
        <w:t>ozapošljavanja</w:t>
      </w:r>
      <w:r w:rsidR="00F83746" w:rsidRPr="00836894">
        <w:rPr>
          <w:rFonts w:ascii="Times New Roman" w:hAnsi="Times New Roman" w:cs="Times New Roman"/>
          <w:sz w:val="28"/>
          <w:szCs w:val="28"/>
          <w:lang w:val="sr-Latn-RS"/>
        </w:rPr>
        <w:t>)</w:t>
      </w:r>
      <w:r w:rsidR="00121B8D" w:rsidRPr="00836894">
        <w:rPr>
          <w:rFonts w:ascii="Times New Roman" w:hAnsi="Times New Roman" w:cs="Times New Roman"/>
          <w:sz w:val="28"/>
          <w:szCs w:val="28"/>
          <w:lang w:val="sr-Latn-RS"/>
        </w:rPr>
        <w:t>,</w:t>
      </w:r>
      <w:r w:rsidR="0040188F" w:rsidRPr="00836894">
        <w:rPr>
          <w:rFonts w:ascii="Times New Roman" w:hAnsi="Times New Roman" w:cs="Times New Roman"/>
          <w:sz w:val="28"/>
          <w:szCs w:val="28"/>
          <w:lang w:val="sr-Latn-RS"/>
        </w:rPr>
        <w:t xml:space="preserve"> </w:t>
      </w:r>
    </w:p>
    <w:p w14:paraId="74E0ABDB" w14:textId="25B69CF2" w:rsidR="00B638D4" w:rsidRPr="00836894" w:rsidRDefault="005A3F92" w:rsidP="00F83746">
      <w:pPr>
        <w:pStyle w:val="ListParagraph"/>
        <w:numPr>
          <w:ilvl w:val="0"/>
          <w:numId w:val="2"/>
        </w:numPr>
        <w:jc w:val="both"/>
        <w:rPr>
          <w:rFonts w:ascii="Times New Roman" w:hAnsi="Times New Roman" w:cs="Times New Roman"/>
          <w:sz w:val="28"/>
          <w:szCs w:val="28"/>
          <w:lang w:val="sr-Latn-RS"/>
        </w:rPr>
      </w:pPr>
      <w:r w:rsidRPr="00836894">
        <w:rPr>
          <w:rFonts w:ascii="Times New Roman" w:hAnsi="Times New Roman" w:cs="Times New Roman"/>
          <w:sz w:val="28"/>
          <w:szCs w:val="28"/>
          <w:lang w:val="sr-Latn-RS"/>
        </w:rPr>
        <w:t>najrazvijenijim ekonomskim</w:t>
      </w:r>
      <w:r w:rsidR="00110739" w:rsidRPr="00836894">
        <w:rPr>
          <w:rFonts w:ascii="Times New Roman" w:hAnsi="Times New Roman" w:cs="Times New Roman"/>
          <w:sz w:val="28"/>
          <w:szCs w:val="28"/>
          <w:lang w:val="sr-Latn-RS"/>
        </w:rPr>
        <w:t xml:space="preserve"> </w:t>
      </w:r>
      <w:r w:rsidRPr="00836894">
        <w:rPr>
          <w:rFonts w:ascii="Times New Roman" w:hAnsi="Times New Roman" w:cs="Times New Roman"/>
          <w:sz w:val="28"/>
          <w:szCs w:val="28"/>
          <w:lang w:val="sr-Latn-RS"/>
        </w:rPr>
        <w:t>sektorimau opštini</w:t>
      </w:r>
      <w:r w:rsidR="00110739" w:rsidRPr="00836894">
        <w:rPr>
          <w:rFonts w:ascii="Times New Roman" w:hAnsi="Times New Roman" w:cs="Times New Roman"/>
          <w:sz w:val="28"/>
          <w:szCs w:val="28"/>
          <w:lang w:val="sr-Latn-RS"/>
        </w:rPr>
        <w:t xml:space="preserve"> (uključujući nekoliko uspešnih primera</w:t>
      </w:r>
      <w:r w:rsidR="00DB44AB" w:rsidRPr="00836894">
        <w:rPr>
          <w:rFonts w:ascii="Times New Roman" w:hAnsi="Times New Roman" w:cs="Times New Roman"/>
          <w:sz w:val="28"/>
          <w:szCs w:val="28"/>
          <w:lang w:val="sr-Latn-RS"/>
        </w:rPr>
        <w:t>)</w:t>
      </w:r>
      <w:r w:rsidR="00121B8D" w:rsidRPr="00836894">
        <w:rPr>
          <w:rFonts w:ascii="Times New Roman" w:hAnsi="Times New Roman" w:cs="Times New Roman"/>
          <w:sz w:val="28"/>
          <w:szCs w:val="28"/>
          <w:lang w:val="sr-Latn-RS"/>
        </w:rPr>
        <w:t>,</w:t>
      </w:r>
    </w:p>
    <w:p w14:paraId="663DB5BF" w14:textId="69AFC3FB" w:rsidR="00DB44AB" w:rsidRPr="00836894" w:rsidRDefault="00110739" w:rsidP="00F83746">
      <w:pPr>
        <w:pStyle w:val="ListParagraph"/>
        <w:numPr>
          <w:ilvl w:val="0"/>
          <w:numId w:val="2"/>
        </w:numPr>
        <w:jc w:val="both"/>
        <w:rPr>
          <w:rFonts w:ascii="Times New Roman" w:hAnsi="Times New Roman" w:cs="Times New Roman"/>
          <w:sz w:val="28"/>
          <w:szCs w:val="28"/>
          <w:lang w:val="sr-Latn-RS"/>
        </w:rPr>
      </w:pPr>
      <w:r w:rsidRPr="00836894">
        <w:rPr>
          <w:rFonts w:ascii="Times New Roman" w:hAnsi="Times New Roman" w:cs="Times New Roman"/>
          <w:sz w:val="28"/>
          <w:szCs w:val="28"/>
          <w:lang w:val="sr-Latn-RS"/>
        </w:rPr>
        <w:t>manje razvijeni sektori u opštini</w:t>
      </w:r>
      <w:r w:rsidR="00DB44AB" w:rsidRPr="00836894">
        <w:rPr>
          <w:rFonts w:ascii="Times New Roman" w:hAnsi="Times New Roman" w:cs="Times New Roman"/>
          <w:sz w:val="28"/>
          <w:szCs w:val="28"/>
          <w:lang w:val="sr-Latn-RS"/>
        </w:rPr>
        <w:t xml:space="preserve"> (</w:t>
      </w:r>
      <w:r w:rsidRPr="00836894">
        <w:rPr>
          <w:rFonts w:ascii="Times New Roman" w:hAnsi="Times New Roman" w:cs="Times New Roman"/>
          <w:sz w:val="28"/>
          <w:szCs w:val="28"/>
          <w:lang w:val="sr-Latn-RS"/>
        </w:rPr>
        <w:t>uključujući potencijal za razvoj</w:t>
      </w:r>
      <w:r w:rsidR="00DB44AB" w:rsidRPr="00836894">
        <w:rPr>
          <w:rFonts w:ascii="Times New Roman" w:hAnsi="Times New Roman" w:cs="Times New Roman"/>
          <w:sz w:val="28"/>
          <w:szCs w:val="28"/>
          <w:lang w:val="sr-Latn-RS"/>
        </w:rPr>
        <w:t>)</w:t>
      </w:r>
      <w:r w:rsidR="00121B8D" w:rsidRPr="00836894">
        <w:rPr>
          <w:rFonts w:ascii="Times New Roman" w:hAnsi="Times New Roman" w:cs="Times New Roman"/>
          <w:sz w:val="28"/>
          <w:szCs w:val="28"/>
          <w:lang w:val="sr-Latn-RS"/>
        </w:rPr>
        <w:t>,</w:t>
      </w:r>
    </w:p>
    <w:p w14:paraId="74830D66" w14:textId="62DF25B6" w:rsidR="00DB44AB" w:rsidRPr="00836894" w:rsidRDefault="00110739" w:rsidP="00DB44AB">
      <w:pPr>
        <w:pStyle w:val="ListParagraph"/>
        <w:numPr>
          <w:ilvl w:val="0"/>
          <w:numId w:val="2"/>
        </w:numPr>
        <w:jc w:val="both"/>
        <w:rPr>
          <w:rFonts w:ascii="Times New Roman" w:hAnsi="Times New Roman" w:cs="Times New Roman"/>
          <w:sz w:val="28"/>
          <w:szCs w:val="28"/>
          <w:lang w:val="sr-Latn-RS"/>
        </w:rPr>
      </w:pPr>
      <w:r w:rsidRPr="00836894">
        <w:rPr>
          <w:rFonts w:ascii="Times New Roman" w:hAnsi="Times New Roman" w:cs="Times New Roman"/>
          <w:sz w:val="28"/>
          <w:szCs w:val="28"/>
          <w:lang w:val="sr-Latn-RS"/>
        </w:rPr>
        <w:t>javne imovine koje mogu da se koriste u svrhe lokalno ekonomskog razvoja</w:t>
      </w:r>
      <w:r w:rsidR="00121B8D" w:rsidRPr="00836894">
        <w:rPr>
          <w:rFonts w:ascii="Times New Roman" w:hAnsi="Times New Roman" w:cs="Times New Roman"/>
          <w:sz w:val="28"/>
          <w:szCs w:val="28"/>
          <w:lang w:val="sr-Latn-RS"/>
        </w:rPr>
        <w:t>,</w:t>
      </w:r>
    </w:p>
    <w:p w14:paraId="771D8340" w14:textId="36D34A88" w:rsidR="0040188F" w:rsidRPr="00836894" w:rsidRDefault="00121B8D" w:rsidP="00F83746">
      <w:pPr>
        <w:pStyle w:val="ListParagraph"/>
        <w:numPr>
          <w:ilvl w:val="0"/>
          <w:numId w:val="2"/>
        </w:numPr>
        <w:jc w:val="both"/>
        <w:rPr>
          <w:rFonts w:ascii="Times New Roman" w:hAnsi="Times New Roman" w:cs="Times New Roman"/>
          <w:sz w:val="28"/>
          <w:szCs w:val="28"/>
          <w:lang w:val="sr-Latn-RS"/>
        </w:rPr>
      </w:pPr>
      <w:r w:rsidRPr="00836894">
        <w:rPr>
          <w:rFonts w:ascii="Times New Roman" w:hAnsi="Times New Roman" w:cs="Times New Roman"/>
          <w:sz w:val="28"/>
          <w:szCs w:val="28"/>
          <w:lang w:val="sr-Latn-RS"/>
        </w:rPr>
        <w:t>platne norme u privatnom i javnom sektoru</w:t>
      </w:r>
      <w:r w:rsidR="00DB44AB" w:rsidRPr="00836894">
        <w:rPr>
          <w:rFonts w:ascii="Times New Roman" w:hAnsi="Times New Roman" w:cs="Times New Roman"/>
          <w:sz w:val="28"/>
          <w:szCs w:val="28"/>
          <w:lang w:val="sr-Latn-RS"/>
        </w:rPr>
        <w:t xml:space="preserve"> (</w:t>
      </w:r>
      <w:r w:rsidRPr="00836894">
        <w:rPr>
          <w:rFonts w:ascii="Times New Roman" w:hAnsi="Times New Roman" w:cs="Times New Roman"/>
          <w:sz w:val="28"/>
          <w:szCs w:val="28"/>
          <w:lang w:val="sr-Latn-RS"/>
        </w:rPr>
        <w:t>uključujući prosečne plate u privatnom i javnom sektoru</w:t>
      </w:r>
      <w:r w:rsidR="00DB44AB" w:rsidRPr="00836894">
        <w:rPr>
          <w:rFonts w:ascii="Times New Roman" w:hAnsi="Times New Roman" w:cs="Times New Roman"/>
          <w:sz w:val="28"/>
          <w:szCs w:val="28"/>
          <w:lang w:val="sr-Latn-RS"/>
        </w:rPr>
        <w:t>)</w:t>
      </w:r>
      <w:r w:rsidRPr="00836894">
        <w:rPr>
          <w:rFonts w:ascii="Times New Roman" w:hAnsi="Times New Roman" w:cs="Times New Roman"/>
          <w:sz w:val="28"/>
          <w:szCs w:val="28"/>
          <w:lang w:val="sr-Latn-RS"/>
        </w:rPr>
        <w:t>,</w:t>
      </w:r>
    </w:p>
    <w:p w14:paraId="536F4952" w14:textId="512295A2" w:rsidR="00121B8D" w:rsidRPr="00836894" w:rsidRDefault="00121B8D" w:rsidP="00121B8D">
      <w:pPr>
        <w:pStyle w:val="ListParagraph"/>
        <w:numPr>
          <w:ilvl w:val="0"/>
          <w:numId w:val="2"/>
        </w:numPr>
        <w:jc w:val="both"/>
        <w:rPr>
          <w:rFonts w:ascii="Times New Roman" w:hAnsi="Times New Roman" w:cs="Times New Roman"/>
          <w:sz w:val="28"/>
          <w:szCs w:val="28"/>
          <w:lang w:val="sr-Latn-RS"/>
        </w:rPr>
      </w:pPr>
      <w:r w:rsidRPr="00836894">
        <w:rPr>
          <w:rFonts w:ascii="Times New Roman" w:hAnsi="Times New Roman" w:cs="Times New Roman"/>
          <w:sz w:val="28"/>
          <w:szCs w:val="28"/>
          <w:lang w:val="sr-Latn-RS"/>
        </w:rPr>
        <w:t>troškovi proizvodnje proizvoda koji se proizvode u toj opštini,</w:t>
      </w:r>
    </w:p>
    <w:p w14:paraId="42412B75" w14:textId="5C7BB2FF" w:rsidR="0040188F" w:rsidRPr="00836894" w:rsidRDefault="00836894" w:rsidP="00836894">
      <w:pPr>
        <w:pStyle w:val="ListParagraph"/>
        <w:numPr>
          <w:ilvl w:val="0"/>
          <w:numId w:val="2"/>
        </w:numPr>
        <w:jc w:val="both"/>
        <w:rPr>
          <w:rFonts w:ascii="Times New Roman" w:hAnsi="Times New Roman" w:cs="Times New Roman"/>
          <w:sz w:val="28"/>
          <w:szCs w:val="28"/>
          <w:lang w:val="sr-Latn-RS"/>
        </w:rPr>
      </w:pPr>
      <w:r w:rsidRPr="00836894">
        <w:rPr>
          <w:rFonts w:ascii="Times New Roman" w:hAnsi="Times New Roman" w:cs="Times New Roman"/>
          <w:sz w:val="28"/>
          <w:szCs w:val="28"/>
          <w:lang w:val="sr-Latn-RS"/>
        </w:rPr>
        <w:t>proizvodi koji imaju komparativnu-uporedivu prednost i investicija će doprineti lokalnom ekonomskom razvoju]</w:t>
      </w:r>
    </w:p>
    <w:p w14:paraId="592CEF0F" w14:textId="77777777" w:rsidR="00F83746" w:rsidRPr="006E78B8" w:rsidRDefault="00F83746" w:rsidP="00F83746">
      <w:pPr>
        <w:jc w:val="both"/>
        <w:rPr>
          <w:rFonts w:ascii="Times New Roman" w:hAnsi="Times New Roman" w:cs="Times New Roman"/>
          <w:sz w:val="28"/>
          <w:szCs w:val="28"/>
        </w:rPr>
      </w:pPr>
    </w:p>
    <w:p w14:paraId="2BDBFE33" w14:textId="77777777" w:rsidR="00F83746" w:rsidRPr="006E78B8" w:rsidRDefault="00F83746" w:rsidP="00F83746">
      <w:pPr>
        <w:jc w:val="both"/>
        <w:rPr>
          <w:rFonts w:ascii="Times New Roman" w:hAnsi="Times New Roman" w:cs="Times New Roman"/>
          <w:sz w:val="28"/>
          <w:szCs w:val="28"/>
        </w:rPr>
      </w:pPr>
    </w:p>
    <w:p w14:paraId="099D0335"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35371559"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75D04722"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5EC749DD"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5489B167"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3E49D028"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5409305D" w14:textId="17DC0E61" w:rsidR="00292A84" w:rsidRPr="00035B5C" w:rsidRDefault="0070655F" w:rsidP="00F83746">
      <w:pPr>
        <w:jc w:val="both"/>
        <w:rPr>
          <w:rFonts w:ascii="Times New Roman" w:hAnsi="Times New Roman" w:cs="Times New Roman"/>
          <w:b/>
          <w:color w:val="4C6D79" w:themeColor="accent6" w:themeShade="BF"/>
          <w:sz w:val="28"/>
          <w:szCs w:val="28"/>
          <w:u w:val="single"/>
          <w:lang w:val="sr-Latn-RS"/>
        </w:rPr>
      </w:pPr>
      <w:r w:rsidRPr="00035B5C">
        <w:rPr>
          <w:rFonts w:ascii="Times New Roman" w:hAnsi="Times New Roman" w:cs="Times New Roman"/>
          <w:b/>
          <w:color w:val="4C6D79" w:themeColor="accent6" w:themeShade="BF"/>
          <w:sz w:val="28"/>
          <w:szCs w:val="28"/>
          <w:u w:val="single"/>
          <w:lang w:val="sr-Latn-RS"/>
        </w:rPr>
        <w:t>Bezbednost</w:t>
      </w:r>
    </w:p>
    <w:p w14:paraId="3430ED0A" w14:textId="0691E7F0" w:rsidR="00FE7B06" w:rsidRPr="00035B5C" w:rsidRDefault="00FE7B06" w:rsidP="00F83746">
      <w:pPr>
        <w:jc w:val="both"/>
        <w:rPr>
          <w:rFonts w:ascii="Times New Roman" w:hAnsi="Times New Roman" w:cs="Times New Roman"/>
          <w:sz w:val="28"/>
          <w:szCs w:val="28"/>
          <w:lang w:val="sr-Latn-RS"/>
        </w:rPr>
      </w:pPr>
      <w:r w:rsidRPr="00035B5C">
        <w:rPr>
          <w:rFonts w:ascii="Times New Roman" w:hAnsi="Times New Roman" w:cs="Times New Roman"/>
          <w:sz w:val="28"/>
          <w:szCs w:val="28"/>
          <w:lang w:val="sr-Latn-RS"/>
        </w:rPr>
        <w:t>[</w:t>
      </w:r>
      <w:r w:rsidR="006272BE" w:rsidRPr="00035B5C">
        <w:rPr>
          <w:rFonts w:ascii="Times New Roman" w:hAnsi="Times New Roman" w:cs="Times New Roman"/>
          <w:sz w:val="28"/>
          <w:szCs w:val="28"/>
          <w:lang w:val="sr-Latn-RS"/>
        </w:rPr>
        <w:t>Dodaju se informacije u vezi sa bezbednošću u opštini, ne bi trebalo da bude više od pola stranice</w:t>
      </w:r>
      <w:r w:rsidRPr="00035B5C">
        <w:rPr>
          <w:rFonts w:ascii="Times New Roman" w:hAnsi="Times New Roman" w:cs="Times New Roman"/>
          <w:sz w:val="28"/>
          <w:szCs w:val="28"/>
          <w:lang w:val="sr-Latn-RS"/>
        </w:rPr>
        <w:t>.]</w:t>
      </w:r>
    </w:p>
    <w:p w14:paraId="023F9696"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4C77FB9E"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462D3C3D"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7863159C"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20F9DF31"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53E690D8" w14:textId="21BCA659" w:rsidR="00F83746" w:rsidRPr="00035B5C" w:rsidRDefault="0070655F" w:rsidP="00F83746">
      <w:pPr>
        <w:jc w:val="both"/>
        <w:rPr>
          <w:rFonts w:ascii="Times New Roman" w:hAnsi="Times New Roman" w:cs="Times New Roman"/>
          <w:b/>
          <w:color w:val="4C6D79" w:themeColor="accent6" w:themeShade="BF"/>
          <w:sz w:val="28"/>
          <w:szCs w:val="28"/>
          <w:u w:val="single"/>
          <w:lang w:val="sr-Latn-RS"/>
        </w:rPr>
      </w:pPr>
      <w:r w:rsidRPr="00035B5C">
        <w:rPr>
          <w:rFonts w:ascii="Times New Roman" w:hAnsi="Times New Roman" w:cs="Times New Roman"/>
          <w:b/>
          <w:color w:val="4C6D79" w:themeColor="accent6" w:themeShade="BF"/>
          <w:sz w:val="28"/>
          <w:szCs w:val="28"/>
          <w:u w:val="single"/>
          <w:lang w:val="sr-Latn-RS"/>
        </w:rPr>
        <w:t>Poljoprivreda</w:t>
      </w:r>
    </w:p>
    <w:p w14:paraId="0B3C57EE" w14:textId="0A1470A3" w:rsidR="00F86A21" w:rsidRPr="00FB01B1" w:rsidRDefault="005E201F" w:rsidP="00F83746">
      <w:pPr>
        <w:jc w:val="both"/>
        <w:rPr>
          <w:rFonts w:ascii="Times New Roman" w:hAnsi="Times New Roman" w:cs="Times New Roman"/>
          <w:sz w:val="28"/>
          <w:szCs w:val="28"/>
          <w:lang w:val="sr-Latn-RS"/>
        </w:rPr>
      </w:pPr>
      <w:r w:rsidRPr="00FB01B1">
        <w:rPr>
          <w:lang w:val="sr-Latn-RS"/>
        </w:rPr>
        <w:t xml:space="preserve"> </w:t>
      </w:r>
      <w:r w:rsidRPr="00FB01B1">
        <w:rPr>
          <w:rFonts w:ascii="Times New Roman" w:hAnsi="Times New Roman" w:cs="Times New Roman"/>
          <w:sz w:val="28"/>
          <w:szCs w:val="28"/>
          <w:lang w:val="sr-Latn-RS"/>
        </w:rPr>
        <w:t xml:space="preserve">[Ovaj </w:t>
      </w:r>
      <w:r w:rsidR="00BA5C66">
        <w:rPr>
          <w:rFonts w:ascii="Times New Roman" w:hAnsi="Times New Roman" w:cs="Times New Roman"/>
          <w:sz w:val="28"/>
          <w:szCs w:val="28"/>
          <w:lang w:val="sr-Latn-RS"/>
        </w:rPr>
        <w:t>odeljak</w:t>
      </w:r>
      <w:r w:rsidRPr="00FB01B1">
        <w:rPr>
          <w:rFonts w:ascii="Times New Roman" w:hAnsi="Times New Roman" w:cs="Times New Roman"/>
          <w:sz w:val="28"/>
          <w:szCs w:val="28"/>
          <w:lang w:val="sr-Latn-RS"/>
        </w:rPr>
        <w:t xml:space="preserve"> treba da doda informacije vezane za poljoprivredno zemljište, proizvodnju, poljoprivredne proizvode, komparativnu prednost ako postoji, kako bi se privukli investitori. Ne bi trebalo da bude više od pola stranice.]</w:t>
      </w:r>
    </w:p>
    <w:p w14:paraId="1D5134B9" w14:textId="4F60521B" w:rsidR="00292A84" w:rsidRPr="00FB01B1" w:rsidRDefault="00292A84" w:rsidP="00F83746">
      <w:pPr>
        <w:jc w:val="both"/>
        <w:rPr>
          <w:rFonts w:ascii="Times New Roman" w:hAnsi="Times New Roman" w:cs="Times New Roman"/>
          <w:sz w:val="28"/>
          <w:szCs w:val="28"/>
          <w:lang w:val="sr-Latn-RS"/>
        </w:rPr>
      </w:pPr>
    </w:p>
    <w:p w14:paraId="2C8C2C2B"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18C1CC0F"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61B69018"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51AEB99F"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10D7C065"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5BBD1764"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61744422"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3D3AB8CA" w14:textId="11F62D80" w:rsidR="00292A84" w:rsidRPr="00035B5C" w:rsidRDefault="000A3B64" w:rsidP="00F83746">
      <w:pPr>
        <w:jc w:val="both"/>
        <w:rPr>
          <w:rFonts w:ascii="Times New Roman" w:hAnsi="Times New Roman" w:cs="Times New Roman"/>
          <w:b/>
          <w:color w:val="4C6D79" w:themeColor="accent6" w:themeShade="BF"/>
          <w:sz w:val="28"/>
          <w:szCs w:val="28"/>
          <w:u w:val="single"/>
          <w:lang w:val="sr-Latn-RS"/>
        </w:rPr>
      </w:pPr>
      <w:r w:rsidRPr="00035B5C">
        <w:rPr>
          <w:rFonts w:ascii="Times New Roman" w:hAnsi="Times New Roman" w:cs="Times New Roman"/>
          <w:b/>
          <w:color w:val="4C6D79" w:themeColor="accent6" w:themeShade="BF"/>
          <w:sz w:val="28"/>
          <w:szCs w:val="28"/>
          <w:u w:val="single"/>
          <w:lang w:val="sr-Latn-RS"/>
        </w:rPr>
        <w:t>Životna sredina</w:t>
      </w:r>
    </w:p>
    <w:p w14:paraId="445A9907" w14:textId="7D9D8CF2" w:rsidR="00292A84" w:rsidRPr="00035B5C" w:rsidRDefault="00F659C9" w:rsidP="00F83746">
      <w:pPr>
        <w:jc w:val="both"/>
        <w:rPr>
          <w:rFonts w:ascii="Times New Roman" w:hAnsi="Times New Roman" w:cs="Times New Roman"/>
          <w:sz w:val="28"/>
          <w:szCs w:val="28"/>
          <w:lang w:val="sr-Latn-RS"/>
        </w:rPr>
      </w:pPr>
      <w:r w:rsidRPr="00035B5C">
        <w:rPr>
          <w:lang w:val="sr-Latn-RS"/>
        </w:rPr>
        <w:t xml:space="preserve"> </w:t>
      </w:r>
      <w:r w:rsidRPr="00035B5C">
        <w:rPr>
          <w:rFonts w:ascii="Times New Roman" w:hAnsi="Times New Roman" w:cs="Times New Roman"/>
          <w:sz w:val="28"/>
          <w:szCs w:val="28"/>
          <w:lang w:val="sr-Latn-RS"/>
        </w:rPr>
        <w:t>[Ovaj odeljak treba da sadrži informacije koje se odnose na zemljište, vodu, vazduh i klimu u toj opštini. Informacije su važne za povezivanje sa delom poljoprivrede da bi se skrenula pažnja na uzgoj. Ne bi trebalo da bude više od pola stranice.]</w:t>
      </w:r>
    </w:p>
    <w:p w14:paraId="4F4F8982" w14:textId="77777777" w:rsidR="00F83746" w:rsidRPr="006E78B8" w:rsidRDefault="00F83746" w:rsidP="00F83746">
      <w:pPr>
        <w:jc w:val="both"/>
        <w:rPr>
          <w:rFonts w:ascii="Times New Roman" w:hAnsi="Times New Roman" w:cs="Times New Roman"/>
          <w:sz w:val="28"/>
          <w:szCs w:val="28"/>
        </w:rPr>
      </w:pPr>
    </w:p>
    <w:p w14:paraId="395B0E4D" w14:textId="77777777" w:rsidR="00F83746" w:rsidRPr="006E78B8" w:rsidRDefault="00F83746" w:rsidP="00F83746">
      <w:pPr>
        <w:jc w:val="both"/>
        <w:rPr>
          <w:rFonts w:ascii="Times New Roman" w:hAnsi="Times New Roman" w:cs="Times New Roman"/>
          <w:sz w:val="28"/>
          <w:szCs w:val="28"/>
        </w:rPr>
      </w:pPr>
    </w:p>
    <w:p w14:paraId="75408426" w14:textId="77777777" w:rsidR="00F83746" w:rsidRPr="006E78B8" w:rsidRDefault="00F83746" w:rsidP="00F83746">
      <w:pPr>
        <w:jc w:val="both"/>
        <w:rPr>
          <w:rFonts w:ascii="Times New Roman" w:hAnsi="Times New Roman" w:cs="Times New Roman"/>
          <w:sz w:val="28"/>
          <w:szCs w:val="28"/>
        </w:rPr>
      </w:pPr>
    </w:p>
    <w:p w14:paraId="471AA063" w14:textId="77777777" w:rsidR="00F83746" w:rsidRPr="006E78B8" w:rsidRDefault="00F83746" w:rsidP="00F83746">
      <w:pPr>
        <w:jc w:val="both"/>
        <w:rPr>
          <w:rFonts w:ascii="Times New Roman" w:hAnsi="Times New Roman" w:cs="Times New Roman"/>
          <w:sz w:val="28"/>
          <w:szCs w:val="28"/>
        </w:rPr>
      </w:pPr>
    </w:p>
    <w:p w14:paraId="6387D619" w14:textId="77777777" w:rsidR="00F83746" w:rsidRPr="006E78B8" w:rsidRDefault="00F83746" w:rsidP="00F83746">
      <w:pPr>
        <w:jc w:val="both"/>
        <w:rPr>
          <w:rFonts w:ascii="Times New Roman" w:hAnsi="Times New Roman" w:cs="Times New Roman"/>
          <w:sz w:val="28"/>
          <w:szCs w:val="28"/>
        </w:rPr>
      </w:pPr>
    </w:p>
    <w:p w14:paraId="6D2D58A4" w14:textId="77777777" w:rsidR="00F83746" w:rsidRPr="006E78B8" w:rsidRDefault="00F83746" w:rsidP="00F83746">
      <w:pPr>
        <w:jc w:val="both"/>
        <w:rPr>
          <w:rFonts w:ascii="Times New Roman" w:hAnsi="Times New Roman" w:cs="Times New Roman"/>
          <w:sz w:val="28"/>
          <w:szCs w:val="28"/>
        </w:rPr>
      </w:pPr>
    </w:p>
    <w:p w14:paraId="7FAE8A6E" w14:textId="77777777" w:rsidR="00F83746" w:rsidRPr="006E78B8" w:rsidRDefault="00F83746" w:rsidP="00F83746">
      <w:pPr>
        <w:jc w:val="both"/>
        <w:rPr>
          <w:rFonts w:ascii="Times New Roman" w:hAnsi="Times New Roman" w:cs="Times New Roman"/>
          <w:sz w:val="28"/>
          <w:szCs w:val="28"/>
        </w:rPr>
      </w:pPr>
    </w:p>
    <w:p w14:paraId="66018BBB" w14:textId="77777777" w:rsidR="00F83746" w:rsidRPr="006E78B8" w:rsidRDefault="00F83746" w:rsidP="00F83746">
      <w:pPr>
        <w:jc w:val="both"/>
        <w:rPr>
          <w:rFonts w:ascii="Times New Roman" w:hAnsi="Times New Roman" w:cs="Times New Roman"/>
          <w:sz w:val="28"/>
          <w:szCs w:val="28"/>
        </w:rPr>
      </w:pPr>
    </w:p>
    <w:p w14:paraId="645A62D1" w14:textId="77777777" w:rsidR="00F83746" w:rsidRPr="006E78B8" w:rsidRDefault="00F83746" w:rsidP="00F83746">
      <w:pPr>
        <w:jc w:val="both"/>
        <w:rPr>
          <w:rFonts w:ascii="Times New Roman" w:hAnsi="Times New Roman" w:cs="Times New Roman"/>
          <w:sz w:val="28"/>
          <w:szCs w:val="28"/>
        </w:rPr>
      </w:pPr>
    </w:p>
    <w:p w14:paraId="7A8DDC9D" w14:textId="77777777" w:rsidR="00F83746" w:rsidRPr="006E78B8" w:rsidRDefault="00F83746" w:rsidP="00F83746">
      <w:pPr>
        <w:jc w:val="both"/>
        <w:rPr>
          <w:rFonts w:ascii="Times New Roman" w:hAnsi="Times New Roman" w:cs="Times New Roman"/>
          <w:sz w:val="28"/>
          <w:szCs w:val="28"/>
        </w:rPr>
      </w:pPr>
    </w:p>
    <w:p w14:paraId="159C5E82" w14:textId="0D732F39" w:rsidR="00F86A21" w:rsidRPr="006E78B8" w:rsidRDefault="00F86A21" w:rsidP="00F83746">
      <w:pPr>
        <w:jc w:val="both"/>
        <w:rPr>
          <w:rFonts w:ascii="Times New Roman" w:hAnsi="Times New Roman" w:cs="Times New Roman"/>
          <w:sz w:val="28"/>
          <w:szCs w:val="28"/>
        </w:rPr>
      </w:pPr>
    </w:p>
    <w:p w14:paraId="7E297397" w14:textId="1BC99CC2" w:rsidR="00811C65" w:rsidRPr="006E78B8" w:rsidRDefault="00811C65" w:rsidP="00F83746">
      <w:pPr>
        <w:jc w:val="both"/>
        <w:rPr>
          <w:rFonts w:ascii="Times New Roman" w:hAnsi="Times New Roman" w:cs="Times New Roman"/>
          <w:sz w:val="28"/>
          <w:szCs w:val="28"/>
        </w:rPr>
      </w:pPr>
    </w:p>
    <w:p w14:paraId="3DEB151E" w14:textId="182AAB89" w:rsidR="0040188F" w:rsidRPr="00B05092" w:rsidRDefault="0040188F" w:rsidP="00A9607D">
      <w:pPr>
        <w:jc w:val="both"/>
        <w:rPr>
          <w:rFonts w:ascii="Times New Roman" w:hAnsi="Times New Roman" w:cs="Times New Roman"/>
          <w:b/>
          <w:color w:val="4C6D79" w:themeColor="accent6" w:themeShade="BF"/>
          <w:sz w:val="28"/>
          <w:szCs w:val="28"/>
          <w:u w:val="single"/>
          <w:lang w:val="sr-Latn-RS"/>
        </w:rPr>
      </w:pPr>
      <w:r w:rsidRPr="00B05092">
        <w:rPr>
          <w:rFonts w:ascii="Times New Roman" w:hAnsi="Times New Roman" w:cs="Times New Roman"/>
          <w:b/>
          <w:color w:val="4C6D79" w:themeColor="accent6" w:themeShade="BF"/>
          <w:sz w:val="28"/>
          <w:szCs w:val="28"/>
          <w:u w:val="single"/>
          <w:lang w:val="sr-Latn-RS"/>
        </w:rPr>
        <w:t xml:space="preserve">Infrastruktura </w:t>
      </w:r>
      <w:r w:rsidR="003F4185" w:rsidRPr="00B05092">
        <w:rPr>
          <w:rFonts w:ascii="Times New Roman" w:hAnsi="Times New Roman" w:cs="Times New Roman"/>
          <w:b/>
          <w:color w:val="4C6D79" w:themeColor="accent6" w:themeShade="BF"/>
          <w:sz w:val="28"/>
          <w:szCs w:val="28"/>
          <w:u w:val="single"/>
          <w:lang w:val="sr-Latn-RS"/>
        </w:rPr>
        <w:t>i prevoz</w:t>
      </w:r>
    </w:p>
    <w:p w14:paraId="7E95E534" w14:textId="3EE4D922" w:rsidR="00F83746" w:rsidRPr="00B05092" w:rsidRDefault="00466EA4" w:rsidP="00A9607D">
      <w:pPr>
        <w:jc w:val="both"/>
        <w:rPr>
          <w:rFonts w:ascii="Times New Roman" w:hAnsi="Times New Roman" w:cs="Times New Roman"/>
          <w:sz w:val="28"/>
          <w:szCs w:val="28"/>
          <w:lang w:val="sr-Latn-RS"/>
        </w:rPr>
      </w:pPr>
      <w:r w:rsidRPr="00B05092">
        <w:rPr>
          <w:rFonts w:ascii="Times New Roman" w:hAnsi="Times New Roman" w:cs="Times New Roman"/>
          <w:sz w:val="28"/>
          <w:szCs w:val="28"/>
          <w:lang w:val="sr-Latn-RS"/>
        </w:rPr>
        <w:t xml:space="preserve">[Dobro uspostavljena infrastruktura i dobar saobraćaj su privlačni stranim investitorima. Prvo, ovaj odeljak treba da pruži informacije o infrastrukturnom obimu opštine. Takođe, u ovom delu opština mora da navede sve regionalne i </w:t>
      </w:r>
      <w:r w:rsidRPr="00B05092">
        <w:rPr>
          <w:rFonts w:ascii="Times New Roman" w:hAnsi="Times New Roman" w:cs="Times New Roman"/>
          <w:sz w:val="28"/>
          <w:szCs w:val="28"/>
          <w:lang w:val="sr-Latn-RS"/>
        </w:rPr>
        <w:lastRenderedPageBreak/>
        <w:t>državne puteve i veze opštine sa drugim gradovima i državama. Naročito sa posebnim fokusom na blizinu granice, aerodroma, luke itd. Ne bi trebalo da bude više od jedne stranice]</w:t>
      </w:r>
    </w:p>
    <w:p w14:paraId="5786FCC4"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709BD539" w14:textId="77777777" w:rsidR="0040188F" w:rsidRPr="006E78B8" w:rsidRDefault="0040188F" w:rsidP="00A9607D">
      <w:pPr>
        <w:jc w:val="both"/>
        <w:rPr>
          <w:rFonts w:ascii="Times New Roman" w:hAnsi="Times New Roman" w:cs="Times New Roman"/>
          <w:b/>
          <w:color w:val="4C6D79" w:themeColor="accent6" w:themeShade="BF"/>
          <w:sz w:val="28"/>
          <w:szCs w:val="28"/>
        </w:rPr>
      </w:pPr>
    </w:p>
    <w:p w14:paraId="254FECBC"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0639BA0C"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6FA3185A"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5EEA2529"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57A08875"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449FE64B"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45529367"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0BEDAD30"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3819CAF4"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508BB52D"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1AB26494"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48C94474"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6C53E2F1"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6936185B"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5B514EF9"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594F8038"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59F6D569"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4FB9C973" w14:textId="17446C08" w:rsidR="00F83746" w:rsidRPr="006E78B8" w:rsidRDefault="00F83746" w:rsidP="00A9607D">
      <w:pPr>
        <w:jc w:val="both"/>
        <w:rPr>
          <w:rFonts w:ascii="Times New Roman" w:hAnsi="Times New Roman" w:cs="Times New Roman"/>
          <w:b/>
          <w:color w:val="4C6D79" w:themeColor="accent6" w:themeShade="BF"/>
          <w:sz w:val="28"/>
          <w:szCs w:val="28"/>
        </w:rPr>
      </w:pPr>
    </w:p>
    <w:p w14:paraId="36F13DCE" w14:textId="77777777" w:rsidR="00811C65" w:rsidRPr="006E78B8" w:rsidRDefault="00811C65" w:rsidP="00A9607D">
      <w:pPr>
        <w:jc w:val="both"/>
        <w:rPr>
          <w:rFonts w:ascii="Times New Roman" w:hAnsi="Times New Roman" w:cs="Times New Roman"/>
          <w:b/>
          <w:color w:val="4C6D79" w:themeColor="accent6" w:themeShade="BF"/>
          <w:sz w:val="28"/>
          <w:szCs w:val="28"/>
        </w:rPr>
      </w:pPr>
    </w:p>
    <w:p w14:paraId="039DFE63" w14:textId="4CF71BB4" w:rsidR="001B3A0D" w:rsidRPr="006E78B8" w:rsidRDefault="001B3A0D" w:rsidP="00A9607D">
      <w:pPr>
        <w:jc w:val="both"/>
        <w:rPr>
          <w:rFonts w:ascii="Times New Roman" w:hAnsi="Times New Roman" w:cs="Times New Roman"/>
          <w:b/>
          <w:color w:val="4C6D79" w:themeColor="accent6" w:themeShade="BF"/>
          <w:sz w:val="28"/>
          <w:szCs w:val="28"/>
        </w:rPr>
      </w:pPr>
    </w:p>
    <w:p w14:paraId="2784D947" w14:textId="2BDFCE03" w:rsidR="0040188F" w:rsidRPr="001A48C8" w:rsidRDefault="0040188F" w:rsidP="00A9607D">
      <w:pPr>
        <w:jc w:val="both"/>
        <w:rPr>
          <w:rFonts w:ascii="Times New Roman" w:hAnsi="Times New Roman" w:cs="Times New Roman"/>
          <w:b/>
          <w:color w:val="4C6D79" w:themeColor="accent6" w:themeShade="BF"/>
          <w:sz w:val="28"/>
          <w:szCs w:val="28"/>
          <w:u w:val="single"/>
          <w:lang w:val="sr-Latn-RS"/>
        </w:rPr>
      </w:pPr>
      <w:r w:rsidRPr="001A48C8">
        <w:rPr>
          <w:rFonts w:ascii="Times New Roman" w:hAnsi="Times New Roman" w:cs="Times New Roman"/>
          <w:b/>
          <w:color w:val="4C6D79" w:themeColor="accent6" w:themeShade="BF"/>
          <w:sz w:val="28"/>
          <w:szCs w:val="28"/>
          <w:u w:val="single"/>
          <w:lang w:val="sr-Latn-RS"/>
        </w:rPr>
        <w:t>Turiz</w:t>
      </w:r>
      <w:r w:rsidR="00615634" w:rsidRPr="001A48C8">
        <w:rPr>
          <w:rFonts w:ascii="Times New Roman" w:hAnsi="Times New Roman" w:cs="Times New Roman"/>
          <w:b/>
          <w:color w:val="4C6D79" w:themeColor="accent6" w:themeShade="BF"/>
          <w:sz w:val="28"/>
          <w:szCs w:val="28"/>
          <w:u w:val="single"/>
          <w:lang w:val="sr-Latn-RS"/>
        </w:rPr>
        <w:t>a</w:t>
      </w:r>
      <w:r w:rsidRPr="001A48C8">
        <w:rPr>
          <w:rFonts w:ascii="Times New Roman" w:hAnsi="Times New Roman" w:cs="Times New Roman"/>
          <w:b/>
          <w:color w:val="4C6D79" w:themeColor="accent6" w:themeShade="BF"/>
          <w:sz w:val="28"/>
          <w:szCs w:val="28"/>
          <w:u w:val="single"/>
          <w:lang w:val="sr-Latn-RS"/>
        </w:rPr>
        <w:t>m</w:t>
      </w:r>
    </w:p>
    <w:p w14:paraId="2E9034D0" w14:textId="26A94612" w:rsidR="0040188F" w:rsidRPr="00D67E70" w:rsidRDefault="00F83746" w:rsidP="00A9607D">
      <w:pPr>
        <w:jc w:val="both"/>
        <w:rPr>
          <w:rFonts w:ascii="Times New Roman" w:hAnsi="Times New Roman" w:cs="Times New Roman"/>
          <w:sz w:val="28"/>
          <w:szCs w:val="28"/>
          <w:lang w:val="sr-Latn-RS"/>
        </w:rPr>
      </w:pPr>
      <w:r w:rsidRPr="00D67E70">
        <w:rPr>
          <w:rFonts w:ascii="Times New Roman" w:hAnsi="Times New Roman" w:cs="Times New Roman"/>
          <w:sz w:val="28"/>
          <w:szCs w:val="28"/>
          <w:lang w:val="sr-Latn-RS"/>
        </w:rPr>
        <w:t xml:space="preserve"> </w:t>
      </w:r>
      <w:r w:rsidR="00D67E70" w:rsidRPr="00D67E70">
        <w:rPr>
          <w:rFonts w:ascii="Times New Roman" w:hAnsi="Times New Roman" w:cs="Times New Roman"/>
          <w:sz w:val="28"/>
          <w:szCs w:val="28"/>
          <w:lang w:val="sr-Latn-RS"/>
        </w:rPr>
        <w:t xml:space="preserve">[Turizam je jedna od najatraktivnijih oblasti za strane investitore, a potencijal opština na Kosovu da privuku investitore u ovoj oblasti je visok. U ovom delu opština mora da navede sve turističke atrakcije, sa fokusom na planinski turizam, </w:t>
      </w:r>
      <w:r w:rsidR="00D67E70" w:rsidRPr="00D67E70">
        <w:rPr>
          <w:rFonts w:ascii="Times New Roman" w:hAnsi="Times New Roman" w:cs="Times New Roman"/>
          <w:sz w:val="28"/>
          <w:szCs w:val="28"/>
          <w:lang w:val="sr-Latn-RS"/>
        </w:rPr>
        <w:lastRenderedPageBreak/>
        <w:t>kulturni turizam (umetnički festivali, sajmovi, koncerti, festivali, muzeji), porodični turizam, omladinski turizam, zimski turizam, ekoturizam i mnoge druge oblasti. Opština treba da doda i slike i informacije o najatraktivnijim aktivnostima za tu opštinu, kao npr Festival vinove loze u opštini Orahovac, Festival paradajza u opštini Mamuša, itd. Nema ograničenja stranica i opština može da koristi slike]</w:t>
      </w:r>
    </w:p>
    <w:p w14:paraId="6D46D5FE"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518C6796"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126EB824"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3C9AFDF7"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210DD21C"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2A424CCC"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4C88F2AB"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3CD26BAE"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6F79B8B7"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2BB041C3"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23D7A44B"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22C68B8B"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35E4131C"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09BDFB2F"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5859DDAA"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0A99A751"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01370474" w14:textId="5FDCEBF0" w:rsidR="00F83746" w:rsidRPr="006E78B8" w:rsidRDefault="00F83746" w:rsidP="00A9607D">
      <w:pPr>
        <w:jc w:val="both"/>
        <w:rPr>
          <w:rFonts w:ascii="Times New Roman" w:hAnsi="Times New Roman" w:cs="Times New Roman"/>
          <w:b/>
          <w:color w:val="4C6D79" w:themeColor="accent6" w:themeShade="BF"/>
          <w:sz w:val="28"/>
          <w:szCs w:val="28"/>
        </w:rPr>
      </w:pPr>
    </w:p>
    <w:p w14:paraId="395449CD" w14:textId="2610CC25" w:rsidR="00811C65" w:rsidRPr="006E78B8" w:rsidRDefault="00811C65" w:rsidP="00A9607D">
      <w:pPr>
        <w:jc w:val="both"/>
        <w:rPr>
          <w:rFonts w:ascii="Times New Roman" w:hAnsi="Times New Roman" w:cs="Times New Roman"/>
          <w:b/>
          <w:color w:val="4C6D79" w:themeColor="accent6" w:themeShade="BF"/>
          <w:sz w:val="28"/>
          <w:szCs w:val="28"/>
        </w:rPr>
      </w:pPr>
    </w:p>
    <w:p w14:paraId="6D747331" w14:textId="77777777" w:rsidR="001B3A0D" w:rsidRPr="006E78B8" w:rsidRDefault="001B3A0D" w:rsidP="00A9607D">
      <w:pPr>
        <w:jc w:val="both"/>
        <w:rPr>
          <w:rFonts w:ascii="Times New Roman" w:hAnsi="Times New Roman" w:cs="Times New Roman"/>
          <w:b/>
          <w:color w:val="4C6D79" w:themeColor="accent6" w:themeShade="BF"/>
          <w:sz w:val="28"/>
          <w:szCs w:val="28"/>
        </w:rPr>
      </w:pPr>
    </w:p>
    <w:p w14:paraId="36B28A24" w14:textId="70A0257D" w:rsidR="00F83746" w:rsidRPr="006E78B8" w:rsidRDefault="00F83746" w:rsidP="00A9607D">
      <w:pPr>
        <w:jc w:val="both"/>
        <w:rPr>
          <w:rFonts w:ascii="Times New Roman" w:hAnsi="Times New Roman" w:cs="Times New Roman"/>
          <w:b/>
          <w:color w:val="4C6D79" w:themeColor="accent6" w:themeShade="BF"/>
          <w:sz w:val="28"/>
          <w:szCs w:val="28"/>
        </w:rPr>
      </w:pPr>
    </w:p>
    <w:p w14:paraId="7A6A632A" w14:textId="1565DC61" w:rsidR="00F83746" w:rsidRDefault="00F83746" w:rsidP="00A9607D">
      <w:pPr>
        <w:jc w:val="both"/>
        <w:rPr>
          <w:rFonts w:ascii="Times New Roman" w:hAnsi="Times New Roman" w:cs="Times New Roman"/>
          <w:b/>
          <w:color w:val="4C6D79" w:themeColor="accent6" w:themeShade="BF"/>
          <w:sz w:val="28"/>
          <w:szCs w:val="28"/>
        </w:rPr>
      </w:pPr>
      <w:r w:rsidRPr="006E78B8">
        <w:rPr>
          <w:rFonts w:ascii="Times New Roman" w:hAnsi="Times New Roman" w:cs="Times New Roman"/>
          <w:b/>
          <w:color w:val="4C6D79" w:themeColor="accent6" w:themeShade="BF"/>
          <w:sz w:val="28"/>
          <w:szCs w:val="28"/>
        </w:rPr>
        <w:t>KONTAKT</w:t>
      </w:r>
      <w:r w:rsidR="00D5087E">
        <w:rPr>
          <w:rFonts w:ascii="Times New Roman" w:hAnsi="Times New Roman" w:cs="Times New Roman"/>
          <w:b/>
          <w:color w:val="4C6D79" w:themeColor="accent6" w:themeShade="BF"/>
          <w:sz w:val="28"/>
          <w:szCs w:val="28"/>
        </w:rPr>
        <w:t>I</w:t>
      </w:r>
      <w:r>
        <w:rPr>
          <w:rFonts w:ascii="Times New Roman" w:hAnsi="Times New Roman" w:cs="Times New Roman"/>
          <w:b/>
          <w:color w:val="4C6D79" w:themeColor="accent6" w:themeShade="BF"/>
          <w:sz w:val="28"/>
          <w:szCs w:val="28"/>
        </w:rPr>
        <w:t xml:space="preserve"> </w:t>
      </w:r>
    </w:p>
    <w:p w14:paraId="5E6B30A0" w14:textId="77777777" w:rsidR="00F83746" w:rsidRDefault="00F83746" w:rsidP="00A9607D">
      <w:pPr>
        <w:jc w:val="both"/>
        <w:rPr>
          <w:rFonts w:ascii="Times New Roman" w:hAnsi="Times New Roman" w:cs="Times New Roman"/>
          <w:b/>
          <w:color w:val="4C6D79" w:themeColor="accent6" w:themeShade="BF"/>
          <w:sz w:val="28"/>
          <w:szCs w:val="28"/>
        </w:rPr>
      </w:pPr>
    </w:p>
    <w:p w14:paraId="51355965" w14:textId="77777777" w:rsidR="00F83746" w:rsidRDefault="00F83746" w:rsidP="00A9607D">
      <w:pPr>
        <w:jc w:val="both"/>
        <w:rPr>
          <w:rFonts w:ascii="Times New Roman" w:hAnsi="Times New Roman" w:cs="Times New Roman"/>
          <w:b/>
          <w:color w:val="4C6D79" w:themeColor="accent6" w:themeShade="BF"/>
          <w:sz w:val="28"/>
          <w:szCs w:val="28"/>
        </w:rPr>
      </w:pPr>
    </w:p>
    <w:p w14:paraId="06B3476B" w14:textId="77777777" w:rsidR="00F83746" w:rsidRDefault="00F83746" w:rsidP="00A9607D">
      <w:pPr>
        <w:jc w:val="both"/>
        <w:rPr>
          <w:rFonts w:ascii="Times New Roman" w:hAnsi="Times New Roman" w:cs="Times New Roman"/>
          <w:b/>
          <w:color w:val="4C6D79" w:themeColor="accent6" w:themeShade="BF"/>
          <w:sz w:val="28"/>
          <w:szCs w:val="28"/>
        </w:rPr>
      </w:pPr>
    </w:p>
    <w:p w14:paraId="26C7918A" w14:textId="77777777" w:rsidR="00F83746" w:rsidRDefault="00F83746" w:rsidP="00A9607D">
      <w:pPr>
        <w:jc w:val="both"/>
        <w:rPr>
          <w:rFonts w:ascii="Times New Roman" w:hAnsi="Times New Roman" w:cs="Times New Roman"/>
          <w:b/>
          <w:color w:val="4C6D79" w:themeColor="accent6" w:themeShade="BF"/>
          <w:sz w:val="28"/>
          <w:szCs w:val="28"/>
        </w:rPr>
      </w:pPr>
    </w:p>
    <w:p w14:paraId="5127216A" w14:textId="77777777" w:rsidR="00F83746" w:rsidRDefault="00F83746" w:rsidP="00A9607D">
      <w:pPr>
        <w:jc w:val="both"/>
        <w:rPr>
          <w:rFonts w:ascii="Times New Roman" w:hAnsi="Times New Roman" w:cs="Times New Roman"/>
          <w:b/>
          <w:color w:val="4C6D79" w:themeColor="accent6" w:themeShade="BF"/>
          <w:sz w:val="28"/>
          <w:szCs w:val="28"/>
        </w:rPr>
      </w:pPr>
    </w:p>
    <w:p w14:paraId="6539C7E2" w14:textId="77777777" w:rsidR="00F83746" w:rsidRDefault="00F83746" w:rsidP="00A9607D">
      <w:pPr>
        <w:jc w:val="both"/>
        <w:rPr>
          <w:rFonts w:ascii="Times New Roman" w:hAnsi="Times New Roman" w:cs="Times New Roman"/>
          <w:b/>
          <w:color w:val="4C6D79" w:themeColor="accent6" w:themeShade="BF"/>
          <w:sz w:val="28"/>
          <w:szCs w:val="28"/>
        </w:rPr>
      </w:pPr>
    </w:p>
    <w:p w14:paraId="74B603E9" w14:textId="77777777" w:rsidR="00F83746" w:rsidRPr="00F83746" w:rsidRDefault="00F83746" w:rsidP="00A9607D">
      <w:pPr>
        <w:jc w:val="both"/>
        <w:rPr>
          <w:rFonts w:ascii="Times New Roman" w:hAnsi="Times New Roman" w:cs="Times New Roman"/>
          <w:b/>
          <w:color w:val="4C6D79" w:themeColor="accent6" w:themeShade="BF"/>
          <w:sz w:val="28"/>
          <w:szCs w:val="28"/>
        </w:rPr>
      </w:pPr>
    </w:p>
    <w:p w14:paraId="05C1078C" w14:textId="77777777" w:rsidR="0040188F" w:rsidRDefault="0040188F" w:rsidP="00A9607D">
      <w:pPr>
        <w:jc w:val="both"/>
        <w:rPr>
          <w:rFonts w:ascii="Times New Roman" w:hAnsi="Times New Roman" w:cs="Times New Roman"/>
          <w:b/>
          <w:sz w:val="28"/>
          <w:szCs w:val="28"/>
        </w:rPr>
      </w:pPr>
    </w:p>
    <w:p w14:paraId="594B29C0" w14:textId="77777777" w:rsidR="0040188F" w:rsidRDefault="0040188F" w:rsidP="00A9607D">
      <w:pPr>
        <w:jc w:val="both"/>
        <w:rPr>
          <w:rFonts w:ascii="Times New Roman" w:hAnsi="Times New Roman" w:cs="Times New Roman"/>
          <w:b/>
          <w:sz w:val="28"/>
          <w:szCs w:val="28"/>
        </w:rPr>
      </w:pPr>
    </w:p>
    <w:p w14:paraId="338D84D1" w14:textId="77777777" w:rsidR="00E4747F" w:rsidRDefault="00E4747F" w:rsidP="00A9607D">
      <w:pPr>
        <w:jc w:val="both"/>
        <w:rPr>
          <w:rFonts w:ascii="Times New Roman" w:hAnsi="Times New Roman" w:cs="Times New Roman"/>
          <w:b/>
          <w:sz w:val="28"/>
          <w:szCs w:val="28"/>
        </w:rPr>
      </w:pPr>
    </w:p>
    <w:p w14:paraId="572D0623" w14:textId="77777777" w:rsidR="00E4747F" w:rsidRDefault="00E4747F" w:rsidP="00A9607D">
      <w:pPr>
        <w:jc w:val="both"/>
        <w:rPr>
          <w:rFonts w:ascii="Times New Roman" w:hAnsi="Times New Roman" w:cs="Times New Roman"/>
          <w:b/>
          <w:sz w:val="28"/>
          <w:szCs w:val="28"/>
        </w:rPr>
      </w:pPr>
    </w:p>
    <w:p w14:paraId="7551601A" w14:textId="77777777" w:rsidR="00E4747F" w:rsidRDefault="00E4747F" w:rsidP="00A9607D">
      <w:pPr>
        <w:jc w:val="both"/>
        <w:rPr>
          <w:rFonts w:ascii="Times New Roman" w:hAnsi="Times New Roman" w:cs="Times New Roman"/>
          <w:b/>
          <w:sz w:val="28"/>
          <w:szCs w:val="28"/>
        </w:rPr>
      </w:pPr>
    </w:p>
    <w:p w14:paraId="4DE0BB28" w14:textId="77777777" w:rsidR="00F37136" w:rsidRDefault="00F37136" w:rsidP="00A9607D">
      <w:pPr>
        <w:jc w:val="both"/>
        <w:rPr>
          <w:rFonts w:ascii="Times New Roman" w:hAnsi="Times New Roman" w:cs="Times New Roman"/>
          <w:b/>
          <w:sz w:val="28"/>
          <w:szCs w:val="28"/>
        </w:rPr>
      </w:pPr>
    </w:p>
    <w:p w14:paraId="4178D528" w14:textId="77777777" w:rsidR="00F37136" w:rsidRDefault="00F37136" w:rsidP="00A9607D">
      <w:pPr>
        <w:jc w:val="both"/>
        <w:rPr>
          <w:rFonts w:ascii="Times New Roman" w:hAnsi="Times New Roman" w:cs="Times New Roman"/>
          <w:b/>
          <w:sz w:val="28"/>
          <w:szCs w:val="28"/>
        </w:rPr>
      </w:pPr>
    </w:p>
    <w:p w14:paraId="53964163" w14:textId="77777777" w:rsidR="00650509" w:rsidRDefault="00650509" w:rsidP="00A9607D">
      <w:pPr>
        <w:jc w:val="both"/>
        <w:rPr>
          <w:rFonts w:ascii="Times New Roman" w:hAnsi="Times New Roman" w:cs="Times New Roman"/>
          <w:b/>
          <w:sz w:val="28"/>
          <w:szCs w:val="28"/>
        </w:rPr>
      </w:pPr>
    </w:p>
    <w:p w14:paraId="46575558" w14:textId="77777777" w:rsidR="00650509" w:rsidRDefault="00650509" w:rsidP="00A9607D">
      <w:pPr>
        <w:jc w:val="both"/>
        <w:rPr>
          <w:rFonts w:ascii="Times New Roman" w:hAnsi="Times New Roman" w:cs="Times New Roman"/>
          <w:b/>
          <w:sz w:val="28"/>
          <w:szCs w:val="28"/>
        </w:rPr>
      </w:pPr>
    </w:p>
    <w:p w14:paraId="1F71FDC4" w14:textId="77777777" w:rsidR="00650509" w:rsidRPr="00EB430F" w:rsidRDefault="00650509" w:rsidP="00A9607D">
      <w:pPr>
        <w:jc w:val="both"/>
        <w:rPr>
          <w:rFonts w:ascii="Times New Roman" w:hAnsi="Times New Roman" w:cs="Times New Roman"/>
          <w:b/>
          <w:sz w:val="28"/>
          <w:szCs w:val="28"/>
        </w:rPr>
      </w:pPr>
    </w:p>
    <w:p w14:paraId="73211826" w14:textId="77777777" w:rsidR="00A9607D" w:rsidRPr="00EB430F" w:rsidRDefault="00A9607D" w:rsidP="00A9607D">
      <w:pPr>
        <w:jc w:val="both"/>
        <w:rPr>
          <w:rFonts w:ascii="Times New Roman" w:hAnsi="Times New Roman" w:cs="Times New Roman"/>
          <w:b/>
          <w:sz w:val="28"/>
          <w:szCs w:val="28"/>
        </w:rPr>
      </w:pPr>
    </w:p>
    <w:p w14:paraId="57A862BD" w14:textId="77777777" w:rsidR="00A9607D" w:rsidRPr="00EB430F" w:rsidRDefault="00A9607D" w:rsidP="00A9607D">
      <w:pPr>
        <w:jc w:val="both"/>
        <w:rPr>
          <w:rFonts w:ascii="Times New Roman" w:hAnsi="Times New Roman" w:cs="Times New Roman"/>
          <w:b/>
          <w:sz w:val="28"/>
          <w:szCs w:val="28"/>
        </w:rPr>
      </w:pPr>
    </w:p>
    <w:sectPr w:rsidR="00A9607D" w:rsidRPr="00EB430F" w:rsidSect="00A9607D">
      <w:footerReference w:type="default" r:id="rId13"/>
      <w:pgSz w:w="11906" w:h="16838"/>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6D2DD3" w14:textId="77777777" w:rsidR="0085621D" w:rsidRDefault="0085621D" w:rsidP="0073353A">
      <w:pPr>
        <w:spacing w:after="0" w:line="240" w:lineRule="auto"/>
      </w:pPr>
      <w:r>
        <w:separator/>
      </w:r>
    </w:p>
  </w:endnote>
  <w:endnote w:type="continuationSeparator" w:id="0">
    <w:p w14:paraId="118D5D08" w14:textId="77777777" w:rsidR="0085621D" w:rsidRDefault="0085621D" w:rsidP="00733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8498169"/>
      <w:docPartObj>
        <w:docPartGallery w:val="Page Numbers (Bottom of Page)"/>
        <w:docPartUnique/>
      </w:docPartObj>
    </w:sdtPr>
    <w:sdtEndPr>
      <w:rPr>
        <w:noProof/>
      </w:rPr>
    </w:sdtEndPr>
    <w:sdtContent>
      <w:p w14:paraId="6A46F110" w14:textId="6CE2D0FF" w:rsidR="00724D29" w:rsidRDefault="00724D29">
        <w:pPr>
          <w:pStyle w:val="Footer"/>
          <w:jc w:val="right"/>
        </w:pPr>
        <w:r>
          <w:fldChar w:fldCharType="begin"/>
        </w:r>
        <w:r>
          <w:instrText xml:space="preserve"> PAGE   \* MERGEFORMAT </w:instrText>
        </w:r>
        <w:r>
          <w:fldChar w:fldCharType="separate"/>
        </w:r>
        <w:r w:rsidR="001E432F">
          <w:rPr>
            <w:noProof/>
          </w:rPr>
          <w:t>16</w:t>
        </w:r>
        <w:r>
          <w:rPr>
            <w:noProof/>
          </w:rPr>
          <w:fldChar w:fldCharType="end"/>
        </w:r>
      </w:p>
    </w:sdtContent>
  </w:sdt>
  <w:p w14:paraId="3E9ADE09" w14:textId="77777777" w:rsidR="00724D29" w:rsidRDefault="00724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CD57A6" w14:textId="77777777" w:rsidR="0085621D" w:rsidRDefault="0085621D" w:rsidP="0073353A">
      <w:pPr>
        <w:spacing w:after="0" w:line="240" w:lineRule="auto"/>
      </w:pPr>
      <w:r>
        <w:separator/>
      </w:r>
    </w:p>
  </w:footnote>
  <w:footnote w:type="continuationSeparator" w:id="0">
    <w:p w14:paraId="7133BC81" w14:textId="77777777" w:rsidR="0085621D" w:rsidRDefault="0085621D" w:rsidP="00733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D0875"/>
    <w:multiLevelType w:val="hybridMultilevel"/>
    <w:tmpl w:val="C0807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A2516E"/>
    <w:multiLevelType w:val="hybridMultilevel"/>
    <w:tmpl w:val="3C24A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F60BCA"/>
    <w:multiLevelType w:val="hybridMultilevel"/>
    <w:tmpl w:val="55C26544"/>
    <w:lvl w:ilvl="0" w:tplc="0F5A534E">
      <w:numFmt w:val="bullet"/>
      <w:lvlText w:val="-"/>
      <w:lvlJc w:val="left"/>
      <w:pPr>
        <w:ind w:left="420" w:hanging="360"/>
      </w:pPr>
      <w:rPr>
        <w:rFonts w:ascii="Times New Roman" w:eastAsiaTheme="minorHAnsi" w:hAnsi="Times New Roman" w:cs="Times New Roman" w:hint="default"/>
      </w:rPr>
    </w:lvl>
    <w:lvl w:ilvl="1" w:tplc="08090003">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 w15:restartNumberingAfterBreak="0">
    <w:nsid w:val="4D950A30"/>
    <w:multiLevelType w:val="hybridMultilevel"/>
    <w:tmpl w:val="434E9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251830"/>
    <w:multiLevelType w:val="hybridMultilevel"/>
    <w:tmpl w:val="3EA6F88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53A"/>
    <w:rsid w:val="00035B5C"/>
    <w:rsid w:val="0005518E"/>
    <w:rsid w:val="0007796A"/>
    <w:rsid w:val="00091E48"/>
    <w:rsid w:val="000A3B64"/>
    <w:rsid w:val="000A717D"/>
    <w:rsid w:val="000D0072"/>
    <w:rsid w:val="000E544F"/>
    <w:rsid w:val="00110739"/>
    <w:rsid w:val="00121B8D"/>
    <w:rsid w:val="001264A7"/>
    <w:rsid w:val="0013170F"/>
    <w:rsid w:val="00137AFD"/>
    <w:rsid w:val="00185C5E"/>
    <w:rsid w:val="001967E3"/>
    <w:rsid w:val="001A2628"/>
    <w:rsid w:val="001A48C8"/>
    <w:rsid w:val="001B3A0D"/>
    <w:rsid w:val="001C582C"/>
    <w:rsid w:val="001C5C7B"/>
    <w:rsid w:val="001E1161"/>
    <w:rsid w:val="001E432F"/>
    <w:rsid w:val="00202BEC"/>
    <w:rsid w:val="00225BCA"/>
    <w:rsid w:val="002260CC"/>
    <w:rsid w:val="002666BC"/>
    <w:rsid w:val="00270D7C"/>
    <w:rsid w:val="00287E14"/>
    <w:rsid w:val="00290406"/>
    <w:rsid w:val="00292A84"/>
    <w:rsid w:val="002A2558"/>
    <w:rsid w:val="002A2BFB"/>
    <w:rsid w:val="002A6A17"/>
    <w:rsid w:val="002B0392"/>
    <w:rsid w:val="002D68F3"/>
    <w:rsid w:val="002E3C51"/>
    <w:rsid w:val="002F647F"/>
    <w:rsid w:val="002F7FA6"/>
    <w:rsid w:val="0030230A"/>
    <w:rsid w:val="00305739"/>
    <w:rsid w:val="00324F25"/>
    <w:rsid w:val="0033659E"/>
    <w:rsid w:val="003601D7"/>
    <w:rsid w:val="00371C64"/>
    <w:rsid w:val="00374EA4"/>
    <w:rsid w:val="003837CA"/>
    <w:rsid w:val="003B3DF2"/>
    <w:rsid w:val="003B4E47"/>
    <w:rsid w:val="003C1646"/>
    <w:rsid w:val="003C5309"/>
    <w:rsid w:val="003D2820"/>
    <w:rsid w:val="003E7B4B"/>
    <w:rsid w:val="003F4185"/>
    <w:rsid w:val="0040188F"/>
    <w:rsid w:val="0040742E"/>
    <w:rsid w:val="004074E5"/>
    <w:rsid w:val="00420628"/>
    <w:rsid w:val="00425E99"/>
    <w:rsid w:val="00433001"/>
    <w:rsid w:val="00466EA4"/>
    <w:rsid w:val="004707C1"/>
    <w:rsid w:val="004C0C72"/>
    <w:rsid w:val="00513763"/>
    <w:rsid w:val="00523542"/>
    <w:rsid w:val="00532341"/>
    <w:rsid w:val="00555F72"/>
    <w:rsid w:val="00566CAC"/>
    <w:rsid w:val="005A3F92"/>
    <w:rsid w:val="005E201F"/>
    <w:rsid w:val="005F7EF3"/>
    <w:rsid w:val="00600679"/>
    <w:rsid w:val="00615634"/>
    <w:rsid w:val="00625F93"/>
    <w:rsid w:val="006272BE"/>
    <w:rsid w:val="00631CA4"/>
    <w:rsid w:val="00641898"/>
    <w:rsid w:val="00650509"/>
    <w:rsid w:val="00695688"/>
    <w:rsid w:val="006A7AE1"/>
    <w:rsid w:val="006B0A5B"/>
    <w:rsid w:val="006B4160"/>
    <w:rsid w:val="006E78B8"/>
    <w:rsid w:val="006F5243"/>
    <w:rsid w:val="00700A7A"/>
    <w:rsid w:val="0070655F"/>
    <w:rsid w:val="0070678E"/>
    <w:rsid w:val="00707675"/>
    <w:rsid w:val="007237BB"/>
    <w:rsid w:val="00724D29"/>
    <w:rsid w:val="00726A52"/>
    <w:rsid w:val="007304CC"/>
    <w:rsid w:val="0073353A"/>
    <w:rsid w:val="0075205C"/>
    <w:rsid w:val="00757157"/>
    <w:rsid w:val="00762073"/>
    <w:rsid w:val="007D6ADA"/>
    <w:rsid w:val="007E5C7C"/>
    <w:rsid w:val="007F155F"/>
    <w:rsid w:val="00811C65"/>
    <w:rsid w:val="00813087"/>
    <w:rsid w:val="00814414"/>
    <w:rsid w:val="00830357"/>
    <w:rsid w:val="00836894"/>
    <w:rsid w:val="0083762B"/>
    <w:rsid w:val="0084142D"/>
    <w:rsid w:val="0084398F"/>
    <w:rsid w:val="00852C14"/>
    <w:rsid w:val="0085621D"/>
    <w:rsid w:val="0085780A"/>
    <w:rsid w:val="0086107F"/>
    <w:rsid w:val="008734B4"/>
    <w:rsid w:val="008A737B"/>
    <w:rsid w:val="008B3039"/>
    <w:rsid w:val="008B5E04"/>
    <w:rsid w:val="0091390D"/>
    <w:rsid w:val="00917372"/>
    <w:rsid w:val="00924CFF"/>
    <w:rsid w:val="00976C6F"/>
    <w:rsid w:val="0098516D"/>
    <w:rsid w:val="0098671F"/>
    <w:rsid w:val="009A3913"/>
    <w:rsid w:val="009B1A55"/>
    <w:rsid w:val="009B2693"/>
    <w:rsid w:val="009B3BEE"/>
    <w:rsid w:val="009C6A93"/>
    <w:rsid w:val="009E1C6A"/>
    <w:rsid w:val="009F424C"/>
    <w:rsid w:val="00A2199B"/>
    <w:rsid w:val="00A532EE"/>
    <w:rsid w:val="00A57257"/>
    <w:rsid w:val="00A65B10"/>
    <w:rsid w:val="00A666A0"/>
    <w:rsid w:val="00A9607D"/>
    <w:rsid w:val="00A976A3"/>
    <w:rsid w:val="00AA6E2F"/>
    <w:rsid w:val="00AB2355"/>
    <w:rsid w:val="00AB2F21"/>
    <w:rsid w:val="00B05092"/>
    <w:rsid w:val="00B11825"/>
    <w:rsid w:val="00B15815"/>
    <w:rsid w:val="00B1720C"/>
    <w:rsid w:val="00B6229E"/>
    <w:rsid w:val="00B638D4"/>
    <w:rsid w:val="00B9678D"/>
    <w:rsid w:val="00BA1F68"/>
    <w:rsid w:val="00BA4E02"/>
    <w:rsid w:val="00BA5C66"/>
    <w:rsid w:val="00BD1F89"/>
    <w:rsid w:val="00BF1AC2"/>
    <w:rsid w:val="00C32AAE"/>
    <w:rsid w:val="00C37B42"/>
    <w:rsid w:val="00C66CC6"/>
    <w:rsid w:val="00CB7E09"/>
    <w:rsid w:val="00D02E3C"/>
    <w:rsid w:val="00D12348"/>
    <w:rsid w:val="00D267F1"/>
    <w:rsid w:val="00D35585"/>
    <w:rsid w:val="00D4535B"/>
    <w:rsid w:val="00D5087E"/>
    <w:rsid w:val="00D67E70"/>
    <w:rsid w:val="00D901BF"/>
    <w:rsid w:val="00D94692"/>
    <w:rsid w:val="00DA279B"/>
    <w:rsid w:val="00DA512F"/>
    <w:rsid w:val="00DB152C"/>
    <w:rsid w:val="00DB44AB"/>
    <w:rsid w:val="00DC4C72"/>
    <w:rsid w:val="00DD5176"/>
    <w:rsid w:val="00E42F1F"/>
    <w:rsid w:val="00E4747F"/>
    <w:rsid w:val="00E92A7F"/>
    <w:rsid w:val="00E933C3"/>
    <w:rsid w:val="00E95C2E"/>
    <w:rsid w:val="00EA4A9B"/>
    <w:rsid w:val="00EB430F"/>
    <w:rsid w:val="00EB75C6"/>
    <w:rsid w:val="00ED534D"/>
    <w:rsid w:val="00ED6B9D"/>
    <w:rsid w:val="00F142AD"/>
    <w:rsid w:val="00F3006E"/>
    <w:rsid w:val="00F34434"/>
    <w:rsid w:val="00F37136"/>
    <w:rsid w:val="00F4515C"/>
    <w:rsid w:val="00F516CD"/>
    <w:rsid w:val="00F6056A"/>
    <w:rsid w:val="00F64CDE"/>
    <w:rsid w:val="00F659C9"/>
    <w:rsid w:val="00F752EE"/>
    <w:rsid w:val="00F83746"/>
    <w:rsid w:val="00F86A21"/>
    <w:rsid w:val="00FA3CEF"/>
    <w:rsid w:val="00FA7D41"/>
    <w:rsid w:val="00FB01B1"/>
    <w:rsid w:val="00FE7B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4B1FB"/>
  <w15:chartTrackingRefBased/>
  <w15:docId w15:val="{D7AB66F7-2B9B-4EF7-8DF9-227987656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2AAE"/>
    <w:pPr>
      <w:ind w:left="720"/>
      <w:contextualSpacing/>
    </w:pPr>
  </w:style>
  <w:style w:type="table" w:styleId="TableGrid">
    <w:name w:val="Table Grid"/>
    <w:basedOn w:val="TableNormal"/>
    <w:uiPriority w:val="39"/>
    <w:rsid w:val="00650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837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3746"/>
  </w:style>
  <w:style w:type="paragraph" w:styleId="Footer">
    <w:name w:val="footer"/>
    <w:basedOn w:val="Normal"/>
    <w:link w:val="FooterChar"/>
    <w:uiPriority w:val="99"/>
    <w:unhideWhenUsed/>
    <w:rsid w:val="00F837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3746"/>
  </w:style>
  <w:style w:type="character" w:styleId="CommentReference">
    <w:name w:val="annotation reference"/>
    <w:basedOn w:val="DefaultParagraphFont"/>
    <w:uiPriority w:val="99"/>
    <w:semiHidden/>
    <w:unhideWhenUsed/>
    <w:rsid w:val="00425E99"/>
    <w:rPr>
      <w:sz w:val="16"/>
      <w:szCs w:val="16"/>
    </w:rPr>
  </w:style>
  <w:style w:type="paragraph" w:styleId="CommentText">
    <w:name w:val="annotation text"/>
    <w:basedOn w:val="Normal"/>
    <w:link w:val="CommentTextChar"/>
    <w:uiPriority w:val="99"/>
    <w:semiHidden/>
    <w:unhideWhenUsed/>
    <w:rsid w:val="00425E99"/>
    <w:pPr>
      <w:spacing w:line="240" w:lineRule="auto"/>
    </w:pPr>
    <w:rPr>
      <w:sz w:val="20"/>
      <w:szCs w:val="20"/>
    </w:rPr>
  </w:style>
  <w:style w:type="character" w:customStyle="1" w:styleId="CommentTextChar">
    <w:name w:val="Comment Text Char"/>
    <w:basedOn w:val="DefaultParagraphFont"/>
    <w:link w:val="CommentText"/>
    <w:uiPriority w:val="99"/>
    <w:semiHidden/>
    <w:rsid w:val="00425E99"/>
    <w:rPr>
      <w:sz w:val="20"/>
      <w:szCs w:val="20"/>
    </w:rPr>
  </w:style>
  <w:style w:type="paragraph" w:styleId="CommentSubject">
    <w:name w:val="annotation subject"/>
    <w:basedOn w:val="CommentText"/>
    <w:next w:val="CommentText"/>
    <w:link w:val="CommentSubjectChar"/>
    <w:uiPriority w:val="99"/>
    <w:semiHidden/>
    <w:unhideWhenUsed/>
    <w:rsid w:val="00425E99"/>
    <w:rPr>
      <w:b/>
      <w:bCs/>
    </w:rPr>
  </w:style>
  <w:style w:type="character" w:customStyle="1" w:styleId="CommentSubjectChar">
    <w:name w:val="Comment Subject Char"/>
    <w:basedOn w:val="CommentTextChar"/>
    <w:link w:val="CommentSubject"/>
    <w:uiPriority w:val="99"/>
    <w:semiHidden/>
    <w:rsid w:val="00425E99"/>
    <w:rPr>
      <w:b/>
      <w:bCs/>
      <w:sz w:val="20"/>
      <w:szCs w:val="20"/>
    </w:rPr>
  </w:style>
  <w:style w:type="paragraph" w:styleId="BalloonText">
    <w:name w:val="Balloon Text"/>
    <w:basedOn w:val="Normal"/>
    <w:link w:val="BalloonTextChar"/>
    <w:uiPriority w:val="99"/>
    <w:semiHidden/>
    <w:unhideWhenUsed/>
    <w:rsid w:val="00425E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E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Gallery">
  <a:themeElements>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1896</Words>
  <Characters>10810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Safci, Senem</dc:creator>
  <cp:keywords/>
  <dc:description/>
  <cp:lastModifiedBy>Vjollca Selimi</cp:lastModifiedBy>
  <cp:revision>2</cp:revision>
  <dcterms:created xsi:type="dcterms:W3CDTF">2022-10-18T09:01:00Z</dcterms:created>
  <dcterms:modified xsi:type="dcterms:W3CDTF">2022-10-18T09:01:00Z</dcterms:modified>
</cp:coreProperties>
</file>