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D6" w:rsidRPr="00AC626C" w:rsidRDefault="00EF3CD6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</w:pPr>
      <w:bookmarkStart w:id="0" w:name="_GoBack"/>
      <w:bookmarkEnd w:id="0"/>
    </w:p>
    <w:p w:rsidR="00264556" w:rsidRPr="00266FCD" w:rsidRDefault="00287115" w:rsidP="00266FCD">
      <w:pPr>
        <w:pStyle w:val="Stil3"/>
        <w:jc w:val="center"/>
        <w:rPr>
          <w:rFonts w:ascii="Times New Roman" w:hAnsi="Times New Roman"/>
          <w:noProof w:val="0"/>
          <w:color w:val="212121"/>
          <w:szCs w:val="22"/>
          <w:shd w:val="clear" w:color="auto" w:fill="FFFFFF"/>
          <w:lang w:val="sq-AL"/>
        </w:rPr>
      </w:pPr>
      <w:r w:rsidRPr="00266FCD">
        <w:rPr>
          <w:rFonts w:ascii="Times New Roman" w:hAnsi="Times New Roman"/>
          <w:noProof w:val="0"/>
          <w:color w:val="212121"/>
          <w:szCs w:val="22"/>
          <w:shd w:val="clear" w:color="auto" w:fill="FFFFFF"/>
          <w:lang w:val="sq-AL"/>
        </w:rPr>
        <w:t>FORMULARI PËR VLERËSIMIN CILËSISË SE</w:t>
      </w:r>
      <w:r w:rsidR="00264556" w:rsidRPr="00266FCD">
        <w:rPr>
          <w:rFonts w:ascii="Times New Roman" w:hAnsi="Times New Roman"/>
          <w:noProof w:val="0"/>
          <w:color w:val="212121"/>
          <w:szCs w:val="22"/>
          <w:shd w:val="clear" w:color="auto" w:fill="FFFFFF"/>
          <w:lang w:val="sq-AL"/>
        </w:rPr>
        <w:t xml:space="preserve"> </w:t>
      </w:r>
      <w:r w:rsidR="00977742" w:rsidRPr="00266FCD">
        <w:rPr>
          <w:rFonts w:ascii="Times New Roman" w:hAnsi="Times New Roman"/>
          <w:noProof w:val="0"/>
          <w:color w:val="212121"/>
          <w:szCs w:val="22"/>
          <w:shd w:val="clear" w:color="auto" w:fill="FFFFFF"/>
          <w:lang w:val="sq-AL"/>
        </w:rPr>
        <w:t>APLIKACIONEVE:</w:t>
      </w:r>
    </w:p>
    <w:p w:rsidR="00264556" w:rsidRPr="00266FCD" w:rsidRDefault="00264556" w:rsidP="00266FCD">
      <w:pPr>
        <w:pStyle w:val="Stil3"/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6A3CCF" w:rsidRPr="00266FCD" w:rsidRDefault="00264556" w:rsidP="00266FCD">
      <w:pPr>
        <w:pStyle w:val="Stil3"/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q-AL"/>
        </w:rPr>
      </w:pPr>
      <w:r w:rsidRPr="00266FCD"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q-AL"/>
        </w:rPr>
        <w:t>Kriteret e vlerësimit janë të ndarë n</w:t>
      </w:r>
      <w:r w:rsidR="0007246E" w:rsidRPr="00266FCD"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q-AL"/>
        </w:rPr>
        <w:t>ë disa fusha të vlerësimit. Në çdo fushë të vlerësimit janë</w:t>
      </w:r>
      <w:r w:rsidRPr="00266FCD"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 caktuar </w:t>
      </w:r>
      <w:r w:rsidR="0007246E" w:rsidRPr="00266FCD"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pikët në </w:t>
      </w:r>
      <w:r w:rsidRPr="00266FCD"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q-AL"/>
        </w:rPr>
        <w:t>mes të 1 dhe 5, në përputhje me kategoritë e mëposhtme të vlerësimit: 1 = nuk është e mjaftueshme, 2 = mjaftueshëm, 3 = mirë, 4 = shumë mirë, 5 = shkëlqyeshëm.</w:t>
      </w:r>
    </w:p>
    <w:p w:rsidR="00264556" w:rsidRPr="00AC626C" w:rsidRDefault="00264556" w:rsidP="003C6D76">
      <w:pPr>
        <w:pStyle w:val="Stil3"/>
        <w:rPr>
          <w:rFonts w:ascii="Times New Roman" w:hAnsi="Times New Roman"/>
          <w:noProof w:val="0"/>
          <w:snapToGrid/>
          <w:szCs w:val="22"/>
          <w:lang w:val="sq-AL"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6A3CCF" w:rsidRPr="00AC626C" w:rsidRDefault="00264556" w:rsidP="003C6D7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Kapaciteti institucional i </w:t>
            </w:r>
            <w:r w:rsidR="006B5E6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aplikuesi</w:t>
            </w: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t/partnerit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AC626C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DB704E" w:rsidRPr="00AC626C" w:rsidRDefault="0026455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Pikët </w:t>
            </w:r>
            <w:r w:rsidR="00DB704E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(2</w:t>
            </w:r>
            <w:r w:rsidR="00E8277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0</w:t>
            </w:r>
            <w:r w:rsidR="00DB704E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)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.1 A posedon </w:t>
            </w:r>
            <w:r w:rsidR="006B5E66">
              <w:rPr>
                <w:rFonts w:ascii="inherit" w:hAnsi="inherit"/>
                <w:color w:val="212121"/>
                <w:szCs w:val="22"/>
                <w:lang w:val="sq-AL"/>
              </w:rPr>
              <w:t>aplikuesi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 përvojë të mjaftueshme dhe kapacite</w:t>
            </w:r>
            <w:r w:rsidR="00C20E3C">
              <w:rPr>
                <w:rFonts w:ascii="inherit" w:hAnsi="inherit"/>
                <w:color w:val="212121"/>
                <w:szCs w:val="22"/>
                <w:lang w:val="sq-AL"/>
              </w:rPr>
              <w:t>te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 profesionale për të kryer aktivitetet e planifikuara të projektit /programit (a kanë aftësitë e duhura dhe aftësitë për zbatimin e projektit, si dhe njohuri në lidhje me çështjet që trajtohen në këtë thirrje)?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.2 A posedojnë organizatat partnere përvojë të mjaftueshme profesionale dhe kapacitete për të kryer aktivitetet e planifikuara të projektit (njohuri specifike të problemit sipas thirrjes publike)?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.3 A posedojnë kapacitete të menaxhimit të mja</w:t>
            </w:r>
            <w:r w:rsidR="00A57338">
              <w:rPr>
                <w:rFonts w:ascii="inherit" w:hAnsi="inherit"/>
                <w:color w:val="212121"/>
                <w:szCs w:val="22"/>
                <w:lang w:val="sq-AL"/>
              </w:rPr>
              <w:t xml:space="preserve">ftueshme </w:t>
            </w:r>
            <w:r w:rsidR="006B5E66">
              <w:rPr>
                <w:rFonts w:ascii="inherit" w:hAnsi="inherit"/>
                <w:color w:val="212121"/>
                <w:szCs w:val="22"/>
                <w:lang w:val="sq-AL"/>
              </w:rPr>
              <w:t>aplikuesi</w:t>
            </w:r>
            <w:r w:rsidR="00A57338">
              <w:rPr>
                <w:rFonts w:ascii="inherit" w:hAnsi="inherit"/>
                <w:color w:val="212121"/>
                <w:szCs w:val="22"/>
                <w:lang w:val="sq-AL"/>
              </w:rPr>
              <w:t xml:space="preserve"> dhe partnerët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 (duke përfshirë personelin, pajisjet dhe aftësinë për të udhëhequr me buxhetin e projektit/programit)?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.4 A ka një strukturë të qartë që do të merret me menaxhimin e projektit? A është e përcaktuar qartë ekipi i projektit dhe detyrimet e anëtarëve të ekipit?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</w:t>
            </w:r>
            <w:r w:rsidR="001802D0">
              <w:rPr>
                <w:rFonts w:ascii="Times New Roman" w:hAnsi="Times New Roman" w:cs="Calibri"/>
                <w:b/>
                <w:bCs/>
                <w:color w:val="000000"/>
                <w:szCs w:val="22"/>
                <w:lang w:val="sq-AL" w:eastAsia="hr-HR" w:bidi="ta-IN"/>
              </w:rPr>
              <w:t>umri i përgjithshëm i pikëve (20</w:t>
            </w: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pikë maksimale)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B. Relevanca e projektit/programit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Pikët (30)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619C1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B.1 Sa relevant është projektpropozimi për qëllimet dhe fushat prioritare të thirrjes</w:t>
            </w:r>
            <w:r w:rsidR="006B5E66">
              <w:rPr>
                <w:rFonts w:ascii="inherit" w:hAnsi="inherit"/>
                <w:color w:val="212121"/>
                <w:szCs w:val="22"/>
                <w:lang w:val="sq-AL"/>
              </w:rPr>
              <w:t xml:space="preserve"> (</w:t>
            </w: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 ndërlidhen projekti me aktivitetet e parapara në strategjitë dhe politikat prioritare të fushës që mbulon thirrja publike?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B.2 A janë objektivat e projektit/programit të përcaktuara në mënyrë të qartë dhe realisht të arritshme?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B.3 A janë aktivitetet e projektit / programit të qarta, të arsyeshme, të kuptueshme dhe të zbatueshme?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B.4 A janë përcaktuar qartë rezultatet dhe nëse aktivitetet çojnë në arritjen e rezultateve?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6B5E6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B.5 A ka arritur projekti/programi të përcaktojë në mënyrë të qartë për</w:t>
            </w:r>
            <w:r w:rsidR="006B5E66">
              <w:rPr>
                <w:rFonts w:ascii="inherit" w:hAnsi="inherit"/>
                <w:color w:val="212121"/>
                <w:szCs w:val="22"/>
                <w:lang w:val="sq-AL"/>
              </w:rPr>
              <w:t>fitue</w:t>
            </w: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sit (numrin, moshën, gjininë, etj)? A përcakton dhe në çfarë mase adreson problemet dhe nevojat e tyre projekti?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4721F5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B.6 Deri në çfarë mase janë rezultatet e projektit të qëndrueshme? A </w:t>
            </w:r>
            <w:r w:rsidR="00E8277B">
              <w:rPr>
                <w:rFonts w:ascii="inherit" w:hAnsi="inherit"/>
                <w:color w:val="212121"/>
                <w:szCs w:val="22"/>
                <w:lang w:val="sq-AL"/>
              </w:rPr>
              <w:t>j</w:t>
            </w: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anë të dizajnuara mirë mekanizmat e menaxhimit të rrezikut në zbatimin e projektit?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(30 pikë maksimale)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szCs w:val="22"/>
                <w:lang w:val="sq-AL"/>
              </w:rPr>
            </w:pPr>
          </w:p>
          <w:p w:rsidR="00EF3CD6" w:rsidRPr="00531866" w:rsidRDefault="00531866" w:rsidP="00531866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lang w:val="sq-AL"/>
              </w:rPr>
            </w:pPr>
            <w:r>
              <w:rPr>
                <w:rFonts w:ascii="inherit" w:hAnsi="inherit"/>
                <w:b/>
                <w:color w:val="212121"/>
                <w:lang w:val="sq-AL"/>
              </w:rPr>
              <w:t>C.</w:t>
            </w:r>
            <w:r w:rsidR="00EF3CD6" w:rsidRPr="00531866">
              <w:rPr>
                <w:rFonts w:ascii="inherit" w:hAnsi="inherit"/>
                <w:b/>
                <w:color w:val="212121"/>
                <w:lang w:val="sq-AL"/>
              </w:rPr>
              <w:t>Buxheti (shpenzimet)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(20)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C.1 A janë kostot e projektit/programit reale në lidhje me rezultatet specifike dhe kohëzgjatjen e pritshme të projektit?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 (1   2   3   4   5) </w:t>
            </w: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C.2 A janë kostot e projektit në përputhje me aktivitetet e planifikuara të projektit/programit?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(1   2   3   4   5) </w:t>
            </w: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(20 pikë maksimale)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8277B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D. P</w:t>
            </w:r>
            <w:r w:rsidR="00EF3CD6"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rioritetet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1716AD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(3</w:t>
            </w:r>
            <w:r w:rsidR="00EF3CD6"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0)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AC626C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D.1 </w:t>
            </w:r>
            <w:r w:rsidR="00AC626C"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A ka planifikuar </w:t>
            </w:r>
            <w:r w:rsidR="006B5E66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>aplikuesi</w:t>
            </w:r>
            <w:r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 </w:t>
            </w:r>
            <w:r w:rsidR="00AC626C"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>që gjatë zbatimit të aktiviteteve të përfshijë vullnetarë?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E8277B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lastRenderedPageBreak/>
              <w:t xml:space="preserve">D.2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A ka planifikuar aplikuesi q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gjatë projektit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të punës</w:t>
            </w:r>
            <w:r w:rsidR="00E8277B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ohet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të paktën një specialist </w:t>
            </w:r>
            <w:r w:rsidR="00E8277B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i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nj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fushe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të caktuar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8F69FA" w:rsidRPr="00AC626C" w:rsidRDefault="00E8277B" w:rsidP="00AC626C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D.3 A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jan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rfshir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partneritet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të projektit, përveç partnerëve të detyruesh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m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,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edhe 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partnerët shtesë</w:t>
            </w:r>
            <w:r w:rsidR="00B0515D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,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dhe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a 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sht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i qart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roli i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secilit pa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rtner në zbatimin e 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projektit</w:t>
            </w:r>
            <w:r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E8277B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D.4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A ndikon projekti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sjelljen e risive dhe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rmir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simin e situat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fush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n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cil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n aplikohet, p.sh.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rritjen e nivelit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pun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simit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rinj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ve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</w:t>
            </w:r>
            <w:r w:rsidR="00E8277B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fushën e TIK?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1802D0">
        <w:trPr>
          <w:trHeight w:val="548"/>
        </w:trPr>
        <w:tc>
          <w:tcPr>
            <w:tcW w:w="8330" w:type="dxa"/>
            <w:shd w:val="clear" w:color="auto" w:fill="C6D9F1"/>
          </w:tcPr>
          <w:p w:rsidR="00EF3CD6" w:rsidRPr="00AC626C" w:rsidRDefault="001802D0" w:rsidP="001802D0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D.5 A synon programi të përfshijë gratë ose të rinjtë në aktivitetet e projektit/programit?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1802D0" w:rsidRPr="00AC626C" w:rsidTr="001802D0">
        <w:trPr>
          <w:trHeight w:val="431"/>
        </w:trPr>
        <w:tc>
          <w:tcPr>
            <w:tcW w:w="8330" w:type="dxa"/>
            <w:shd w:val="clear" w:color="auto" w:fill="C6D9F1"/>
          </w:tcPr>
          <w:p w:rsidR="001802D0" w:rsidRPr="00AC626C" w:rsidRDefault="001802D0" w:rsidP="008F69FA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D.6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</w:t>
            </w:r>
            <w:r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A </w:t>
            </w:r>
            <w:r w:rsidR="008F69FA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do të kontribuojë projekti/programi në ngritjen e përfshirjes së kategorive të cenueshme të shoqërisë në fushat prioritare të thirrjes?</w:t>
            </w:r>
          </w:p>
        </w:tc>
        <w:tc>
          <w:tcPr>
            <w:tcW w:w="2126" w:type="dxa"/>
            <w:shd w:val="clear" w:color="auto" w:fill="C6D9F1"/>
          </w:tcPr>
          <w:p w:rsidR="001802D0" w:rsidRPr="00AC626C" w:rsidRDefault="001802D0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C765B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</w:t>
            </w:r>
            <w:r w:rsidR="001802D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umri i përgjithshëm i pikëve (30</w:t>
            </w: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pikë maksimale)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TOTALI (pikët maksimale 100)</w:t>
            </w:r>
          </w:p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AC626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</w:tbl>
    <w:p w:rsidR="00E448CD" w:rsidRPr="00AC626C" w:rsidRDefault="00E448CD" w:rsidP="003C6D76">
      <w:pPr>
        <w:rPr>
          <w:rFonts w:ascii="Times New Roman" w:hAnsi="Times New Roman"/>
          <w:szCs w:val="22"/>
          <w:lang w:val="sq-AL"/>
        </w:rPr>
      </w:pPr>
    </w:p>
    <w:p w:rsidR="00715DD1" w:rsidRPr="00AC626C" w:rsidRDefault="00715DD1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3B5F1A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3B5F1A" w:rsidP="003C6D76">
      <w:pPr>
        <w:rPr>
          <w:rFonts w:ascii="Times New Roman" w:hAnsi="Times New Roman"/>
          <w:b/>
          <w:szCs w:val="22"/>
          <w:lang w:val="sq-AL"/>
        </w:rPr>
      </w:pPr>
      <w:r w:rsidRPr="00AC626C">
        <w:rPr>
          <w:rFonts w:ascii="Times New Roman" w:hAnsi="Times New Roman"/>
          <w:szCs w:val="22"/>
          <w:lang w:val="sq-AL"/>
        </w:rPr>
        <w:t>Vlerësimi përshkrues i projektit/programit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AC626C" w:rsidTr="006A3CCF">
        <w:tc>
          <w:tcPr>
            <w:tcW w:w="10456" w:type="dxa"/>
            <w:shd w:val="clear" w:color="auto" w:fill="auto"/>
          </w:tcPr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</w:tc>
      </w:tr>
    </w:tbl>
    <w:p w:rsidR="00715DD1" w:rsidRPr="00AC626C" w:rsidRDefault="00715DD1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9D51E3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>
        <w:rPr>
          <w:rFonts w:ascii="inherit" w:hAnsi="inherit"/>
          <w:color w:val="212121"/>
          <w:sz w:val="22"/>
          <w:szCs w:val="22"/>
          <w:lang w:val="sq-AL"/>
        </w:rPr>
        <w:t>Vlerësimi përshkrues i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projektit</w:t>
      </w:r>
      <w:r>
        <w:rPr>
          <w:rFonts w:ascii="inherit" w:hAnsi="inherit"/>
          <w:color w:val="212121"/>
          <w:sz w:val="22"/>
          <w:szCs w:val="22"/>
          <w:lang w:val="sq-AL"/>
        </w:rPr>
        <w:t>/programit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duhet të jetë në përputhje me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simin q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sht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rmes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numerike.</w:t>
      </w:r>
    </w:p>
    <w:p w:rsidR="007C765B" w:rsidRPr="00AC626C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</w:p>
    <w:p w:rsidR="003B5F1A" w:rsidRPr="00AC626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 w:rsidRPr="00AC626C">
        <w:rPr>
          <w:rFonts w:ascii="inherit" w:hAnsi="inherit"/>
          <w:color w:val="212121"/>
          <w:sz w:val="22"/>
          <w:szCs w:val="22"/>
          <w:lang w:val="sq-AL"/>
        </w:rPr>
        <w:t>Secili anët</w:t>
      </w:r>
      <w:r w:rsidR="009D51E3">
        <w:rPr>
          <w:rFonts w:ascii="inherit" w:hAnsi="inherit"/>
          <w:color w:val="212121"/>
          <w:sz w:val="22"/>
          <w:szCs w:val="22"/>
          <w:lang w:val="sq-AL"/>
        </w:rPr>
        <w:t>ar i Komisionit V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sues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263FFB">
        <w:rPr>
          <w:rFonts w:ascii="inherit" w:hAnsi="inherit"/>
          <w:color w:val="212121"/>
          <w:sz w:val="22"/>
          <w:szCs w:val="22"/>
          <w:lang w:val="sq-AL"/>
        </w:rPr>
        <w:t>j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simin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nyrë të pavarur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propozimeve, dhe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simet e tyre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hen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shkall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nga 1 deri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5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 secil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pyetje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parashtruar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form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simit.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Komisioni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sues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rgatis</w:t>
      </w:r>
      <w:r w:rsidR="00263FFB">
        <w:rPr>
          <w:rFonts w:ascii="inherit" w:hAnsi="inherit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list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e</w:t>
      </w:r>
      <w:r w:rsidR="00263FFB">
        <w:rPr>
          <w:rFonts w:ascii="inherit" w:hAnsi="inherit"/>
          <w:color w:val="212121"/>
          <w:sz w:val="22"/>
          <w:szCs w:val="22"/>
          <w:lang w:val="sq-AL"/>
        </w:rPr>
        <w:t xml:space="preserve"> përkohsh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m</w:t>
      </w:r>
      <w:r w:rsidR="00263FFB">
        <w:rPr>
          <w:rFonts w:ascii="inherit" w:hAnsi="inherit"/>
          <w:color w:val="212121"/>
          <w:sz w:val="22"/>
          <w:szCs w:val="22"/>
          <w:lang w:val="sq-AL"/>
        </w:rPr>
        <w:t>e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duk</w:t>
      </w:r>
      <w:r w:rsidR="00B66DDA">
        <w:rPr>
          <w:rFonts w:ascii="inherit" w:hAnsi="inherit"/>
          <w:color w:val="212121"/>
          <w:sz w:val="22"/>
          <w:szCs w:val="22"/>
          <w:lang w:val="sq-AL"/>
        </w:rPr>
        <w:t>e mbledhur pikë</w:t>
      </w:r>
      <w:r w:rsidR="001A7069">
        <w:rPr>
          <w:rFonts w:ascii="inherit" w:hAnsi="inherit"/>
          <w:color w:val="212121"/>
          <w:sz w:val="22"/>
          <w:szCs w:val="22"/>
          <w:lang w:val="sq-AL"/>
        </w:rPr>
        <w:t>t individuale të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an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tar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komisionit d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he llogaritjen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e mesatares s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këtyre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ve të regjistruar në një formë të përbashkët të kërkesave individuale</w:t>
      </w:r>
      <w:r w:rsidR="009D51E3">
        <w:rPr>
          <w:rFonts w:ascii="inherit" w:hAnsi="inherit"/>
          <w:color w:val="212121"/>
          <w:sz w:val="22"/>
          <w:szCs w:val="22"/>
          <w:lang w:val="sq-AL"/>
        </w:rPr>
        <w:t>,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dhe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e cila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rfshin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numrin e përgjithshëm të pikëve që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projekti ka marr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.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Radhitja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list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263FFB">
        <w:rPr>
          <w:rFonts w:ascii="inherit" w:hAnsi="inherit"/>
          <w:color w:val="212121"/>
          <w:sz w:val="22"/>
          <w:szCs w:val="22"/>
          <w:lang w:val="sq-AL"/>
        </w:rPr>
        <w:t>n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projekteve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het sipas numrit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q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kan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marr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procesin 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9D51E3">
        <w:rPr>
          <w:rFonts w:ascii="inherit" w:hAnsi="inherit"/>
          <w:color w:val="212121"/>
          <w:sz w:val="22"/>
          <w:szCs w:val="22"/>
          <w:lang w:val="sq-AL"/>
        </w:rPr>
        <w:t>simit, n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ga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larta tek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ul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ta.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financohen vet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9D51E3">
        <w:rPr>
          <w:rFonts w:ascii="inherit" w:hAnsi="inherit"/>
          <w:color w:val="212121"/>
          <w:sz w:val="22"/>
          <w:szCs w:val="22"/>
          <w:lang w:val="sq-AL"/>
        </w:rPr>
        <w:t>m aq projekte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shuma totale 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cilave nuk e tejkalon shum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AA134B">
        <w:rPr>
          <w:rFonts w:ascii="inherit" w:hAnsi="inherit"/>
          <w:color w:val="212121"/>
          <w:sz w:val="22"/>
          <w:szCs w:val="22"/>
          <w:lang w:val="sq-AL"/>
        </w:rPr>
        <w:t>n e planif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ikuar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kuad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thirrjes publike. </w:t>
      </w:r>
    </w:p>
    <w:p w:rsidR="003B5F1A" w:rsidRPr="00AC626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</w:p>
    <w:p w:rsidR="003B5F1A" w:rsidRPr="00AC626C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 w:rsidRPr="00AC626C">
        <w:rPr>
          <w:rFonts w:ascii="inherit" w:hAnsi="inherit"/>
          <w:color w:val="212121"/>
          <w:sz w:val="22"/>
          <w:szCs w:val="22"/>
          <w:lang w:val="sq-AL"/>
        </w:rPr>
        <w:t>P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 xml:space="preserve">rojektet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cilat 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>gjatë procedurës së vler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ësimit nuk arrijnë minimumin prej 50 pikësh</w:t>
      </w:r>
      <w:r w:rsidR="00263FFB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>nuk do të</w:t>
      </w:r>
      <w:r w:rsidR="00263FFB">
        <w:rPr>
          <w:rFonts w:ascii="inherit" w:hAnsi="inherit"/>
          <w:color w:val="212121"/>
          <w:sz w:val="22"/>
          <w:szCs w:val="22"/>
          <w:lang w:val="sq-AL"/>
        </w:rPr>
        <w:t xml:space="preserve"> financohen përmes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kësaj thirrje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n</w:t>
      </w:r>
      <w:r w:rsidR="00AC626C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asnj</w:t>
      </w:r>
      <w:r w:rsidR="00AC626C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rast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.</w:t>
      </w:r>
    </w:p>
    <w:p w:rsidR="008C3561" w:rsidRPr="00EF3CD6" w:rsidRDefault="008C3561" w:rsidP="00A50C5A">
      <w:pPr>
        <w:rPr>
          <w:rFonts w:ascii="Times New Roman" w:hAnsi="Times New Roman"/>
          <w:szCs w:val="22"/>
          <w:lang w:val="sq-AL"/>
        </w:rPr>
      </w:pPr>
    </w:p>
    <w:sectPr w:rsidR="008C3561" w:rsidRPr="00EF3CD6" w:rsidSect="006A3CCF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767" w:rsidRDefault="00255767">
      <w:r>
        <w:separator/>
      </w:r>
    </w:p>
  </w:endnote>
  <w:endnote w:type="continuationSeparator" w:id="0">
    <w:p w:rsidR="00255767" w:rsidRDefault="0025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1E5BDB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1E5BDB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0B30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767" w:rsidRDefault="00255767">
      <w:r>
        <w:separator/>
      </w:r>
    </w:p>
  </w:footnote>
  <w:footnote w:type="continuationSeparator" w:id="0">
    <w:p w:rsidR="00255767" w:rsidRDefault="0025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16AD"/>
    <w:rsid w:val="001747E7"/>
    <w:rsid w:val="001802D0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A7069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E5BDB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55767"/>
    <w:rsid w:val="00263FFB"/>
    <w:rsid w:val="00264556"/>
    <w:rsid w:val="002658FF"/>
    <w:rsid w:val="00266069"/>
    <w:rsid w:val="00266FCD"/>
    <w:rsid w:val="002718FA"/>
    <w:rsid w:val="00274FA2"/>
    <w:rsid w:val="002819B5"/>
    <w:rsid w:val="0028409F"/>
    <w:rsid w:val="00287115"/>
    <w:rsid w:val="002878AD"/>
    <w:rsid w:val="00297B87"/>
    <w:rsid w:val="002A0314"/>
    <w:rsid w:val="002B752A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4CF1"/>
    <w:rsid w:val="004265B8"/>
    <w:rsid w:val="00432203"/>
    <w:rsid w:val="00447649"/>
    <w:rsid w:val="00451FC3"/>
    <w:rsid w:val="00454790"/>
    <w:rsid w:val="00456FBF"/>
    <w:rsid w:val="004642FC"/>
    <w:rsid w:val="004721F5"/>
    <w:rsid w:val="00484FCB"/>
    <w:rsid w:val="0048512D"/>
    <w:rsid w:val="00486397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31866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5E66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4A9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8F69FA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51E3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4C9C"/>
    <w:rsid w:val="00A27076"/>
    <w:rsid w:val="00A3124E"/>
    <w:rsid w:val="00A3316B"/>
    <w:rsid w:val="00A42C6E"/>
    <w:rsid w:val="00A43BBE"/>
    <w:rsid w:val="00A47FDD"/>
    <w:rsid w:val="00A50C5A"/>
    <w:rsid w:val="00A52DFB"/>
    <w:rsid w:val="00A57338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134B"/>
    <w:rsid w:val="00AA57D3"/>
    <w:rsid w:val="00AB5D43"/>
    <w:rsid w:val="00AB5D80"/>
    <w:rsid w:val="00AC1F6B"/>
    <w:rsid w:val="00AC23BC"/>
    <w:rsid w:val="00AC3EEF"/>
    <w:rsid w:val="00AC48DE"/>
    <w:rsid w:val="00AC4C2C"/>
    <w:rsid w:val="00AC590D"/>
    <w:rsid w:val="00AC626C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515D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56BC8"/>
    <w:rsid w:val="00B62484"/>
    <w:rsid w:val="00B66CDF"/>
    <w:rsid w:val="00B66DDA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0B30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0E3C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277B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EF3CD6"/>
    <w:rsid w:val="00F01142"/>
    <w:rsid w:val="00F02A9E"/>
    <w:rsid w:val="00F077E0"/>
    <w:rsid w:val="00F13997"/>
    <w:rsid w:val="00F1495D"/>
    <w:rsid w:val="00F21E5B"/>
    <w:rsid w:val="00F3317F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43EB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FC7BFA-D744-4D53-ABD4-D108D60D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D77F-F464-4FC8-8785-8C16C5C8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Kaltrina Shurdhaj</cp:lastModifiedBy>
  <cp:revision>2</cp:revision>
  <cp:lastPrinted>2015-04-17T08:25:00Z</cp:lastPrinted>
  <dcterms:created xsi:type="dcterms:W3CDTF">2023-04-03T08:48:00Z</dcterms:created>
  <dcterms:modified xsi:type="dcterms:W3CDTF">2023-04-03T08:48:00Z</dcterms:modified>
</cp:coreProperties>
</file>