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A9AD4B3" wp14:editId="60DE9B23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Republic of Kosovo </w:t>
      </w:r>
    </w:p>
    <w:p w:rsidR="00166A0C" w:rsidRPr="00F77BD0" w:rsidRDefault="00166A0C" w:rsidP="00166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Qeveria – Vlada – Government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Ekonomisë</w:t>
      </w:r>
    </w:p>
    <w:p w:rsidR="00166A0C" w:rsidRPr="00F77BD0" w:rsidRDefault="00163066" w:rsidP="00CE59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Ministarstvo Ekonomije </w:t>
      </w:r>
      <w:r w:rsidR="00166A0C"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-</w:t>
      </w: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Ministry of Economy</w:t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166A0C" w:rsidRDefault="00166A0C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Thirrje publike për shprehje të interesit për të qenë pjesë e komisioneve vlerësuese për </w:t>
      </w:r>
      <w:r w:rsidR="00585512">
        <w:rPr>
          <w:rFonts w:ascii="Times New Roman" w:hAnsi="Times New Roman" w:cs="Times New Roman"/>
          <w:b/>
          <w:sz w:val="28"/>
          <w:szCs w:val="28"/>
          <w:lang w:val="sq-AL"/>
        </w:rPr>
        <w:t>vlerësimin e projekt-</w:t>
      </w: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propozim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eve të OJQ-ve</w:t>
      </w:r>
    </w:p>
    <w:p w:rsidR="00832261" w:rsidRPr="001701FD" w:rsidRDefault="00832261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F721FF" w:rsidP="00585512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B82388">
        <w:rPr>
          <w:rFonts w:ascii="Times New Roman" w:hAnsi="Times New Roman" w:cs="Times New Roman"/>
          <w:sz w:val="24"/>
          <w:szCs w:val="24"/>
          <w:lang w:val="sq-AL"/>
        </w:rPr>
        <w:t xml:space="preserve">Prishtinë: </w:t>
      </w:r>
      <w:r w:rsidR="00C84AFF" w:rsidRPr="00B82388">
        <w:rPr>
          <w:rFonts w:ascii="Times New Roman" w:hAnsi="Times New Roman" w:cs="Times New Roman"/>
          <w:sz w:val="24"/>
          <w:szCs w:val="24"/>
          <w:lang w:val="sq-AL"/>
        </w:rPr>
        <w:t>03.04.</w:t>
      </w:r>
      <w:r w:rsidR="00114268" w:rsidRPr="00B82388">
        <w:rPr>
          <w:rFonts w:ascii="Times New Roman" w:hAnsi="Times New Roman" w:cs="Times New Roman"/>
          <w:sz w:val="24"/>
          <w:szCs w:val="24"/>
          <w:lang w:val="sq-AL"/>
        </w:rPr>
        <w:t>2023</w:t>
      </w:r>
    </w:p>
    <w:p w:rsidR="00166A0C" w:rsidRPr="001701FD" w:rsidRDefault="00C03C83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Ekonomisë, gjatë vitit 202</w:t>
      </w:r>
      <w:r w:rsidR="00114268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planifikon që përmes thirrjeve publike të ofrojë mbështetje financiare për implementimin e projekteve të Organizatave Jo-Qeveri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tare në fushat që ndërlidhen me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1.</w:t>
      </w:r>
      <w:r w:rsidR="00E12205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14268">
        <w:rPr>
          <w:rFonts w:ascii="Times New Roman" w:hAnsi="Times New Roman" w:cs="Times New Roman"/>
          <w:sz w:val="24"/>
          <w:szCs w:val="24"/>
          <w:lang w:val="sq-AL"/>
        </w:rPr>
        <w:t>Promovimin e zhvillimit të TIK-ut në Kosovë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66A0C" w:rsidRPr="00585512" w:rsidRDefault="00114268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Promovimin e edukimit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dixhital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në shkollat fillore dhe të mesme të Kosovës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regullorja MF- </w:t>
      </w:r>
      <w:r w:rsidR="00832261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 04/2017 mbi Kriteret, Standardet dhe Procedurat e Financimit Publik të OJQ-ve, Neni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8, paragrafi 3.2 parasheh që pjesë e çdo komisioni vle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rësues për vlerësimin e projekt-propozimeve të OJQ-ve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pranuara sipas thirrjeve publike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duhet të jenë dy përfaqësues nga grupi i ekspertëve të jashtëm, njëri nga të cilët duhet të jetë përfaqësues i OJQ-ve.</w:t>
      </w:r>
    </w:p>
    <w:p w:rsidR="001701FD" w:rsidRDefault="00690F07" w:rsidP="005855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fton të gjithë kandidatët e interesuar që të aplikojnë për të qenë pjesë e regjistrit të ekspertëve të jashtë</w:t>
      </w:r>
      <w:r>
        <w:rPr>
          <w:rFonts w:ascii="Times New Roman" w:hAnsi="Times New Roman" w:cs="Times New Roman"/>
          <w:sz w:val="24"/>
          <w:szCs w:val="24"/>
          <w:lang w:val="sq-AL"/>
        </w:rPr>
        <w:t>m, të cilët sipas nevojës së M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E-së, do të caktohen në cilësinë e anëtarëve të komisionit vlerësues për projekt propozimet e dorëzuara nga OJQ-të për financim përmes fondeve publike.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drejtë aplikimi kanë: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organizatat jo-qeveritare aktive në Republikën e Kosovës;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cilët kanë përvojë pune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që ndërlidhet me administratën publike, hartimin dhe menaxhimin e projekteve apo fusha të ngjashme.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5512" w:rsidRDefault="00585512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Duhet të kenë të kryer së pak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u nivelin e studimeve </w:t>
      </w:r>
      <w:proofErr w:type="spellStart"/>
      <w:r w:rsidR="0030709C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ë fushën e Ekonomisë, Menaxhimit të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Projekteve, Administratës Publike,  Menaxhim Bizn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esi apo fusha tjera të ngjashme;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:rsidR="00166A0C" w:rsidRPr="00585512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Të punësuarit në OJQ duhet të dorëzojnë një letër nominimi nga Udhëheqësi i OJQ-së në të cilën aplikuesi është i punësuar.</w:t>
      </w:r>
    </w:p>
    <w:p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Aplikimi mund të bëhet përmes e-mail</w:t>
      </w:r>
      <w:r w:rsidR="001845EF">
        <w:rPr>
          <w:rFonts w:ascii="Times New Roman" w:hAnsi="Times New Roman" w:cs="Times New Roman"/>
          <w:sz w:val="24"/>
          <w:szCs w:val="24"/>
          <w:lang w:val="sq-AL"/>
        </w:rPr>
        <w:t xml:space="preserve">it duke dërguar dokumentacionin e kërkuar te </w:t>
      </w:r>
      <w:hyperlink r:id="rId6" w:history="1">
        <w:r w:rsidR="0030709C" w:rsidRPr="00DC04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atdhetare.mushica@rks-gov.net</w:t>
        </w:r>
      </w:hyperlink>
      <w:r w:rsidR="00CB688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B0062">
        <w:rPr>
          <w:rFonts w:ascii="Times New Roman" w:hAnsi="Times New Roman" w:cs="Times New Roman"/>
          <w:sz w:val="24"/>
          <w:szCs w:val="24"/>
          <w:lang w:val="sq-AL"/>
        </w:rPr>
        <w:t xml:space="preserve"> apo edhe 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përmes dorëzimit të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kopje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fizike të dokumentacionit të kërkuar,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</w:t>
      </w:r>
      <w:r w:rsidR="00014D5A" w:rsidRPr="00585512">
        <w:rPr>
          <w:rFonts w:ascii="Times New Roman" w:hAnsi="Times New Roman" w:cs="Times New Roman"/>
          <w:sz w:val="24"/>
          <w:szCs w:val="24"/>
          <w:lang w:val="sq-AL"/>
        </w:rPr>
        <w:t>Ekonomisë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, sheshi 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“Nëna Terezë”, nr</w:t>
      </w:r>
      <w:r w:rsidR="00665B8A" w:rsidRPr="00585512">
        <w:rPr>
          <w:rFonts w:ascii="Times New Roman" w:hAnsi="Times New Roman" w:cs="Times New Roman"/>
          <w:sz w:val="24"/>
          <w:szCs w:val="24"/>
        </w:rPr>
        <w:t>.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36</w:t>
      </w:r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Prishtinë, </w:t>
      </w:r>
      <w:r w:rsidR="005E34E7" w:rsidRPr="00585512">
        <w:rPr>
          <w:rFonts w:ascii="Times New Roman" w:hAnsi="Times New Roman" w:cs="Times New Roman"/>
          <w:sz w:val="24"/>
          <w:szCs w:val="24"/>
        </w:rPr>
        <w:t>Arkivi i M</w:t>
      </w:r>
      <w:r w:rsidR="00665B8A" w:rsidRPr="00585512">
        <w:rPr>
          <w:rFonts w:ascii="Times New Roman" w:hAnsi="Times New Roman" w:cs="Times New Roman"/>
          <w:sz w:val="24"/>
          <w:szCs w:val="24"/>
        </w:rPr>
        <w:t>E-së</w:t>
      </w:r>
      <w:r w:rsidR="001701FD" w:rsidRPr="00585512">
        <w:rPr>
          <w:rFonts w:ascii="Times New Roman" w:hAnsi="Times New Roman" w:cs="Times New Roman"/>
          <w:sz w:val="24"/>
          <w:szCs w:val="24"/>
        </w:rPr>
        <w:t>.</w:t>
      </w:r>
      <w:r w:rsidR="000B0062">
        <w:rPr>
          <w:rFonts w:ascii="Times New Roman" w:hAnsi="Times New Roman" w:cs="Times New Roman"/>
          <w:sz w:val="24"/>
          <w:szCs w:val="24"/>
        </w:rPr>
        <w:t xml:space="preserve"> Afati për aplikim mbetet i hapur </w:t>
      </w:r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>deri</w:t>
      </w:r>
      <w:bookmarkStart w:id="0" w:name="_GoBack"/>
      <w:bookmarkEnd w:id="0"/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 xml:space="preserve"> më</w:t>
      </w:r>
      <w:r w:rsidR="00F664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1193C" w:rsidRPr="00B82388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C84AFF" w:rsidRPr="00B82388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114268" w:rsidRPr="00B823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Prill</w:t>
      </w:r>
      <w:r w:rsidR="000B0062" w:rsidRPr="00B823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</w:t>
      </w:r>
      <w:r w:rsidR="00114268" w:rsidRPr="00B82388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0B0062" w:rsidRPr="00B8238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166A0C" w:rsidRPr="001701FD" w:rsidRDefault="00E14110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pas vlerësimit të aplikacioneve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, do të formojë regjistrin e ekspertëve të jashtëm, të cilët do të ftohen sipas nevojës së komisionit vl</w:t>
      </w:r>
      <w:r>
        <w:rPr>
          <w:rFonts w:ascii="Times New Roman" w:hAnsi="Times New Roman" w:cs="Times New Roman"/>
          <w:sz w:val="24"/>
          <w:szCs w:val="24"/>
          <w:lang w:val="sq-AL"/>
        </w:rPr>
        <w:t>erësues të M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E-së për projektet/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gramet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e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F"/>
    <w:rsid w:val="00014D5A"/>
    <w:rsid w:val="00036E58"/>
    <w:rsid w:val="000B0062"/>
    <w:rsid w:val="00114268"/>
    <w:rsid w:val="00163066"/>
    <w:rsid w:val="00166A0C"/>
    <w:rsid w:val="001701FD"/>
    <w:rsid w:val="001845EF"/>
    <w:rsid w:val="001D0168"/>
    <w:rsid w:val="001E6682"/>
    <w:rsid w:val="001F68AB"/>
    <w:rsid w:val="0021193C"/>
    <w:rsid w:val="002868FF"/>
    <w:rsid w:val="002C57CE"/>
    <w:rsid w:val="002D3003"/>
    <w:rsid w:val="0030709C"/>
    <w:rsid w:val="004B08F2"/>
    <w:rsid w:val="004D3CF8"/>
    <w:rsid w:val="00585512"/>
    <w:rsid w:val="005E34E7"/>
    <w:rsid w:val="00665B8A"/>
    <w:rsid w:val="00690F07"/>
    <w:rsid w:val="00772914"/>
    <w:rsid w:val="00832261"/>
    <w:rsid w:val="008E178C"/>
    <w:rsid w:val="00AD7B9F"/>
    <w:rsid w:val="00B82388"/>
    <w:rsid w:val="00BB53F9"/>
    <w:rsid w:val="00BE12FF"/>
    <w:rsid w:val="00C03C83"/>
    <w:rsid w:val="00C84AFF"/>
    <w:rsid w:val="00CB6889"/>
    <w:rsid w:val="00CC6CF0"/>
    <w:rsid w:val="00CE58DE"/>
    <w:rsid w:val="00CE5929"/>
    <w:rsid w:val="00D21A00"/>
    <w:rsid w:val="00D90076"/>
    <w:rsid w:val="00E12205"/>
    <w:rsid w:val="00E14110"/>
    <w:rsid w:val="00F6649E"/>
    <w:rsid w:val="00F721FF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16451-A318-4012-9EB0-5AC1457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dhetare.mushica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Kaltrina Shurdhaj</cp:lastModifiedBy>
  <cp:revision>2</cp:revision>
  <dcterms:created xsi:type="dcterms:W3CDTF">2023-04-03T08:44:00Z</dcterms:created>
  <dcterms:modified xsi:type="dcterms:W3CDTF">2023-04-03T08:44:00Z</dcterms:modified>
</cp:coreProperties>
</file>